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D9B74" w14:textId="77777777" w:rsidR="00584103" w:rsidRPr="00584103" w:rsidRDefault="00584103" w:rsidP="00584103">
      <w:pPr>
        <w:spacing w:before="66"/>
        <w:ind w:left="115" w:right="215"/>
        <w:jc w:val="center"/>
        <w:rPr>
          <w:sz w:val="28"/>
        </w:rPr>
      </w:pPr>
      <w:r w:rsidRPr="00584103">
        <w:rPr>
          <w:sz w:val="28"/>
        </w:rPr>
        <w:t>Министерство</w:t>
      </w:r>
      <w:r w:rsidRPr="00584103">
        <w:rPr>
          <w:spacing w:val="-2"/>
          <w:sz w:val="28"/>
        </w:rPr>
        <w:t xml:space="preserve"> </w:t>
      </w:r>
      <w:r w:rsidRPr="00584103">
        <w:rPr>
          <w:sz w:val="28"/>
        </w:rPr>
        <w:t>науки</w:t>
      </w:r>
      <w:r w:rsidRPr="00584103">
        <w:rPr>
          <w:spacing w:val="-3"/>
          <w:sz w:val="28"/>
        </w:rPr>
        <w:t xml:space="preserve"> </w:t>
      </w:r>
      <w:r w:rsidRPr="00584103">
        <w:rPr>
          <w:sz w:val="28"/>
        </w:rPr>
        <w:t>и</w:t>
      </w:r>
      <w:r w:rsidRPr="00584103">
        <w:rPr>
          <w:spacing w:val="-4"/>
          <w:sz w:val="28"/>
        </w:rPr>
        <w:t xml:space="preserve"> </w:t>
      </w:r>
      <w:r w:rsidRPr="00584103">
        <w:rPr>
          <w:sz w:val="28"/>
        </w:rPr>
        <w:t>высшего</w:t>
      </w:r>
      <w:r w:rsidRPr="00584103">
        <w:rPr>
          <w:spacing w:val="-4"/>
          <w:sz w:val="28"/>
        </w:rPr>
        <w:t xml:space="preserve"> </w:t>
      </w:r>
      <w:r w:rsidRPr="00584103">
        <w:rPr>
          <w:sz w:val="28"/>
        </w:rPr>
        <w:t>образования</w:t>
      </w:r>
      <w:r w:rsidRPr="00584103">
        <w:rPr>
          <w:spacing w:val="-4"/>
          <w:sz w:val="28"/>
        </w:rPr>
        <w:t xml:space="preserve"> </w:t>
      </w:r>
      <w:r w:rsidRPr="00584103">
        <w:rPr>
          <w:sz w:val="28"/>
        </w:rPr>
        <w:t>Российской</w:t>
      </w:r>
      <w:r w:rsidRPr="00584103">
        <w:rPr>
          <w:spacing w:val="-4"/>
          <w:sz w:val="28"/>
        </w:rPr>
        <w:t xml:space="preserve"> </w:t>
      </w:r>
      <w:r w:rsidRPr="00584103">
        <w:rPr>
          <w:sz w:val="28"/>
        </w:rPr>
        <w:t>Федерации</w:t>
      </w:r>
    </w:p>
    <w:p w14:paraId="24516EBC" w14:textId="77777777" w:rsidR="00584103" w:rsidRPr="00584103" w:rsidRDefault="00584103" w:rsidP="00584103">
      <w:pPr>
        <w:spacing w:before="3"/>
        <w:rPr>
          <w:sz w:val="36"/>
        </w:rPr>
      </w:pPr>
    </w:p>
    <w:p w14:paraId="6311E19C" w14:textId="77777777" w:rsidR="00584103" w:rsidRPr="00584103" w:rsidRDefault="00584103" w:rsidP="00584103">
      <w:pPr>
        <w:spacing w:line="276" w:lineRule="auto"/>
        <w:ind w:left="331" w:right="510"/>
        <w:jc w:val="center"/>
        <w:rPr>
          <w:sz w:val="28"/>
        </w:rPr>
      </w:pPr>
      <w:r w:rsidRPr="00584103">
        <w:rPr>
          <w:sz w:val="28"/>
        </w:rPr>
        <w:t>Федеральное государственное бюджетное образовательное</w:t>
      </w:r>
      <w:r w:rsidRPr="00584103">
        <w:rPr>
          <w:spacing w:val="-67"/>
          <w:sz w:val="28"/>
        </w:rPr>
        <w:t xml:space="preserve"> </w:t>
      </w:r>
      <w:r w:rsidRPr="00584103">
        <w:rPr>
          <w:sz w:val="28"/>
        </w:rPr>
        <w:t>учреждение</w:t>
      </w:r>
      <w:r w:rsidRPr="00584103">
        <w:rPr>
          <w:spacing w:val="-1"/>
          <w:sz w:val="28"/>
        </w:rPr>
        <w:t xml:space="preserve"> </w:t>
      </w:r>
      <w:r w:rsidRPr="00584103">
        <w:rPr>
          <w:sz w:val="28"/>
        </w:rPr>
        <w:t>высшего</w:t>
      </w:r>
      <w:r w:rsidRPr="00584103">
        <w:rPr>
          <w:spacing w:val="1"/>
          <w:sz w:val="28"/>
        </w:rPr>
        <w:t xml:space="preserve"> </w:t>
      </w:r>
      <w:r w:rsidRPr="00584103">
        <w:rPr>
          <w:sz w:val="28"/>
        </w:rPr>
        <w:t>образования</w:t>
      </w:r>
    </w:p>
    <w:p w14:paraId="40090A2B" w14:textId="77777777" w:rsidR="00584103" w:rsidRPr="00584103" w:rsidRDefault="00584103" w:rsidP="00584103">
      <w:pPr>
        <w:spacing w:before="11"/>
        <w:rPr>
          <w:sz w:val="32"/>
        </w:rPr>
      </w:pPr>
    </w:p>
    <w:p w14:paraId="35D7EE0F" w14:textId="77777777" w:rsidR="00584103" w:rsidRPr="00584103" w:rsidRDefault="00584103" w:rsidP="00584103">
      <w:pPr>
        <w:spacing w:line="264" w:lineRule="auto"/>
        <w:ind w:left="1613" w:right="207" w:hanging="989"/>
        <w:rPr>
          <w:sz w:val="28"/>
        </w:rPr>
      </w:pPr>
      <w:r w:rsidRPr="00584103">
        <w:rPr>
          <w:sz w:val="28"/>
        </w:rPr>
        <w:t>«САКТ-ПЕТЕРБУРГСКИЙ ГОСУДАРСТВЕННЫЙ УНИВЕРСИТЕТ</w:t>
      </w:r>
      <w:r w:rsidRPr="00584103">
        <w:rPr>
          <w:spacing w:val="-67"/>
          <w:sz w:val="28"/>
        </w:rPr>
        <w:t xml:space="preserve"> </w:t>
      </w:r>
      <w:r w:rsidRPr="00584103">
        <w:rPr>
          <w:sz w:val="28"/>
        </w:rPr>
        <w:t>ПРОМЫШЛЕННЫХ</w:t>
      </w:r>
      <w:r w:rsidRPr="00584103">
        <w:rPr>
          <w:spacing w:val="-3"/>
          <w:sz w:val="28"/>
        </w:rPr>
        <w:t xml:space="preserve"> </w:t>
      </w:r>
      <w:r w:rsidRPr="00584103">
        <w:rPr>
          <w:sz w:val="28"/>
        </w:rPr>
        <w:t>ТЕХНОЛОГИЙ</w:t>
      </w:r>
      <w:r w:rsidRPr="00584103">
        <w:rPr>
          <w:spacing w:val="-1"/>
          <w:sz w:val="28"/>
        </w:rPr>
        <w:t xml:space="preserve"> </w:t>
      </w:r>
      <w:r w:rsidRPr="00584103">
        <w:rPr>
          <w:sz w:val="28"/>
        </w:rPr>
        <w:t>И</w:t>
      </w:r>
      <w:r w:rsidRPr="00584103">
        <w:rPr>
          <w:spacing w:val="-1"/>
          <w:sz w:val="28"/>
        </w:rPr>
        <w:t xml:space="preserve"> </w:t>
      </w:r>
      <w:r w:rsidRPr="00584103">
        <w:rPr>
          <w:sz w:val="28"/>
        </w:rPr>
        <w:t>ДИЗАЙНА»</w:t>
      </w:r>
    </w:p>
    <w:p w14:paraId="37D49881" w14:textId="77777777" w:rsidR="00584103" w:rsidRPr="00584103" w:rsidRDefault="00584103" w:rsidP="00584103">
      <w:pPr>
        <w:rPr>
          <w:sz w:val="30"/>
        </w:rPr>
      </w:pPr>
    </w:p>
    <w:p w14:paraId="71EB6BA5" w14:textId="77777777" w:rsidR="00584103" w:rsidRPr="00584103" w:rsidRDefault="00584103" w:rsidP="00584103">
      <w:pPr>
        <w:spacing w:before="4"/>
        <w:rPr>
          <w:sz w:val="35"/>
        </w:rPr>
      </w:pPr>
    </w:p>
    <w:p w14:paraId="6F8D9086" w14:textId="77777777" w:rsidR="00584103" w:rsidRPr="00584103" w:rsidRDefault="00584103" w:rsidP="00584103">
      <w:pPr>
        <w:spacing w:before="1"/>
        <w:ind w:left="115" w:right="287"/>
        <w:jc w:val="center"/>
        <w:rPr>
          <w:sz w:val="28"/>
        </w:rPr>
      </w:pPr>
      <w:r w:rsidRPr="00584103">
        <w:rPr>
          <w:sz w:val="28"/>
        </w:rPr>
        <w:t>Кафедра</w:t>
      </w:r>
      <w:r w:rsidRPr="00584103">
        <w:rPr>
          <w:spacing w:val="-4"/>
          <w:sz w:val="28"/>
        </w:rPr>
        <w:t xml:space="preserve"> </w:t>
      </w:r>
      <w:r w:rsidRPr="00584103">
        <w:rPr>
          <w:sz w:val="28"/>
        </w:rPr>
        <w:t>менеджмента</w:t>
      </w:r>
    </w:p>
    <w:p w14:paraId="24EE60FD" w14:textId="77777777" w:rsidR="00584103" w:rsidRPr="00584103" w:rsidRDefault="00584103" w:rsidP="00584103">
      <w:pPr>
        <w:rPr>
          <w:sz w:val="30"/>
        </w:rPr>
      </w:pPr>
      <w:bookmarkStart w:id="0" w:name="_GoBack"/>
      <w:bookmarkEnd w:id="0"/>
    </w:p>
    <w:p w14:paraId="680B8A92" w14:textId="721E96F7" w:rsidR="00584103" w:rsidRPr="00584103" w:rsidRDefault="00213F25" w:rsidP="00584103">
      <w:pPr>
        <w:spacing w:before="254"/>
        <w:ind w:left="115" w:right="292"/>
        <w:jc w:val="center"/>
        <w:outlineLvl w:val="0"/>
        <w:rPr>
          <w:b/>
          <w:sz w:val="28"/>
        </w:rPr>
      </w:pPr>
      <w:r>
        <w:rPr>
          <w:b/>
          <w:sz w:val="28"/>
        </w:rPr>
        <w:t xml:space="preserve">Мировая экономика и международные экономические отношения </w:t>
      </w:r>
    </w:p>
    <w:p w14:paraId="1DCFF9E1" w14:textId="77777777" w:rsidR="00584103" w:rsidRPr="00584103" w:rsidRDefault="00584103" w:rsidP="00584103">
      <w:pPr>
        <w:spacing w:before="6"/>
        <w:rPr>
          <w:b/>
          <w:sz w:val="36"/>
        </w:rPr>
      </w:pPr>
    </w:p>
    <w:p w14:paraId="15D9E5FF" w14:textId="44DE417C" w:rsidR="00584103" w:rsidRDefault="00C9682F" w:rsidP="00C9682F">
      <w:pPr>
        <w:ind w:left="410"/>
        <w:rPr>
          <w:sz w:val="28"/>
        </w:rPr>
      </w:pPr>
      <w:r>
        <w:rPr>
          <w:sz w:val="28"/>
        </w:rPr>
        <w:t xml:space="preserve">           </w:t>
      </w:r>
      <w:r w:rsidR="00584103" w:rsidRPr="00584103">
        <w:rPr>
          <w:sz w:val="28"/>
        </w:rPr>
        <w:t>Методические</w:t>
      </w:r>
      <w:r w:rsidR="00584103" w:rsidRPr="00584103">
        <w:rPr>
          <w:spacing w:val="-4"/>
          <w:sz w:val="28"/>
        </w:rPr>
        <w:t xml:space="preserve"> </w:t>
      </w:r>
      <w:r w:rsidR="00584103" w:rsidRPr="00584103">
        <w:rPr>
          <w:sz w:val="28"/>
        </w:rPr>
        <w:t>указания</w:t>
      </w:r>
      <w:r w:rsidR="00584103" w:rsidRPr="00584103">
        <w:rPr>
          <w:spacing w:val="-6"/>
          <w:sz w:val="28"/>
        </w:rPr>
        <w:t xml:space="preserve"> </w:t>
      </w:r>
      <w:r w:rsidR="00584103" w:rsidRPr="00584103">
        <w:rPr>
          <w:sz w:val="28"/>
        </w:rPr>
        <w:t>к</w:t>
      </w:r>
      <w:r w:rsidR="00584103" w:rsidRPr="00584103">
        <w:rPr>
          <w:spacing w:val="-2"/>
          <w:sz w:val="28"/>
        </w:rPr>
        <w:t xml:space="preserve"> </w:t>
      </w:r>
      <w:r w:rsidR="00584103" w:rsidRPr="00584103">
        <w:rPr>
          <w:sz w:val="28"/>
        </w:rPr>
        <w:t>выполнению</w:t>
      </w:r>
      <w:r w:rsidR="00584103" w:rsidRPr="00584103">
        <w:rPr>
          <w:spacing w:val="-4"/>
          <w:sz w:val="28"/>
        </w:rPr>
        <w:t xml:space="preserve"> </w:t>
      </w:r>
      <w:r w:rsidR="00584103" w:rsidRPr="00584103">
        <w:rPr>
          <w:sz w:val="28"/>
        </w:rPr>
        <w:t>курсовой</w:t>
      </w:r>
      <w:r w:rsidR="00584103" w:rsidRPr="00584103">
        <w:rPr>
          <w:spacing w:val="-5"/>
          <w:sz w:val="28"/>
        </w:rPr>
        <w:t xml:space="preserve"> </w:t>
      </w:r>
      <w:r w:rsidR="00584103" w:rsidRPr="00584103">
        <w:rPr>
          <w:sz w:val="28"/>
        </w:rPr>
        <w:t>работы</w:t>
      </w:r>
      <w:r w:rsidR="00584103" w:rsidRPr="00584103">
        <w:rPr>
          <w:spacing w:val="-4"/>
          <w:sz w:val="28"/>
        </w:rPr>
        <w:t xml:space="preserve"> </w:t>
      </w:r>
      <w:r w:rsidR="00213F25">
        <w:rPr>
          <w:sz w:val="28"/>
        </w:rPr>
        <w:t xml:space="preserve"> </w:t>
      </w:r>
    </w:p>
    <w:p w14:paraId="79CA3EF0" w14:textId="1B451D3F" w:rsidR="00C9682F" w:rsidRDefault="00C9682F" w:rsidP="00C9682F">
      <w:pPr>
        <w:ind w:left="410"/>
        <w:rPr>
          <w:sz w:val="28"/>
        </w:rPr>
      </w:pPr>
    </w:p>
    <w:p w14:paraId="457FC663" w14:textId="6CD62171" w:rsidR="00C9682F" w:rsidRDefault="00C9682F" w:rsidP="00C9682F">
      <w:pPr>
        <w:ind w:left="410"/>
        <w:rPr>
          <w:sz w:val="28"/>
        </w:rPr>
      </w:pPr>
    </w:p>
    <w:p w14:paraId="6DCDE74E" w14:textId="77777777" w:rsidR="00C9682F" w:rsidRPr="00C9682F" w:rsidRDefault="00C9682F" w:rsidP="00C9682F">
      <w:pPr>
        <w:ind w:left="410"/>
        <w:rPr>
          <w:sz w:val="28"/>
        </w:rPr>
      </w:pPr>
    </w:p>
    <w:p w14:paraId="6359241A" w14:textId="77777777" w:rsidR="00584103" w:rsidRPr="00584103" w:rsidRDefault="00584103" w:rsidP="00584103">
      <w:pPr>
        <w:rPr>
          <w:sz w:val="30"/>
        </w:rPr>
      </w:pPr>
    </w:p>
    <w:p w14:paraId="6DCAE9AF" w14:textId="77777777" w:rsidR="00584103" w:rsidRPr="00584103" w:rsidRDefault="00584103" w:rsidP="00584103">
      <w:pPr>
        <w:rPr>
          <w:sz w:val="30"/>
        </w:rPr>
      </w:pPr>
    </w:p>
    <w:p w14:paraId="1C73E287" w14:textId="77777777" w:rsidR="00584103" w:rsidRPr="00584103" w:rsidRDefault="00584103" w:rsidP="00584103">
      <w:pPr>
        <w:rPr>
          <w:sz w:val="30"/>
        </w:rPr>
      </w:pPr>
    </w:p>
    <w:p w14:paraId="24C60393" w14:textId="351DE9DE" w:rsidR="00584103" w:rsidRPr="00584103" w:rsidRDefault="00213F25" w:rsidP="00584103">
      <w:pPr>
        <w:rPr>
          <w:sz w:val="30"/>
        </w:rPr>
      </w:pPr>
      <w:r>
        <w:rPr>
          <w:sz w:val="30"/>
        </w:rPr>
        <w:t xml:space="preserve">  </w:t>
      </w:r>
    </w:p>
    <w:p w14:paraId="43D4F624" w14:textId="77777777" w:rsidR="00213F25" w:rsidRDefault="00213F25" w:rsidP="00213F25">
      <w:pPr>
        <w:pBdr>
          <w:bottom w:val="single" w:sz="4" w:space="1" w:color="auto"/>
        </w:pBdr>
        <w:spacing w:line="276" w:lineRule="auto"/>
        <w:ind w:right="1489"/>
        <w:rPr>
          <w:sz w:val="28"/>
        </w:rPr>
      </w:pPr>
      <w:r>
        <w:rPr>
          <w:sz w:val="37"/>
        </w:rPr>
        <w:t xml:space="preserve">                                                          </w:t>
      </w:r>
      <w:r w:rsidR="00584103" w:rsidRPr="00584103">
        <w:rPr>
          <w:sz w:val="28"/>
        </w:rPr>
        <w:t>Составитель</w:t>
      </w:r>
    </w:p>
    <w:p w14:paraId="2CA5A0D1" w14:textId="0509AAD8" w:rsidR="00584103" w:rsidRDefault="00584103" w:rsidP="00C9682F">
      <w:pPr>
        <w:pBdr>
          <w:bottom w:val="single" w:sz="4" w:space="1" w:color="auto"/>
        </w:pBdr>
        <w:spacing w:line="276" w:lineRule="auto"/>
        <w:ind w:right="1489"/>
        <w:rPr>
          <w:sz w:val="28"/>
        </w:rPr>
      </w:pPr>
      <w:r w:rsidRPr="00584103">
        <w:rPr>
          <w:spacing w:val="-67"/>
          <w:sz w:val="28"/>
        </w:rPr>
        <w:t xml:space="preserve"> </w:t>
      </w:r>
      <w:r w:rsidR="005619C6">
        <w:rPr>
          <w:spacing w:val="-67"/>
          <w:sz w:val="28"/>
        </w:rPr>
        <w:t xml:space="preserve">     </w:t>
      </w:r>
      <w:r w:rsidR="00213F25">
        <w:rPr>
          <w:sz w:val="28"/>
        </w:rPr>
        <w:t xml:space="preserve">                                                                             И.В. Г</w:t>
      </w:r>
      <w:r w:rsidR="00C9682F">
        <w:rPr>
          <w:sz w:val="28"/>
        </w:rPr>
        <w:t>оликова</w:t>
      </w:r>
    </w:p>
    <w:p w14:paraId="5EEBD178" w14:textId="16936427" w:rsidR="00C9682F" w:rsidRDefault="00C9682F" w:rsidP="00C9682F">
      <w:pPr>
        <w:pBdr>
          <w:bottom w:val="single" w:sz="4" w:space="1" w:color="auto"/>
        </w:pBdr>
        <w:spacing w:line="276" w:lineRule="auto"/>
        <w:ind w:right="1489"/>
        <w:rPr>
          <w:sz w:val="28"/>
        </w:rPr>
      </w:pPr>
    </w:p>
    <w:p w14:paraId="2F75D767" w14:textId="52B8AB46" w:rsidR="00C9682F" w:rsidRDefault="00C9682F" w:rsidP="00C9682F">
      <w:pPr>
        <w:pBdr>
          <w:bottom w:val="single" w:sz="4" w:space="1" w:color="auto"/>
        </w:pBdr>
        <w:spacing w:line="276" w:lineRule="auto"/>
        <w:ind w:right="1489"/>
        <w:rPr>
          <w:sz w:val="28"/>
        </w:rPr>
      </w:pPr>
    </w:p>
    <w:p w14:paraId="118F8841" w14:textId="4D58665E" w:rsidR="00C9682F" w:rsidRDefault="00C9682F" w:rsidP="00C9682F">
      <w:pPr>
        <w:pBdr>
          <w:bottom w:val="single" w:sz="4" w:space="1" w:color="auto"/>
        </w:pBdr>
        <w:spacing w:line="276" w:lineRule="auto"/>
        <w:ind w:right="1489"/>
        <w:rPr>
          <w:sz w:val="28"/>
        </w:rPr>
      </w:pPr>
    </w:p>
    <w:p w14:paraId="535BFEBC" w14:textId="366F1340" w:rsidR="00C9682F" w:rsidRDefault="00C9682F" w:rsidP="00C9682F">
      <w:pPr>
        <w:pBdr>
          <w:bottom w:val="single" w:sz="4" w:space="1" w:color="auto"/>
        </w:pBdr>
        <w:spacing w:line="276" w:lineRule="auto"/>
        <w:ind w:right="1489"/>
        <w:rPr>
          <w:sz w:val="28"/>
        </w:rPr>
      </w:pPr>
    </w:p>
    <w:p w14:paraId="5E425876" w14:textId="14BB6CD8" w:rsidR="00C9682F" w:rsidRDefault="00C9682F" w:rsidP="00C9682F">
      <w:pPr>
        <w:pBdr>
          <w:bottom w:val="single" w:sz="4" w:space="1" w:color="auto"/>
        </w:pBdr>
        <w:spacing w:line="276" w:lineRule="auto"/>
        <w:ind w:right="1489"/>
        <w:rPr>
          <w:sz w:val="28"/>
        </w:rPr>
      </w:pPr>
    </w:p>
    <w:p w14:paraId="754B47CC" w14:textId="56DD2651" w:rsidR="00C9682F" w:rsidRDefault="00C9682F" w:rsidP="00C9682F">
      <w:pPr>
        <w:pBdr>
          <w:bottom w:val="single" w:sz="4" w:space="1" w:color="auto"/>
        </w:pBdr>
        <w:spacing w:line="276" w:lineRule="auto"/>
        <w:ind w:right="1489"/>
        <w:rPr>
          <w:sz w:val="28"/>
        </w:rPr>
      </w:pPr>
    </w:p>
    <w:p w14:paraId="7D13E111" w14:textId="78C54FB7" w:rsidR="00C9682F" w:rsidRDefault="00C9682F" w:rsidP="00C9682F">
      <w:pPr>
        <w:pBdr>
          <w:bottom w:val="single" w:sz="4" w:space="1" w:color="auto"/>
        </w:pBdr>
        <w:spacing w:line="276" w:lineRule="auto"/>
        <w:ind w:right="1489"/>
        <w:rPr>
          <w:sz w:val="28"/>
        </w:rPr>
      </w:pPr>
    </w:p>
    <w:p w14:paraId="449019B0" w14:textId="02B6B025" w:rsidR="00C9682F" w:rsidRDefault="00C9682F" w:rsidP="00C9682F">
      <w:pPr>
        <w:pBdr>
          <w:bottom w:val="single" w:sz="4" w:space="1" w:color="auto"/>
        </w:pBdr>
        <w:spacing w:line="276" w:lineRule="auto"/>
        <w:ind w:right="1489"/>
        <w:rPr>
          <w:sz w:val="28"/>
        </w:rPr>
      </w:pPr>
    </w:p>
    <w:p w14:paraId="35903AE8" w14:textId="77777777" w:rsidR="00C9682F" w:rsidRDefault="00C9682F" w:rsidP="00C9682F">
      <w:pPr>
        <w:pBdr>
          <w:bottom w:val="single" w:sz="4" w:space="1" w:color="auto"/>
        </w:pBdr>
        <w:spacing w:line="276" w:lineRule="auto"/>
        <w:ind w:right="1489"/>
        <w:rPr>
          <w:sz w:val="28"/>
        </w:rPr>
      </w:pPr>
    </w:p>
    <w:p w14:paraId="1E707829" w14:textId="43C8F9B6" w:rsidR="00C9682F" w:rsidRDefault="00C9682F" w:rsidP="00C9682F">
      <w:pPr>
        <w:pBdr>
          <w:bottom w:val="single" w:sz="4" w:space="1" w:color="auto"/>
        </w:pBdr>
        <w:spacing w:line="276" w:lineRule="auto"/>
        <w:ind w:right="1489"/>
        <w:rPr>
          <w:sz w:val="28"/>
        </w:rPr>
      </w:pPr>
    </w:p>
    <w:p w14:paraId="1020915D" w14:textId="19433C51" w:rsidR="00C9682F" w:rsidRDefault="00C9682F" w:rsidP="00C9682F">
      <w:pPr>
        <w:pBdr>
          <w:bottom w:val="single" w:sz="4" w:space="1" w:color="auto"/>
        </w:pBdr>
        <w:spacing w:line="276" w:lineRule="auto"/>
        <w:ind w:right="1489"/>
        <w:rPr>
          <w:sz w:val="28"/>
        </w:rPr>
      </w:pPr>
    </w:p>
    <w:p w14:paraId="436D9CC2" w14:textId="7CC3BA45" w:rsidR="00C9682F" w:rsidRDefault="00C9682F" w:rsidP="00C9682F">
      <w:pPr>
        <w:pBdr>
          <w:bottom w:val="single" w:sz="4" w:space="1" w:color="auto"/>
        </w:pBdr>
        <w:spacing w:line="276" w:lineRule="auto"/>
        <w:ind w:right="1489"/>
        <w:rPr>
          <w:sz w:val="28"/>
        </w:rPr>
      </w:pPr>
    </w:p>
    <w:p w14:paraId="7BCDE7EB" w14:textId="523B580F" w:rsidR="00C9682F" w:rsidRDefault="00C9682F" w:rsidP="00C9682F">
      <w:pPr>
        <w:pBdr>
          <w:bottom w:val="single" w:sz="4" w:space="1" w:color="auto"/>
        </w:pBdr>
        <w:spacing w:line="276" w:lineRule="auto"/>
        <w:ind w:right="1489"/>
        <w:rPr>
          <w:sz w:val="28"/>
        </w:rPr>
      </w:pPr>
    </w:p>
    <w:p w14:paraId="49AE187B" w14:textId="42F7C743" w:rsidR="00C9682F" w:rsidRDefault="00C9682F" w:rsidP="00C9682F">
      <w:pPr>
        <w:pBdr>
          <w:bottom w:val="single" w:sz="4" w:space="1" w:color="auto"/>
        </w:pBdr>
        <w:spacing w:line="276" w:lineRule="auto"/>
        <w:ind w:right="1489"/>
        <w:rPr>
          <w:sz w:val="28"/>
        </w:rPr>
      </w:pPr>
      <w:r>
        <w:rPr>
          <w:sz w:val="28"/>
        </w:rPr>
        <w:t xml:space="preserve">                                          Санкт- Петербург</w:t>
      </w:r>
    </w:p>
    <w:p w14:paraId="3E1D57CB" w14:textId="3F347730" w:rsidR="00E81ECA" w:rsidRDefault="00E81ECA" w:rsidP="00C9682F">
      <w:pPr>
        <w:pBdr>
          <w:bottom w:val="single" w:sz="4" w:space="1" w:color="auto"/>
        </w:pBdr>
        <w:spacing w:line="276" w:lineRule="auto"/>
        <w:ind w:right="1489"/>
        <w:rPr>
          <w:sz w:val="28"/>
        </w:rPr>
      </w:pPr>
      <w:r>
        <w:rPr>
          <w:sz w:val="28"/>
        </w:rPr>
        <w:t xml:space="preserve"> </w:t>
      </w:r>
      <w:r w:rsidR="00C9682F">
        <w:rPr>
          <w:sz w:val="28"/>
        </w:rPr>
        <w:t xml:space="preserve">                                                 </w:t>
      </w:r>
      <w:r>
        <w:rPr>
          <w:sz w:val="28"/>
        </w:rPr>
        <w:t xml:space="preserve">2024 г  </w:t>
      </w:r>
    </w:p>
    <w:p w14:paraId="18FD1E7A" w14:textId="77777777" w:rsidR="00E81ECA" w:rsidRDefault="00E81ECA" w:rsidP="00C9682F">
      <w:pPr>
        <w:pBdr>
          <w:bottom w:val="single" w:sz="4" w:space="1" w:color="auto"/>
        </w:pBdr>
        <w:spacing w:line="276" w:lineRule="auto"/>
        <w:ind w:right="1489"/>
        <w:rPr>
          <w:sz w:val="28"/>
        </w:rPr>
      </w:pPr>
    </w:p>
    <w:tbl>
      <w:tblPr>
        <w:tblStyle w:val="TableNormal"/>
        <w:tblW w:w="0" w:type="auto"/>
        <w:tblInd w:w="117" w:type="dxa"/>
        <w:tblBorders>
          <w:top w:val="nil"/>
          <w:left w:val="nil"/>
          <w:bottom w:val="nil"/>
          <w:right w:val="nil"/>
          <w:insideH w:val="nil"/>
          <w:insideV w:val="nil"/>
        </w:tblBorders>
        <w:tblLayout w:type="fixed"/>
        <w:tblLook w:val="04A0" w:firstRow="1" w:lastRow="0" w:firstColumn="1" w:lastColumn="0" w:noHBand="0" w:noVBand="1"/>
      </w:tblPr>
      <w:tblGrid>
        <w:gridCol w:w="8023"/>
        <w:gridCol w:w="1529"/>
      </w:tblGrid>
      <w:tr w:rsidR="001A4638" w14:paraId="38D99727" w14:textId="77777777">
        <w:trPr>
          <w:trHeight w:val="396"/>
        </w:trPr>
        <w:tc>
          <w:tcPr>
            <w:tcW w:w="8023" w:type="dxa"/>
            <w:tcBorders>
              <w:top w:val="nil"/>
              <w:left w:val="nil"/>
              <w:bottom w:val="nil"/>
              <w:right w:val="nil"/>
            </w:tcBorders>
            <w:tcMar>
              <w:top w:w="0" w:type="dxa"/>
              <w:left w:w="0" w:type="dxa"/>
              <w:bottom w:w="0" w:type="dxa"/>
              <w:right w:w="0" w:type="dxa"/>
            </w:tcMar>
          </w:tcPr>
          <w:p w14:paraId="45631E95" w14:textId="77777777" w:rsidR="001A4638" w:rsidRDefault="00FF0E27">
            <w:pPr>
              <w:pStyle w:val="TableParagraph"/>
              <w:spacing w:line="311" w:lineRule="exact"/>
              <w:ind w:left="50"/>
              <w:rPr>
                <w:sz w:val="28"/>
              </w:rPr>
            </w:pPr>
            <w:r>
              <w:rPr>
                <w:spacing w:val="-2"/>
                <w:sz w:val="28"/>
              </w:rPr>
              <w:lastRenderedPageBreak/>
              <w:t>Введение</w:t>
            </w:r>
          </w:p>
        </w:tc>
        <w:tc>
          <w:tcPr>
            <w:tcW w:w="1529" w:type="dxa"/>
            <w:tcBorders>
              <w:top w:val="nil"/>
              <w:left w:val="nil"/>
              <w:bottom w:val="nil"/>
              <w:right w:val="nil"/>
            </w:tcBorders>
            <w:tcMar>
              <w:top w:w="0" w:type="dxa"/>
              <w:left w:w="0" w:type="dxa"/>
              <w:bottom w:w="0" w:type="dxa"/>
              <w:right w:w="0" w:type="dxa"/>
            </w:tcMar>
          </w:tcPr>
          <w:p w14:paraId="06990ECE" w14:textId="2B51581B" w:rsidR="001A4638" w:rsidRDefault="001A4638" w:rsidP="00E81ECA">
            <w:pPr>
              <w:pStyle w:val="TableParagraph"/>
              <w:spacing w:line="311" w:lineRule="exact"/>
              <w:ind w:left="0" w:right="120"/>
              <w:jc w:val="center"/>
              <w:rPr>
                <w:sz w:val="28"/>
              </w:rPr>
            </w:pPr>
          </w:p>
        </w:tc>
      </w:tr>
      <w:tr w:rsidR="001A4638" w14:paraId="049846BC" w14:textId="77777777">
        <w:trPr>
          <w:trHeight w:val="482"/>
        </w:trPr>
        <w:tc>
          <w:tcPr>
            <w:tcW w:w="8023" w:type="dxa"/>
            <w:tcBorders>
              <w:top w:val="nil"/>
              <w:left w:val="nil"/>
              <w:bottom w:val="nil"/>
              <w:right w:val="nil"/>
            </w:tcBorders>
            <w:tcMar>
              <w:top w:w="0" w:type="dxa"/>
              <w:left w:w="0" w:type="dxa"/>
              <w:bottom w:w="0" w:type="dxa"/>
              <w:right w:w="0" w:type="dxa"/>
            </w:tcMar>
          </w:tcPr>
          <w:p w14:paraId="0E88945A" w14:textId="77777777" w:rsidR="001A4638" w:rsidRDefault="00FF0E27">
            <w:pPr>
              <w:pStyle w:val="TableParagraph"/>
              <w:spacing w:before="74"/>
              <w:ind w:left="50"/>
              <w:rPr>
                <w:sz w:val="28"/>
              </w:rPr>
            </w:pPr>
            <w:r>
              <w:rPr>
                <w:sz w:val="28"/>
              </w:rPr>
              <w:t>1.</w:t>
            </w:r>
            <w:r>
              <w:rPr>
                <w:spacing w:val="-8"/>
                <w:sz w:val="28"/>
              </w:rPr>
              <w:t xml:space="preserve"> </w:t>
            </w:r>
            <w:r>
              <w:rPr>
                <w:sz w:val="28"/>
              </w:rPr>
              <w:t>Выбор</w:t>
            </w:r>
            <w:r>
              <w:rPr>
                <w:spacing w:val="-4"/>
                <w:sz w:val="28"/>
              </w:rPr>
              <w:t xml:space="preserve"> </w:t>
            </w:r>
            <w:r>
              <w:rPr>
                <w:sz w:val="28"/>
              </w:rPr>
              <w:t>темы</w:t>
            </w:r>
            <w:r>
              <w:rPr>
                <w:spacing w:val="-4"/>
                <w:sz w:val="28"/>
              </w:rPr>
              <w:t xml:space="preserve"> </w:t>
            </w:r>
            <w:r>
              <w:rPr>
                <w:sz w:val="28"/>
              </w:rPr>
              <w:t>и</w:t>
            </w:r>
            <w:r>
              <w:rPr>
                <w:spacing w:val="-8"/>
                <w:sz w:val="28"/>
              </w:rPr>
              <w:t xml:space="preserve"> </w:t>
            </w:r>
            <w:r>
              <w:rPr>
                <w:sz w:val="28"/>
              </w:rPr>
              <w:t>научное</w:t>
            </w:r>
            <w:r>
              <w:rPr>
                <w:spacing w:val="-7"/>
                <w:sz w:val="28"/>
              </w:rPr>
              <w:t xml:space="preserve"> </w:t>
            </w:r>
            <w:r>
              <w:rPr>
                <w:sz w:val="28"/>
              </w:rPr>
              <w:t>руководство</w:t>
            </w:r>
            <w:r>
              <w:rPr>
                <w:spacing w:val="-4"/>
                <w:sz w:val="28"/>
              </w:rPr>
              <w:t xml:space="preserve"> </w:t>
            </w:r>
            <w:r>
              <w:rPr>
                <w:sz w:val="28"/>
              </w:rPr>
              <w:t>курсовой</w:t>
            </w:r>
            <w:r>
              <w:rPr>
                <w:spacing w:val="-4"/>
                <w:sz w:val="28"/>
              </w:rPr>
              <w:t xml:space="preserve"> </w:t>
            </w:r>
            <w:r>
              <w:rPr>
                <w:spacing w:val="-2"/>
                <w:sz w:val="28"/>
              </w:rPr>
              <w:t>работой</w:t>
            </w:r>
          </w:p>
        </w:tc>
        <w:tc>
          <w:tcPr>
            <w:tcW w:w="1529" w:type="dxa"/>
            <w:tcBorders>
              <w:top w:val="nil"/>
              <w:left w:val="nil"/>
              <w:bottom w:val="nil"/>
              <w:right w:val="nil"/>
            </w:tcBorders>
            <w:tcMar>
              <w:top w:w="0" w:type="dxa"/>
              <w:left w:w="0" w:type="dxa"/>
              <w:bottom w:w="0" w:type="dxa"/>
              <w:right w:w="0" w:type="dxa"/>
            </w:tcMar>
          </w:tcPr>
          <w:p w14:paraId="28B00ABA" w14:textId="09F59ACD" w:rsidR="001A4638" w:rsidRDefault="001A4638">
            <w:pPr>
              <w:pStyle w:val="TableParagraph"/>
              <w:spacing w:before="74"/>
              <w:ind w:left="0" w:right="120"/>
              <w:jc w:val="right"/>
              <w:rPr>
                <w:sz w:val="28"/>
              </w:rPr>
            </w:pPr>
          </w:p>
        </w:tc>
      </w:tr>
      <w:tr w:rsidR="001A4638" w14:paraId="29D594B0" w14:textId="77777777">
        <w:trPr>
          <w:trHeight w:val="483"/>
        </w:trPr>
        <w:tc>
          <w:tcPr>
            <w:tcW w:w="8023" w:type="dxa"/>
            <w:tcBorders>
              <w:top w:val="nil"/>
              <w:left w:val="nil"/>
              <w:bottom w:val="nil"/>
              <w:right w:val="nil"/>
            </w:tcBorders>
            <w:tcMar>
              <w:top w:w="0" w:type="dxa"/>
              <w:left w:w="0" w:type="dxa"/>
              <w:bottom w:w="0" w:type="dxa"/>
              <w:right w:w="0" w:type="dxa"/>
            </w:tcMar>
          </w:tcPr>
          <w:p w14:paraId="60DE4082" w14:textId="77777777" w:rsidR="001A4638" w:rsidRDefault="00FF0E27">
            <w:pPr>
              <w:pStyle w:val="TableParagraph"/>
              <w:spacing w:before="74"/>
              <w:ind w:left="50"/>
              <w:rPr>
                <w:sz w:val="28"/>
              </w:rPr>
            </w:pPr>
            <w:r>
              <w:rPr>
                <w:sz w:val="28"/>
              </w:rPr>
              <w:t>2.</w:t>
            </w:r>
            <w:r>
              <w:rPr>
                <w:spacing w:val="-5"/>
                <w:sz w:val="28"/>
              </w:rPr>
              <w:t xml:space="preserve"> </w:t>
            </w:r>
            <w:r>
              <w:rPr>
                <w:sz w:val="28"/>
              </w:rPr>
              <w:t>Подбор</w:t>
            </w:r>
            <w:r>
              <w:rPr>
                <w:spacing w:val="-2"/>
                <w:sz w:val="28"/>
              </w:rPr>
              <w:t xml:space="preserve"> </w:t>
            </w:r>
            <w:r>
              <w:rPr>
                <w:sz w:val="28"/>
              </w:rPr>
              <w:t>материала,</w:t>
            </w:r>
            <w:r>
              <w:rPr>
                <w:spacing w:val="-4"/>
                <w:sz w:val="28"/>
              </w:rPr>
              <w:t xml:space="preserve"> </w:t>
            </w:r>
            <w:r>
              <w:rPr>
                <w:sz w:val="28"/>
              </w:rPr>
              <w:t>его</w:t>
            </w:r>
            <w:r>
              <w:rPr>
                <w:spacing w:val="-2"/>
                <w:sz w:val="28"/>
              </w:rPr>
              <w:t xml:space="preserve"> </w:t>
            </w:r>
            <w:r>
              <w:rPr>
                <w:sz w:val="28"/>
              </w:rPr>
              <w:t>анализ</w:t>
            </w:r>
            <w:r>
              <w:rPr>
                <w:spacing w:val="-4"/>
                <w:sz w:val="28"/>
              </w:rPr>
              <w:t xml:space="preserve"> </w:t>
            </w:r>
            <w:r>
              <w:rPr>
                <w:sz w:val="28"/>
              </w:rPr>
              <w:t>и</w:t>
            </w:r>
            <w:r>
              <w:rPr>
                <w:spacing w:val="-6"/>
                <w:sz w:val="28"/>
              </w:rPr>
              <w:t xml:space="preserve"> </w:t>
            </w:r>
            <w:r>
              <w:rPr>
                <w:spacing w:val="-2"/>
                <w:sz w:val="28"/>
              </w:rPr>
              <w:t>обобщение</w:t>
            </w:r>
          </w:p>
        </w:tc>
        <w:tc>
          <w:tcPr>
            <w:tcW w:w="1529" w:type="dxa"/>
            <w:tcBorders>
              <w:top w:val="nil"/>
              <w:left w:val="nil"/>
              <w:bottom w:val="nil"/>
              <w:right w:val="nil"/>
            </w:tcBorders>
            <w:tcMar>
              <w:top w:w="0" w:type="dxa"/>
              <w:left w:w="0" w:type="dxa"/>
              <w:bottom w:w="0" w:type="dxa"/>
              <w:right w:w="0" w:type="dxa"/>
            </w:tcMar>
          </w:tcPr>
          <w:p w14:paraId="495DAD7E" w14:textId="6C2776E1" w:rsidR="001A4638" w:rsidRDefault="001A4638">
            <w:pPr>
              <w:pStyle w:val="TableParagraph"/>
              <w:spacing w:before="74"/>
              <w:ind w:left="0" w:right="120"/>
              <w:jc w:val="right"/>
              <w:rPr>
                <w:sz w:val="28"/>
              </w:rPr>
            </w:pPr>
          </w:p>
        </w:tc>
      </w:tr>
      <w:tr w:rsidR="001A4638" w14:paraId="60271ADF" w14:textId="77777777">
        <w:trPr>
          <w:trHeight w:val="483"/>
        </w:trPr>
        <w:tc>
          <w:tcPr>
            <w:tcW w:w="8023" w:type="dxa"/>
            <w:tcBorders>
              <w:top w:val="nil"/>
              <w:left w:val="nil"/>
              <w:bottom w:val="nil"/>
              <w:right w:val="nil"/>
            </w:tcBorders>
            <w:tcMar>
              <w:top w:w="0" w:type="dxa"/>
              <w:left w:w="0" w:type="dxa"/>
              <w:bottom w:w="0" w:type="dxa"/>
              <w:right w:w="0" w:type="dxa"/>
            </w:tcMar>
          </w:tcPr>
          <w:p w14:paraId="01B5FC95" w14:textId="77777777" w:rsidR="001A4638" w:rsidRDefault="00FF0E27">
            <w:pPr>
              <w:pStyle w:val="TableParagraph"/>
              <w:spacing w:before="75"/>
              <w:ind w:left="50"/>
              <w:rPr>
                <w:sz w:val="28"/>
              </w:rPr>
            </w:pPr>
            <w:r>
              <w:rPr>
                <w:sz w:val="28"/>
              </w:rPr>
              <w:t>3.</w:t>
            </w:r>
            <w:r>
              <w:rPr>
                <w:spacing w:val="-8"/>
                <w:sz w:val="28"/>
              </w:rPr>
              <w:t xml:space="preserve"> </w:t>
            </w:r>
            <w:r>
              <w:rPr>
                <w:sz w:val="28"/>
              </w:rPr>
              <w:t>Структура</w:t>
            </w:r>
            <w:r>
              <w:rPr>
                <w:spacing w:val="-4"/>
                <w:sz w:val="28"/>
              </w:rPr>
              <w:t xml:space="preserve"> </w:t>
            </w:r>
            <w:r>
              <w:rPr>
                <w:sz w:val="28"/>
              </w:rPr>
              <w:t>и</w:t>
            </w:r>
            <w:r>
              <w:rPr>
                <w:spacing w:val="-5"/>
                <w:sz w:val="28"/>
              </w:rPr>
              <w:t xml:space="preserve"> </w:t>
            </w:r>
            <w:r>
              <w:rPr>
                <w:sz w:val="28"/>
              </w:rPr>
              <w:t>содержание</w:t>
            </w:r>
            <w:r>
              <w:rPr>
                <w:spacing w:val="-4"/>
                <w:sz w:val="28"/>
              </w:rPr>
              <w:t xml:space="preserve"> </w:t>
            </w:r>
            <w:r>
              <w:rPr>
                <w:sz w:val="28"/>
              </w:rPr>
              <w:t>и</w:t>
            </w:r>
            <w:r>
              <w:rPr>
                <w:spacing w:val="-4"/>
                <w:sz w:val="28"/>
              </w:rPr>
              <w:t xml:space="preserve"> </w:t>
            </w:r>
            <w:r>
              <w:rPr>
                <w:sz w:val="28"/>
              </w:rPr>
              <w:t>курсовой</w:t>
            </w:r>
            <w:r>
              <w:rPr>
                <w:spacing w:val="-7"/>
                <w:sz w:val="28"/>
              </w:rPr>
              <w:t xml:space="preserve"> </w:t>
            </w:r>
            <w:r>
              <w:rPr>
                <w:spacing w:val="-2"/>
                <w:sz w:val="28"/>
              </w:rPr>
              <w:t>работы</w:t>
            </w:r>
          </w:p>
        </w:tc>
        <w:tc>
          <w:tcPr>
            <w:tcW w:w="1529" w:type="dxa"/>
            <w:tcBorders>
              <w:top w:val="nil"/>
              <w:left w:val="nil"/>
              <w:bottom w:val="nil"/>
              <w:right w:val="nil"/>
            </w:tcBorders>
            <w:tcMar>
              <w:top w:w="0" w:type="dxa"/>
              <w:left w:w="0" w:type="dxa"/>
              <w:bottom w:w="0" w:type="dxa"/>
              <w:right w:w="0" w:type="dxa"/>
            </w:tcMar>
          </w:tcPr>
          <w:p w14:paraId="3DA78F09" w14:textId="6A6103D7" w:rsidR="001A4638" w:rsidRDefault="001A4638">
            <w:pPr>
              <w:pStyle w:val="TableParagraph"/>
              <w:spacing w:before="75"/>
              <w:ind w:left="0" w:right="120"/>
              <w:jc w:val="right"/>
              <w:rPr>
                <w:sz w:val="28"/>
              </w:rPr>
            </w:pPr>
          </w:p>
        </w:tc>
      </w:tr>
      <w:tr w:rsidR="001A4638" w14:paraId="5584D82A" w14:textId="77777777">
        <w:trPr>
          <w:trHeight w:val="487"/>
        </w:trPr>
        <w:tc>
          <w:tcPr>
            <w:tcW w:w="8023" w:type="dxa"/>
            <w:tcBorders>
              <w:top w:val="nil"/>
              <w:left w:val="nil"/>
              <w:bottom w:val="nil"/>
              <w:right w:val="nil"/>
            </w:tcBorders>
            <w:tcMar>
              <w:top w:w="0" w:type="dxa"/>
              <w:left w:w="0" w:type="dxa"/>
              <w:bottom w:w="0" w:type="dxa"/>
              <w:right w:w="0" w:type="dxa"/>
            </w:tcMar>
          </w:tcPr>
          <w:p w14:paraId="573EBC3F" w14:textId="77777777" w:rsidR="001A4638" w:rsidRDefault="00FF0E27">
            <w:pPr>
              <w:pStyle w:val="TableParagraph"/>
              <w:spacing w:before="79"/>
              <w:ind w:left="50"/>
              <w:rPr>
                <w:sz w:val="28"/>
              </w:rPr>
            </w:pPr>
            <w:r>
              <w:rPr>
                <w:sz w:val="28"/>
              </w:rPr>
              <w:t>4.</w:t>
            </w:r>
            <w:r>
              <w:rPr>
                <w:spacing w:val="-5"/>
                <w:sz w:val="28"/>
              </w:rPr>
              <w:t xml:space="preserve"> </w:t>
            </w:r>
            <w:r>
              <w:rPr>
                <w:sz w:val="28"/>
              </w:rPr>
              <w:t>Защита</w:t>
            </w:r>
            <w:r>
              <w:rPr>
                <w:spacing w:val="-4"/>
                <w:sz w:val="28"/>
              </w:rPr>
              <w:t xml:space="preserve"> </w:t>
            </w:r>
            <w:r>
              <w:rPr>
                <w:sz w:val="28"/>
              </w:rPr>
              <w:t>курсовой</w:t>
            </w:r>
            <w:r>
              <w:rPr>
                <w:spacing w:val="-4"/>
                <w:sz w:val="28"/>
              </w:rPr>
              <w:t xml:space="preserve"> </w:t>
            </w:r>
            <w:r>
              <w:rPr>
                <w:spacing w:val="-2"/>
                <w:sz w:val="28"/>
              </w:rPr>
              <w:t>работы</w:t>
            </w:r>
          </w:p>
        </w:tc>
        <w:tc>
          <w:tcPr>
            <w:tcW w:w="1529" w:type="dxa"/>
            <w:tcBorders>
              <w:top w:val="nil"/>
              <w:left w:val="nil"/>
              <w:bottom w:val="nil"/>
              <w:right w:val="nil"/>
            </w:tcBorders>
            <w:tcMar>
              <w:top w:w="0" w:type="dxa"/>
              <w:left w:w="0" w:type="dxa"/>
              <w:bottom w:w="0" w:type="dxa"/>
              <w:right w:w="0" w:type="dxa"/>
            </w:tcMar>
          </w:tcPr>
          <w:p w14:paraId="1CC8918F" w14:textId="1CF63B18" w:rsidR="001A4638" w:rsidRDefault="001A4638">
            <w:pPr>
              <w:pStyle w:val="TableParagraph"/>
              <w:spacing w:before="74"/>
              <w:ind w:left="0" w:right="47"/>
              <w:jc w:val="right"/>
              <w:rPr>
                <w:sz w:val="28"/>
              </w:rPr>
            </w:pPr>
          </w:p>
        </w:tc>
      </w:tr>
      <w:tr w:rsidR="001A4638" w14:paraId="2FA22617" w14:textId="77777777">
        <w:trPr>
          <w:trHeight w:val="482"/>
        </w:trPr>
        <w:tc>
          <w:tcPr>
            <w:tcW w:w="8023" w:type="dxa"/>
            <w:tcBorders>
              <w:top w:val="nil"/>
              <w:left w:val="nil"/>
              <w:bottom w:val="nil"/>
              <w:right w:val="nil"/>
            </w:tcBorders>
            <w:tcMar>
              <w:top w:w="0" w:type="dxa"/>
              <w:left w:w="0" w:type="dxa"/>
              <w:bottom w:w="0" w:type="dxa"/>
              <w:right w:w="0" w:type="dxa"/>
            </w:tcMar>
          </w:tcPr>
          <w:p w14:paraId="6465AC75" w14:textId="77777777" w:rsidR="001A4638" w:rsidRDefault="00FF0E27">
            <w:pPr>
              <w:pStyle w:val="TableParagraph"/>
              <w:spacing w:before="74"/>
              <w:ind w:left="50"/>
              <w:rPr>
                <w:sz w:val="28"/>
              </w:rPr>
            </w:pPr>
            <w:r>
              <w:rPr>
                <w:sz w:val="28"/>
              </w:rPr>
              <w:t>Приложение</w:t>
            </w:r>
            <w:r>
              <w:rPr>
                <w:spacing w:val="-9"/>
                <w:sz w:val="28"/>
              </w:rPr>
              <w:t xml:space="preserve"> </w:t>
            </w:r>
            <w:r>
              <w:rPr>
                <w:sz w:val="28"/>
              </w:rPr>
              <w:t>А.</w:t>
            </w:r>
            <w:r>
              <w:rPr>
                <w:spacing w:val="-7"/>
                <w:sz w:val="28"/>
              </w:rPr>
              <w:t xml:space="preserve"> </w:t>
            </w:r>
            <w:r>
              <w:rPr>
                <w:sz w:val="28"/>
              </w:rPr>
              <w:t>Примерные</w:t>
            </w:r>
            <w:r>
              <w:rPr>
                <w:spacing w:val="-5"/>
                <w:sz w:val="28"/>
              </w:rPr>
              <w:t xml:space="preserve"> </w:t>
            </w:r>
            <w:r>
              <w:rPr>
                <w:sz w:val="28"/>
              </w:rPr>
              <w:t>темы</w:t>
            </w:r>
            <w:r>
              <w:rPr>
                <w:spacing w:val="-6"/>
                <w:sz w:val="28"/>
              </w:rPr>
              <w:t xml:space="preserve"> </w:t>
            </w:r>
            <w:r>
              <w:rPr>
                <w:sz w:val="28"/>
              </w:rPr>
              <w:t>курсовых</w:t>
            </w:r>
            <w:r>
              <w:rPr>
                <w:spacing w:val="-7"/>
                <w:sz w:val="28"/>
              </w:rPr>
              <w:t xml:space="preserve"> </w:t>
            </w:r>
            <w:r>
              <w:rPr>
                <w:spacing w:val="-2"/>
                <w:sz w:val="28"/>
              </w:rPr>
              <w:t>работ</w:t>
            </w:r>
          </w:p>
        </w:tc>
        <w:tc>
          <w:tcPr>
            <w:tcW w:w="1529" w:type="dxa"/>
            <w:tcBorders>
              <w:top w:val="nil"/>
              <w:left w:val="nil"/>
              <w:bottom w:val="nil"/>
              <w:right w:val="nil"/>
            </w:tcBorders>
            <w:tcMar>
              <w:top w:w="0" w:type="dxa"/>
              <w:left w:w="0" w:type="dxa"/>
              <w:bottom w:w="0" w:type="dxa"/>
              <w:right w:w="0" w:type="dxa"/>
            </w:tcMar>
          </w:tcPr>
          <w:p w14:paraId="2B95DF3E" w14:textId="7735BE12" w:rsidR="001A4638" w:rsidRDefault="001A4638">
            <w:pPr>
              <w:pStyle w:val="TableParagraph"/>
              <w:spacing w:before="74"/>
              <w:ind w:left="0" w:right="47"/>
              <w:jc w:val="right"/>
              <w:rPr>
                <w:sz w:val="28"/>
              </w:rPr>
            </w:pPr>
          </w:p>
        </w:tc>
      </w:tr>
      <w:tr w:rsidR="001A4638" w14:paraId="08AE54F9" w14:textId="77777777">
        <w:trPr>
          <w:trHeight w:val="483"/>
        </w:trPr>
        <w:tc>
          <w:tcPr>
            <w:tcW w:w="8023" w:type="dxa"/>
            <w:tcBorders>
              <w:top w:val="nil"/>
              <w:left w:val="nil"/>
              <w:bottom w:val="nil"/>
              <w:right w:val="nil"/>
            </w:tcBorders>
            <w:tcMar>
              <w:top w:w="0" w:type="dxa"/>
              <w:left w:w="0" w:type="dxa"/>
              <w:bottom w:w="0" w:type="dxa"/>
              <w:right w:w="0" w:type="dxa"/>
            </w:tcMar>
          </w:tcPr>
          <w:p w14:paraId="7A9C0EA7" w14:textId="4790F982" w:rsidR="001A4638" w:rsidRDefault="001A4638" w:rsidP="00BF7CF1">
            <w:pPr>
              <w:pStyle w:val="TableParagraph"/>
              <w:spacing w:before="75"/>
              <w:ind w:left="0"/>
              <w:rPr>
                <w:sz w:val="28"/>
              </w:rPr>
            </w:pPr>
          </w:p>
        </w:tc>
        <w:tc>
          <w:tcPr>
            <w:tcW w:w="1529" w:type="dxa"/>
            <w:tcBorders>
              <w:top w:val="nil"/>
              <w:left w:val="nil"/>
              <w:bottom w:val="nil"/>
              <w:right w:val="nil"/>
            </w:tcBorders>
            <w:tcMar>
              <w:top w:w="0" w:type="dxa"/>
              <w:left w:w="0" w:type="dxa"/>
              <w:bottom w:w="0" w:type="dxa"/>
              <w:right w:w="0" w:type="dxa"/>
            </w:tcMar>
          </w:tcPr>
          <w:p w14:paraId="4FEB15C0" w14:textId="1F485A55" w:rsidR="001A4638" w:rsidRDefault="001A4638">
            <w:pPr>
              <w:pStyle w:val="TableParagraph"/>
              <w:spacing w:before="75"/>
              <w:ind w:left="0" w:right="47"/>
              <w:jc w:val="right"/>
              <w:rPr>
                <w:sz w:val="28"/>
              </w:rPr>
            </w:pPr>
          </w:p>
        </w:tc>
      </w:tr>
      <w:tr w:rsidR="001A4638" w14:paraId="7594ADB3" w14:textId="77777777">
        <w:trPr>
          <w:trHeight w:val="397"/>
        </w:trPr>
        <w:tc>
          <w:tcPr>
            <w:tcW w:w="8023" w:type="dxa"/>
            <w:tcBorders>
              <w:top w:val="nil"/>
              <w:left w:val="nil"/>
              <w:bottom w:val="nil"/>
              <w:right w:val="nil"/>
            </w:tcBorders>
            <w:tcMar>
              <w:top w:w="0" w:type="dxa"/>
              <w:left w:w="0" w:type="dxa"/>
              <w:bottom w:w="0" w:type="dxa"/>
              <w:right w:w="0" w:type="dxa"/>
            </w:tcMar>
          </w:tcPr>
          <w:p w14:paraId="22FE8F5A" w14:textId="0C17E7A2" w:rsidR="001A4638" w:rsidRDefault="001A4638" w:rsidP="00BF7CF1">
            <w:pPr>
              <w:pStyle w:val="TableParagraph"/>
              <w:spacing w:before="75" w:line="302" w:lineRule="exact"/>
              <w:ind w:left="0"/>
              <w:rPr>
                <w:sz w:val="28"/>
              </w:rPr>
            </w:pPr>
          </w:p>
        </w:tc>
        <w:tc>
          <w:tcPr>
            <w:tcW w:w="1529" w:type="dxa"/>
            <w:tcBorders>
              <w:top w:val="nil"/>
              <w:left w:val="nil"/>
              <w:bottom w:val="nil"/>
              <w:right w:val="nil"/>
            </w:tcBorders>
            <w:tcMar>
              <w:top w:w="0" w:type="dxa"/>
              <w:left w:w="0" w:type="dxa"/>
              <w:bottom w:w="0" w:type="dxa"/>
              <w:right w:w="0" w:type="dxa"/>
            </w:tcMar>
          </w:tcPr>
          <w:p w14:paraId="1ACE40B2" w14:textId="410B525D" w:rsidR="001A4638" w:rsidRDefault="001A4638">
            <w:pPr>
              <w:pStyle w:val="TableParagraph"/>
              <w:spacing w:before="75" w:line="302" w:lineRule="exact"/>
              <w:ind w:left="0" w:right="47"/>
              <w:jc w:val="right"/>
              <w:rPr>
                <w:sz w:val="28"/>
              </w:rPr>
            </w:pPr>
          </w:p>
        </w:tc>
      </w:tr>
    </w:tbl>
    <w:p w14:paraId="63D89F57" w14:textId="77777777" w:rsidR="001A4638" w:rsidRDefault="001A4638">
      <w:pPr>
        <w:sectPr w:rsidR="001A4638">
          <w:footerReference w:type="default" r:id="rId8"/>
          <w:pgSz w:w="11910" w:h="16840"/>
          <w:pgMar w:top="1040" w:right="280" w:bottom="1140" w:left="1460" w:header="0" w:footer="935" w:gutter="0"/>
          <w:cols w:space="720"/>
        </w:sectPr>
      </w:pPr>
    </w:p>
    <w:p w14:paraId="0865BB6E" w14:textId="4B44E1A3" w:rsidR="001A4638" w:rsidRDefault="005A0F01" w:rsidP="005A0F01">
      <w:pPr>
        <w:spacing w:before="74"/>
        <w:ind w:left="1772" w:right="1894"/>
        <w:rPr>
          <w:b/>
          <w:sz w:val="28"/>
        </w:rPr>
      </w:pPr>
      <w:r>
        <w:rPr>
          <w:b/>
          <w:spacing w:val="-2"/>
          <w:sz w:val="28"/>
          <w:lang w:val="en-US"/>
        </w:rPr>
        <w:lastRenderedPageBreak/>
        <w:t xml:space="preserve">                             </w:t>
      </w:r>
      <w:r w:rsidR="00FF0E27">
        <w:rPr>
          <w:b/>
          <w:spacing w:val="-2"/>
          <w:sz w:val="28"/>
        </w:rPr>
        <w:t>Введение</w:t>
      </w:r>
    </w:p>
    <w:p w14:paraId="41D410E0" w14:textId="77777777" w:rsidR="001A4638" w:rsidRDefault="001A4638">
      <w:pPr>
        <w:pStyle w:val="aa"/>
        <w:ind w:left="0"/>
        <w:rPr>
          <w:b/>
        </w:rPr>
      </w:pPr>
    </w:p>
    <w:p w14:paraId="7F9837C4" w14:textId="77777777" w:rsidR="001A4638" w:rsidRDefault="001A4638">
      <w:pPr>
        <w:pStyle w:val="aa"/>
        <w:spacing w:before="2"/>
        <w:ind w:left="0"/>
        <w:rPr>
          <w:b/>
        </w:rPr>
      </w:pPr>
    </w:p>
    <w:p w14:paraId="0DA0449B" w14:textId="77777777" w:rsidR="001A4638" w:rsidRDefault="00FF0E27">
      <w:pPr>
        <w:pStyle w:val="aa"/>
        <w:spacing w:line="360" w:lineRule="auto"/>
        <w:ind w:left="0" w:right="365" w:firstLine="566"/>
        <w:jc w:val="both"/>
      </w:pPr>
      <w:r>
        <w:t>Курсовая работа – это самостоятельная научно-исследовательская работа студентов, выполняемая под руководством научного руководителя и соответствующая установленным требованиям.</w:t>
      </w:r>
    </w:p>
    <w:p w14:paraId="58749F16" w14:textId="77777777" w:rsidR="001A4638" w:rsidRDefault="00FF0E27">
      <w:pPr>
        <w:pStyle w:val="aa"/>
        <w:spacing w:before="1" w:line="360" w:lineRule="auto"/>
        <w:ind w:left="0" w:right="362" w:firstLine="566"/>
        <w:jc w:val="both"/>
      </w:pPr>
      <w:r>
        <w:t>Цель курсовой работы</w:t>
      </w:r>
      <w:r>
        <w:rPr>
          <w:spacing w:val="40"/>
        </w:rPr>
        <w:t xml:space="preserve"> </w:t>
      </w:r>
      <w:r>
        <w:t xml:space="preserve">как промежуточного этапа подготовки специалиста заключается в определении уровня подготовленности студента к выполнению задач в экономической деятельности в соответствии с содержанием </w:t>
      </w:r>
      <w:r>
        <w:rPr>
          <w:spacing w:val="-2"/>
        </w:rPr>
        <w:t>специальности.</w:t>
      </w:r>
    </w:p>
    <w:p w14:paraId="0D07F25A" w14:textId="77777777" w:rsidR="001A4638" w:rsidRDefault="00FF0E27">
      <w:pPr>
        <w:pStyle w:val="aa"/>
        <w:spacing w:line="360" w:lineRule="auto"/>
        <w:ind w:left="0" w:right="366" w:firstLine="566"/>
        <w:jc w:val="both"/>
      </w:pPr>
      <w:r>
        <w:t>Курсовая работа</w:t>
      </w:r>
      <w:r>
        <w:rPr>
          <w:spacing w:val="40"/>
        </w:rPr>
        <w:t xml:space="preserve"> </w:t>
      </w:r>
      <w:r>
        <w:t>подготавливает студента к будущей профессиональной деятельности, позволяет ему получить навыки аналитической и исследовательской работы и способствует:</w:t>
      </w:r>
    </w:p>
    <w:p w14:paraId="04E914A1" w14:textId="77777777" w:rsidR="001A4638" w:rsidRDefault="00FF0E27">
      <w:pPr>
        <w:pStyle w:val="a3"/>
        <w:numPr>
          <w:ilvl w:val="0"/>
          <w:numId w:val="1"/>
        </w:numPr>
        <w:tabs>
          <w:tab w:val="left" w:pos="1229"/>
        </w:tabs>
        <w:spacing w:line="360" w:lineRule="auto"/>
        <w:ind w:left="160" w:right="365" w:firstLine="635"/>
        <w:jc w:val="both"/>
        <w:rPr>
          <w:sz w:val="28"/>
        </w:rPr>
      </w:pPr>
      <w:r>
        <w:rPr>
          <w:sz w:val="28"/>
        </w:rPr>
        <w:t>систематизации, закреплению и расширению теоретических и практических знаний по специальности и применению этих знаний при решении конкретных научных, технических, экономических и производственных задач;</w:t>
      </w:r>
    </w:p>
    <w:p w14:paraId="7CC92539" w14:textId="77777777" w:rsidR="001A4638" w:rsidRDefault="00FF0E27">
      <w:pPr>
        <w:pStyle w:val="a3"/>
        <w:numPr>
          <w:ilvl w:val="0"/>
          <w:numId w:val="1"/>
        </w:numPr>
        <w:tabs>
          <w:tab w:val="left" w:pos="1316"/>
        </w:tabs>
        <w:spacing w:line="360" w:lineRule="auto"/>
        <w:ind w:left="160" w:right="363" w:firstLine="566"/>
        <w:jc w:val="both"/>
        <w:rPr>
          <w:sz w:val="28"/>
        </w:rPr>
      </w:pPr>
      <w:r>
        <w:rPr>
          <w:sz w:val="28"/>
        </w:rPr>
        <w:t>развитию навыков ведения самостоятельной работы, анализа и овладения методикой исследования и экспериментирования при решении разрабатываемых в курсовой работе</w:t>
      </w:r>
      <w:r>
        <w:rPr>
          <w:spacing w:val="40"/>
          <w:sz w:val="28"/>
        </w:rPr>
        <w:t xml:space="preserve"> </w:t>
      </w:r>
      <w:r>
        <w:rPr>
          <w:sz w:val="28"/>
        </w:rPr>
        <w:t>проблем и вопросов.</w:t>
      </w:r>
    </w:p>
    <w:p w14:paraId="4BA5F983" w14:textId="77777777" w:rsidR="001A4638" w:rsidRDefault="00FF0E27">
      <w:pPr>
        <w:pStyle w:val="aa"/>
        <w:spacing w:line="360" w:lineRule="auto"/>
        <w:ind w:left="0" w:right="373" w:firstLine="566"/>
        <w:jc w:val="both"/>
      </w:pPr>
      <w:r>
        <w:t>Успешное выполнение курсовой работы в значительной мере зависит от того, насколько полно студенты владеют пониманием содержания основных экономических категорий и механизмом их применения.</w:t>
      </w:r>
    </w:p>
    <w:p w14:paraId="3961EF88" w14:textId="77777777" w:rsidR="001A4638" w:rsidRDefault="00FF0E27">
      <w:pPr>
        <w:pStyle w:val="aa"/>
        <w:spacing w:before="1" w:line="360" w:lineRule="auto"/>
        <w:ind w:left="0" w:right="373" w:firstLine="566"/>
        <w:jc w:val="both"/>
      </w:pPr>
      <w:r>
        <w:t>В методических рекомендациях по выполнению курсовых работ определены структурные элементы курсовой работы, методологический аппарат курсовой работы, содержание основных этапов подготовки курсовой работы и рекомендации по проведению защиты.</w:t>
      </w:r>
    </w:p>
    <w:p w14:paraId="7D2EFF2E" w14:textId="77777777" w:rsidR="001A4638" w:rsidRDefault="001A4638">
      <w:pPr>
        <w:sectPr w:rsidR="001A4638">
          <w:footerReference w:type="default" r:id="rId9"/>
          <w:pgSz w:w="11910" w:h="16840"/>
          <w:pgMar w:top="1040" w:right="280" w:bottom="1140" w:left="1460" w:header="0" w:footer="935" w:gutter="0"/>
          <w:cols w:space="720"/>
        </w:sectPr>
      </w:pPr>
    </w:p>
    <w:p w14:paraId="0F00928E" w14:textId="77777777" w:rsidR="001A4638" w:rsidRDefault="00FF0E27">
      <w:pPr>
        <w:pStyle w:val="2"/>
        <w:numPr>
          <w:ilvl w:val="1"/>
          <w:numId w:val="1"/>
        </w:numPr>
        <w:tabs>
          <w:tab w:val="left" w:pos="2070"/>
        </w:tabs>
        <w:spacing w:before="74"/>
        <w:ind w:left="2070" w:hanging="280"/>
      </w:pPr>
      <w:r>
        <w:lastRenderedPageBreak/>
        <w:t>Выбор</w:t>
      </w:r>
      <w:r>
        <w:rPr>
          <w:spacing w:val="-7"/>
        </w:rPr>
        <w:t xml:space="preserve"> </w:t>
      </w:r>
      <w:r>
        <w:t>темы</w:t>
      </w:r>
      <w:r>
        <w:rPr>
          <w:spacing w:val="-6"/>
        </w:rPr>
        <w:t xml:space="preserve"> </w:t>
      </w:r>
      <w:r>
        <w:t>и</w:t>
      </w:r>
      <w:r>
        <w:rPr>
          <w:spacing w:val="-6"/>
        </w:rPr>
        <w:t xml:space="preserve"> </w:t>
      </w:r>
      <w:r>
        <w:t>научное</w:t>
      </w:r>
      <w:r>
        <w:rPr>
          <w:spacing w:val="-5"/>
        </w:rPr>
        <w:t xml:space="preserve"> </w:t>
      </w:r>
      <w:r>
        <w:t>руководство</w:t>
      </w:r>
      <w:r>
        <w:rPr>
          <w:spacing w:val="-3"/>
        </w:rPr>
        <w:t xml:space="preserve"> </w:t>
      </w:r>
      <w:r>
        <w:t>курсовой</w:t>
      </w:r>
      <w:r>
        <w:rPr>
          <w:spacing w:val="-5"/>
        </w:rPr>
        <w:t xml:space="preserve"> </w:t>
      </w:r>
      <w:r>
        <w:rPr>
          <w:spacing w:val="-2"/>
        </w:rPr>
        <w:t>работой</w:t>
      </w:r>
    </w:p>
    <w:p w14:paraId="24031B64" w14:textId="77777777" w:rsidR="001A4638" w:rsidRDefault="001A4638">
      <w:pPr>
        <w:pStyle w:val="aa"/>
        <w:ind w:left="0"/>
        <w:rPr>
          <w:b/>
        </w:rPr>
      </w:pPr>
    </w:p>
    <w:p w14:paraId="263EA1F2" w14:textId="77777777" w:rsidR="001A4638" w:rsidRDefault="001A4638">
      <w:pPr>
        <w:pStyle w:val="aa"/>
        <w:spacing w:before="2"/>
        <w:ind w:left="0"/>
        <w:rPr>
          <w:b/>
        </w:rPr>
      </w:pPr>
    </w:p>
    <w:p w14:paraId="4BD799DB" w14:textId="6FC0B512" w:rsidR="001A4638" w:rsidRDefault="00FF0E27">
      <w:pPr>
        <w:pStyle w:val="aa"/>
        <w:spacing w:line="360" w:lineRule="auto"/>
        <w:ind w:left="0" w:right="280" w:firstLine="707"/>
        <w:jc w:val="both"/>
      </w:pPr>
      <w:r>
        <w:t>Темы</w:t>
      </w:r>
      <w:r>
        <w:rPr>
          <w:spacing w:val="40"/>
        </w:rPr>
        <w:t xml:space="preserve">  </w:t>
      </w:r>
      <w:r>
        <w:t>курсовых</w:t>
      </w:r>
      <w:r>
        <w:rPr>
          <w:spacing w:val="40"/>
        </w:rPr>
        <w:t xml:space="preserve">  </w:t>
      </w:r>
      <w:r>
        <w:t>работ</w:t>
      </w:r>
      <w:r>
        <w:rPr>
          <w:spacing w:val="40"/>
        </w:rPr>
        <w:t xml:space="preserve">  </w:t>
      </w:r>
      <w:r>
        <w:t>ра</w:t>
      </w:r>
      <w:r w:rsidR="00E81ECA">
        <w:t xml:space="preserve">зрабатываются кафедрой  менеджмента. </w:t>
      </w:r>
      <w:r>
        <w:t>Тематика курсовых работ должна быть актуальной, соответствовать современному состоянию и перспективам развития науки, техники и культуры. Студент имеет право выбрать тему курсовой работы или предложить свою с необходимым обоснованием целесообразности ее разработки. Содержание работы должно соответствовать проблематике дисциплины</w:t>
      </w:r>
      <w:r>
        <w:rPr>
          <w:spacing w:val="40"/>
        </w:rPr>
        <w:t xml:space="preserve"> </w:t>
      </w:r>
      <w:r>
        <w:t>«Мировая экономика и международные экономические отношения».</w:t>
      </w:r>
    </w:p>
    <w:p w14:paraId="58C1E7A6" w14:textId="6AB43C0F" w:rsidR="00E81ECA" w:rsidRDefault="00FF0E27" w:rsidP="00E81ECA">
      <w:pPr>
        <w:pStyle w:val="aa"/>
        <w:spacing w:before="1" w:line="360" w:lineRule="auto"/>
        <w:ind w:left="0" w:right="284" w:firstLine="707"/>
        <w:jc w:val="both"/>
      </w:pPr>
      <w:r>
        <w:t>При выборе темы курсовой работы студенту необходимо руководст</w:t>
      </w:r>
      <w:r w:rsidR="00E81ECA">
        <w:t>воваться следующими положениями:</w:t>
      </w:r>
    </w:p>
    <w:p w14:paraId="1F0F94B9" w14:textId="77777777" w:rsidR="001A4638" w:rsidRDefault="00FF0E27">
      <w:pPr>
        <w:pStyle w:val="a3"/>
        <w:numPr>
          <w:ilvl w:val="0"/>
          <w:numId w:val="2"/>
        </w:numPr>
        <w:tabs>
          <w:tab w:val="left" w:pos="1030"/>
        </w:tabs>
        <w:spacing w:line="321" w:lineRule="exact"/>
        <w:ind w:left="1030" w:hanging="162"/>
        <w:jc w:val="both"/>
        <w:rPr>
          <w:sz w:val="28"/>
        </w:rPr>
      </w:pPr>
      <w:r>
        <w:rPr>
          <w:sz w:val="28"/>
        </w:rPr>
        <w:t>актуальностью</w:t>
      </w:r>
      <w:r>
        <w:rPr>
          <w:spacing w:val="-6"/>
          <w:sz w:val="28"/>
        </w:rPr>
        <w:t xml:space="preserve"> </w:t>
      </w:r>
      <w:r>
        <w:rPr>
          <w:sz w:val="28"/>
        </w:rPr>
        <w:t>и</w:t>
      </w:r>
      <w:r>
        <w:rPr>
          <w:spacing w:val="-7"/>
          <w:sz w:val="28"/>
        </w:rPr>
        <w:t xml:space="preserve"> </w:t>
      </w:r>
      <w:r>
        <w:rPr>
          <w:color w:val="333130"/>
          <w:sz w:val="28"/>
        </w:rPr>
        <w:t>новизной</w:t>
      </w:r>
      <w:r>
        <w:rPr>
          <w:color w:val="333130"/>
          <w:spacing w:val="-4"/>
          <w:sz w:val="28"/>
        </w:rPr>
        <w:t xml:space="preserve"> </w:t>
      </w:r>
      <w:r>
        <w:rPr>
          <w:spacing w:val="-4"/>
          <w:sz w:val="28"/>
        </w:rPr>
        <w:t>темы;</w:t>
      </w:r>
    </w:p>
    <w:p w14:paraId="33C946F0" w14:textId="77777777" w:rsidR="001A4638" w:rsidRDefault="00FF0E27">
      <w:pPr>
        <w:pStyle w:val="a3"/>
        <w:numPr>
          <w:ilvl w:val="0"/>
          <w:numId w:val="2"/>
        </w:numPr>
        <w:tabs>
          <w:tab w:val="left" w:pos="1077"/>
        </w:tabs>
        <w:spacing w:before="161" w:line="360" w:lineRule="auto"/>
        <w:ind w:left="160" w:right="291" w:firstLine="707"/>
        <w:jc w:val="both"/>
        <w:rPr>
          <w:sz w:val="28"/>
        </w:rPr>
      </w:pPr>
      <w:r>
        <w:rPr>
          <w:sz w:val="28"/>
        </w:rPr>
        <w:t>возможностью получения фактических данных, наличием специальной научной литературы;</w:t>
      </w:r>
    </w:p>
    <w:p w14:paraId="4BB334D6" w14:textId="77777777" w:rsidR="001A4638" w:rsidRDefault="00FF0E27">
      <w:pPr>
        <w:pStyle w:val="a3"/>
        <w:numPr>
          <w:ilvl w:val="0"/>
          <w:numId w:val="2"/>
        </w:numPr>
        <w:tabs>
          <w:tab w:val="left" w:pos="1096"/>
        </w:tabs>
        <w:spacing w:line="360" w:lineRule="auto"/>
        <w:ind w:left="160" w:right="282" w:firstLine="707"/>
        <w:jc w:val="both"/>
        <w:rPr>
          <w:sz w:val="28"/>
        </w:rPr>
      </w:pPr>
      <w:r>
        <w:rPr>
          <w:sz w:val="28"/>
        </w:rPr>
        <w:t>необходимостью изучения и отражения в работе новых разработок и нормативных материалов.</w:t>
      </w:r>
    </w:p>
    <w:p w14:paraId="2EE9F33E" w14:textId="75F2CCAE" w:rsidR="001A4638" w:rsidRDefault="00FF0E27" w:rsidP="00D85A4E">
      <w:pPr>
        <w:pStyle w:val="aa"/>
        <w:spacing w:line="360" w:lineRule="auto"/>
        <w:ind w:left="0" w:right="285" w:firstLine="707"/>
        <w:jc w:val="both"/>
      </w:pPr>
      <w:r>
        <w:t>Непосредственное руководство курсовой работой (КР) студента осуществляет научный руководитель. Обязанности научного руководителя курсовой работы:</w:t>
      </w:r>
    </w:p>
    <w:p w14:paraId="60255329" w14:textId="77777777" w:rsidR="001A4638" w:rsidRDefault="00FF0E27">
      <w:pPr>
        <w:pStyle w:val="a3"/>
        <w:numPr>
          <w:ilvl w:val="0"/>
          <w:numId w:val="3"/>
        </w:numPr>
        <w:tabs>
          <w:tab w:val="left" w:pos="1153"/>
        </w:tabs>
        <w:spacing w:line="348" w:lineRule="auto"/>
        <w:ind w:left="1153" w:right="282"/>
        <w:jc w:val="both"/>
        <w:rPr>
          <w:sz w:val="28"/>
        </w:rPr>
      </w:pPr>
      <w:r>
        <w:rPr>
          <w:sz w:val="28"/>
        </w:rPr>
        <w:t>практическая помощь студенту в выборе темы курсовой работы и разработке плана его выполнения;</w:t>
      </w:r>
    </w:p>
    <w:p w14:paraId="12F42A3B" w14:textId="77777777" w:rsidR="001A4638" w:rsidRDefault="00FF0E27">
      <w:pPr>
        <w:pStyle w:val="a3"/>
        <w:numPr>
          <w:ilvl w:val="0"/>
          <w:numId w:val="3"/>
        </w:numPr>
        <w:tabs>
          <w:tab w:val="left" w:pos="1153"/>
        </w:tabs>
        <w:spacing w:before="11"/>
        <w:ind w:left="1153" w:hanging="285"/>
        <w:jc w:val="both"/>
        <w:rPr>
          <w:sz w:val="28"/>
        </w:rPr>
      </w:pPr>
      <w:r>
        <w:rPr>
          <w:sz w:val="28"/>
        </w:rPr>
        <w:t>оказание</w:t>
      </w:r>
      <w:r>
        <w:rPr>
          <w:spacing w:val="-8"/>
          <w:sz w:val="28"/>
        </w:rPr>
        <w:t xml:space="preserve"> </w:t>
      </w:r>
      <w:r>
        <w:rPr>
          <w:sz w:val="28"/>
        </w:rPr>
        <w:t>помощи</w:t>
      </w:r>
      <w:r>
        <w:rPr>
          <w:spacing w:val="-5"/>
          <w:sz w:val="28"/>
        </w:rPr>
        <w:t xml:space="preserve"> </w:t>
      </w:r>
      <w:r>
        <w:rPr>
          <w:sz w:val="28"/>
        </w:rPr>
        <w:t>в</w:t>
      </w:r>
      <w:r>
        <w:rPr>
          <w:spacing w:val="-9"/>
          <w:sz w:val="28"/>
        </w:rPr>
        <w:t xml:space="preserve"> </w:t>
      </w:r>
      <w:r>
        <w:rPr>
          <w:sz w:val="28"/>
        </w:rPr>
        <w:t>выборе</w:t>
      </w:r>
      <w:r>
        <w:rPr>
          <w:spacing w:val="-5"/>
          <w:sz w:val="28"/>
        </w:rPr>
        <w:t xml:space="preserve"> </w:t>
      </w:r>
      <w:r>
        <w:rPr>
          <w:sz w:val="28"/>
        </w:rPr>
        <w:t>методики</w:t>
      </w:r>
      <w:r>
        <w:rPr>
          <w:spacing w:val="-5"/>
          <w:sz w:val="28"/>
        </w:rPr>
        <w:t xml:space="preserve"> </w:t>
      </w:r>
      <w:r>
        <w:rPr>
          <w:sz w:val="28"/>
        </w:rPr>
        <w:t>проведения</w:t>
      </w:r>
      <w:r>
        <w:rPr>
          <w:spacing w:val="-5"/>
          <w:sz w:val="28"/>
        </w:rPr>
        <w:t xml:space="preserve"> </w:t>
      </w:r>
      <w:r>
        <w:rPr>
          <w:spacing w:val="-2"/>
          <w:sz w:val="28"/>
        </w:rPr>
        <w:t>исследования;</w:t>
      </w:r>
    </w:p>
    <w:p w14:paraId="3C04E736" w14:textId="77777777" w:rsidR="001A4638" w:rsidRDefault="00FF0E27">
      <w:pPr>
        <w:pStyle w:val="a3"/>
        <w:numPr>
          <w:ilvl w:val="0"/>
          <w:numId w:val="3"/>
        </w:numPr>
        <w:tabs>
          <w:tab w:val="left" w:pos="1153"/>
          <w:tab w:val="left" w:pos="3971"/>
          <w:tab w:val="left" w:pos="5981"/>
          <w:tab w:val="left" w:pos="6628"/>
          <w:tab w:val="left" w:pos="7978"/>
          <w:tab w:val="left" w:pos="9724"/>
        </w:tabs>
        <w:spacing w:before="161" w:line="348" w:lineRule="auto"/>
        <w:ind w:left="1153" w:right="289"/>
        <w:rPr>
          <w:sz w:val="28"/>
        </w:rPr>
      </w:pPr>
      <w:r>
        <w:rPr>
          <w:spacing w:val="-2"/>
          <w:sz w:val="28"/>
        </w:rPr>
        <w:t>квалифицированные</w:t>
      </w:r>
      <w:r>
        <w:rPr>
          <w:sz w:val="28"/>
        </w:rPr>
        <w:tab/>
      </w:r>
      <w:r>
        <w:rPr>
          <w:spacing w:val="-2"/>
          <w:sz w:val="28"/>
        </w:rPr>
        <w:t>консультации</w:t>
      </w:r>
      <w:r>
        <w:rPr>
          <w:sz w:val="28"/>
        </w:rPr>
        <w:tab/>
      </w:r>
      <w:r>
        <w:rPr>
          <w:spacing w:val="-6"/>
          <w:sz w:val="28"/>
        </w:rPr>
        <w:t>по</w:t>
      </w:r>
      <w:r>
        <w:rPr>
          <w:sz w:val="28"/>
        </w:rPr>
        <w:tab/>
      </w:r>
      <w:r>
        <w:rPr>
          <w:spacing w:val="-2"/>
          <w:sz w:val="28"/>
        </w:rPr>
        <w:t>подбору</w:t>
      </w:r>
      <w:r>
        <w:rPr>
          <w:sz w:val="28"/>
        </w:rPr>
        <w:tab/>
      </w:r>
      <w:r>
        <w:rPr>
          <w:spacing w:val="-2"/>
          <w:sz w:val="28"/>
        </w:rPr>
        <w:t>литературы</w:t>
      </w:r>
      <w:r>
        <w:rPr>
          <w:sz w:val="28"/>
        </w:rPr>
        <w:tab/>
      </w:r>
      <w:r>
        <w:rPr>
          <w:spacing w:val="-10"/>
          <w:sz w:val="28"/>
        </w:rPr>
        <w:t xml:space="preserve">и </w:t>
      </w:r>
      <w:r>
        <w:rPr>
          <w:sz w:val="28"/>
        </w:rPr>
        <w:t>фактического материала;</w:t>
      </w:r>
    </w:p>
    <w:p w14:paraId="2326CAED" w14:textId="77777777" w:rsidR="001A4638" w:rsidRDefault="00FF0E27">
      <w:pPr>
        <w:pStyle w:val="a3"/>
        <w:numPr>
          <w:ilvl w:val="0"/>
          <w:numId w:val="3"/>
        </w:numPr>
        <w:tabs>
          <w:tab w:val="left" w:pos="1153"/>
        </w:tabs>
        <w:spacing w:before="16" w:line="348" w:lineRule="auto"/>
        <w:ind w:left="1153" w:right="282"/>
        <w:rPr>
          <w:sz w:val="28"/>
        </w:rPr>
      </w:pPr>
      <w:r>
        <w:rPr>
          <w:sz w:val="28"/>
        </w:rPr>
        <w:t>систематический</w:t>
      </w:r>
      <w:r>
        <w:rPr>
          <w:spacing w:val="40"/>
          <w:sz w:val="28"/>
        </w:rPr>
        <w:t xml:space="preserve"> </w:t>
      </w:r>
      <w:r>
        <w:rPr>
          <w:sz w:val="28"/>
        </w:rPr>
        <w:t>контроль</w:t>
      </w:r>
      <w:r>
        <w:rPr>
          <w:spacing w:val="40"/>
          <w:sz w:val="28"/>
        </w:rPr>
        <w:t xml:space="preserve"> </w:t>
      </w:r>
      <w:r>
        <w:rPr>
          <w:sz w:val="28"/>
        </w:rPr>
        <w:t>за</w:t>
      </w:r>
      <w:r>
        <w:rPr>
          <w:spacing w:val="40"/>
          <w:sz w:val="28"/>
        </w:rPr>
        <w:t xml:space="preserve"> </w:t>
      </w:r>
      <w:r>
        <w:rPr>
          <w:sz w:val="28"/>
        </w:rPr>
        <w:t>ходом</w:t>
      </w:r>
      <w:r>
        <w:rPr>
          <w:spacing w:val="40"/>
          <w:sz w:val="28"/>
        </w:rPr>
        <w:t xml:space="preserve"> </w:t>
      </w:r>
      <w:r>
        <w:rPr>
          <w:sz w:val="28"/>
        </w:rPr>
        <w:t>выполнения</w:t>
      </w:r>
      <w:r>
        <w:rPr>
          <w:spacing w:val="40"/>
          <w:sz w:val="28"/>
        </w:rPr>
        <w:t xml:space="preserve"> </w:t>
      </w:r>
      <w:r>
        <w:rPr>
          <w:sz w:val="28"/>
        </w:rPr>
        <w:t>КР</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 разработанным планом;</w:t>
      </w:r>
    </w:p>
    <w:p w14:paraId="2243A471" w14:textId="77777777" w:rsidR="001A4638" w:rsidRDefault="00FF0E27">
      <w:pPr>
        <w:pStyle w:val="a3"/>
        <w:numPr>
          <w:ilvl w:val="0"/>
          <w:numId w:val="3"/>
        </w:numPr>
        <w:tabs>
          <w:tab w:val="left" w:pos="1153"/>
        </w:tabs>
        <w:spacing w:line="348" w:lineRule="auto"/>
        <w:ind w:left="1153" w:right="297"/>
        <w:rPr>
          <w:sz w:val="28"/>
        </w:rPr>
      </w:pPr>
      <w:r>
        <w:rPr>
          <w:sz w:val="28"/>
        </w:rPr>
        <w:t>проверку содержания и оформления чернового и чистового вариантов</w:t>
      </w:r>
      <w:r>
        <w:rPr>
          <w:spacing w:val="80"/>
          <w:sz w:val="28"/>
        </w:rPr>
        <w:t xml:space="preserve"> </w:t>
      </w:r>
      <w:r>
        <w:rPr>
          <w:spacing w:val="-2"/>
          <w:sz w:val="28"/>
        </w:rPr>
        <w:t>работы;</w:t>
      </w:r>
    </w:p>
    <w:p w14:paraId="18083B53" w14:textId="77777777" w:rsidR="001A4638" w:rsidRDefault="001A4638">
      <w:pPr>
        <w:sectPr w:rsidR="001A4638">
          <w:footerReference w:type="default" r:id="rId10"/>
          <w:pgSz w:w="11910" w:h="16840"/>
          <w:pgMar w:top="1040" w:right="280" w:bottom="1140" w:left="1460" w:header="0" w:footer="935" w:gutter="0"/>
          <w:cols w:space="720"/>
        </w:sectPr>
      </w:pPr>
    </w:p>
    <w:p w14:paraId="0ED8A271" w14:textId="77777777" w:rsidR="001A4638" w:rsidRDefault="00FF0E27">
      <w:pPr>
        <w:pStyle w:val="a3"/>
        <w:numPr>
          <w:ilvl w:val="0"/>
          <w:numId w:val="3"/>
        </w:numPr>
        <w:tabs>
          <w:tab w:val="left" w:pos="1153"/>
        </w:tabs>
        <w:spacing w:before="76" w:line="348" w:lineRule="auto"/>
        <w:ind w:left="1153" w:right="281"/>
        <w:rPr>
          <w:sz w:val="28"/>
        </w:rPr>
      </w:pPr>
      <w:r>
        <w:rPr>
          <w:sz w:val="28"/>
        </w:rPr>
        <w:lastRenderedPageBreak/>
        <w:t>оценка</w:t>
      </w:r>
      <w:r>
        <w:rPr>
          <w:spacing w:val="40"/>
          <w:sz w:val="28"/>
        </w:rPr>
        <w:t xml:space="preserve"> </w:t>
      </w:r>
      <w:r>
        <w:rPr>
          <w:sz w:val="28"/>
        </w:rPr>
        <w:t>качества</w:t>
      </w:r>
      <w:r>
        <w:rPr>
          <w:spacing w:val="40"/>
          <w:sz w:val="28"/>
        </w:rPr>
        <w:t xml:space="preserve"> </w:t>
      </w:r>
      <w:r>
        <w:rPr>
          <w:sz w:val="28"/>
        </w:rPr>
        <w:t>выполнения</w:t>
      </w:r>
      <w:r>
        <w:rPr>
          <w:spacing w:val="40"/>
          <w:sz w:val="28"/>
        </w:rPr>
        <w:t xml:space="preserve"> </w:t>
      </w:r>
      <w:r>
        <w:rPr>
          <w:sz w:val="28"/>
        </w:rPr>
        <w:t>КР</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предъявляемыми</w:t>
      </w:r>
      <w:r>
        <w:rPr>
          <w:spacing w:val="40"/>
          <w:sz w:val="28"/>
        </w:rPr>
        <w:t xml:space="preserve"> </w:t>
      </w:r>
      <w:r>
        <w:rPr>
          <w:sz w:val="28"/>
        </w:rPr>
        <w:t>к ней требованиям;</w:t>
      </w:r>
    </w:p>
    <w:p w14:paraId="27DC80E0" w14:textId="77777777" w:rsidR="001A4638" w:rsidRDefault="00FF0E27">
      <w:pPr>
        <w:pStyle w:val="a3"/>
        <w:numPr>
          <w:ilvl w:val="0"/>
          <w:numId w:val="3"/>
        </w:numPr>
        <w:tabs>
          <w:tab w:val="left" w:pos="1153"/>
        </w:tabs>
        <w:spacing w:before="9"/>
        <w:ind w:left="1153" w:hanging="285"/>
        <w:rPr>
          <w:sz w:val="28"/>
        </w:rPr>
      </w:pPr>
      <w:r>
        <w:rPr>
          <w:sz w:val="28"/>
        </w:rPr>
        <w:t>проведение</w:t>
      </w:r>
      <w:r>
        <w:rPr>
          <w:spacing w:val="19"/>
          <w:sz w:val="28"/>
        </w:rPr>
        <w:t xml:space="preserve"> </w:t>
      </w:r>
      <w:r>
        <w:rPr>
          <w:sz w:val="28"/>
        </w:rPr>
        <w:t>защиты</w:t>
      </w:r>
      <w:r>
        <w:rPr>
          <w:spacing w:val="16"/>
          <w:sz w:val="28"/>
        </w:rPr>
        <w:t xml:space="preserve"> </w:t>
      </w:r>
      <w:r>
        <w:rPr>
          <w:sz w:val="28"/>
        </w:rPr>
        <w:t>студентом</w:t>
      </w:r>
      <w:r>
        <w:rPr>
          <w:spacing w:val="45"/>
          <w:sz w:val="28"/>
        </w:rPr>
        <w:t xml:space="preserve"> </w:t>
      </w:r>
      <w:r>
        <w:rPr>
          <w:spacing w:val="-5"/>
          <w:sz w:val="28"/>
        </w:rPr>
        <w:t>КР;</w:t>
      </w:r>
    </w:p>
    <w:p w14:paraId="5148D137" w14:textId="77777777" w:rsidR="001A4638" w:rsidRDefault="00FF0E27">
      <w:pPr>
        <w:pStyle w:val="a3"/>
        <w:numPr>
          <w:ilvl w:val="0"/>
          <w:numId w:val="3"/>
        </w:numPr>
        <w:tabs>
          <w:tab w:val="left" w:pos="1153"/>
        </w:tabs>
        <w:spacing w:before="161"/>
        <w:ind w:left="1153" w:hanging="285"/>
        <w:rPr>
          <w:sz w:val="28"/>
        </w:rPr>
      </w:pPr>
      <w:r>
        <w:rPr>
          <w:sz w:val="28"/>
        </w:rPr>
        <w:t>оформление</w:t>
      </w:r>
      <w:r>
        <w:rPr>
          <w:spacing w:val="9"/>
          <w:sz w:val="28"/>
        </w:rPr>
        <w:t xml:space="preserve"> </w:t>
      </w:r>
      <w:r>
        <w:rPr>
          <w:sz w:val="28"/>
        </w:rPr>
        <w:t>ведомости</w:t>
      </w:r>
      <w:r>
        <w:rPr>
          <w:spacing w:val="9"/>
          <w:sz w:val="28"/>
        </w:rPr>
        <w:t xml:space="preserve"> </w:t>
      </w:r>
      <w:r>
        <w:rPr>
          <w:sz w:val="28"/>
        </w:rPr>
        <w:t>и</w:t>
      </w:r>
      <w:r>
        <w:rPr>
          <w:spacing w:val="7"/>
          <w:sz w:val="28"/>
        </w:rPr>
        <w:t xml:space="preserve"> </w:t>
      </w:r>
      <w:r>
        <w:rPr>
          <w:sz w:val="28"/>
        </w:rPr>
        <w:t>протокола</w:t>
      </w:r>
      <w:r>
        <w:rPr>
          <w:spacing w:val="9"/>
          <w:sz w:val="28"/>
        </w:rPr>
        <w:t xml:space="preserve"> </w:t>
      </w:r>
      <w:r>
        <w:rPr>
          <w:sz w:val="28"/>
        </w:rPr>
        <w:t>защиты</w:t>
      </w:r>
      <w:r>
        <w:rPr>
          <w:spacing w:val="11"/>
          <w:sz w:val="28"/>
        </w:rPr>
        <w:t xml:space="preserve"> </w:t>
      </w:r>
      <w:r>
        <w:rPr>
          <w:sz w:val="28"/>
        </w:rPr>
        <w:t>курсовых</w:t>
      </w:r>
      <w:r>
        <w:rPr>
          <w:spacing w:val="9"/>
          <w:sz w:val="28"/>
        </w:rPr>
        <w:t xml:space="preserve"> </w:t>
      </w:r>
      <w:r>
        <w:rPr>
          <w:spacing w:val="-2"/>
          <w:sz w:val="28"/>
        </w:rPr>
        <w:t>работ.</w:t>
      </w:r>
    </w:p>
    <w:p w14:paraId="718EFB87" w14:textId="77777777" w:rsidR="001A4638" w:rsidRDefault="001A4638">
      <w:pPr>
        <w:pStyle w:val="aa"/>
        <w:spacing w:before="320"/>
        <w:ind w:left="0"/>
      </w:pPr>
    </w:p>
    <w:p w14:paraId="15544E00" w14:textId="77777777" w:rsidR="001A4638" w:rsidRDefault="00FF0E27">
      <w:pPr>
        <w:pStyle w:val="2"/>
        <w:numPr>
          <w:ilvl w:val="1"/>
          <w:numId w:val="1"/>
        </w:numPr>
        <w:tabs>
          <w:tab w:val="left" w:pos="2494"/>
        </w:tabs>
        <w:ind w:left="2494" w:hanging="280"/>
      </w:pPr>
      <w:r>
        <w:t>Подбор</w:t>
      </w:r>
      <w:r>
        <w:rPr>
          <w:spacing w:val="-7"/>
        </w:rPr>
        <w:t xml:space="preserve"> </w:t>
      </w:r>
      <w:r>
        <w:t>материала,</w:t>
      </w:r>
      <w:r>
        <w:rPr>
          <w:spacing w:val="-6"/>
        </w:rPr>
        <w:t xml:space="preserve"> </w:t>
      </w:r>
      <w:r>
        <w:t>его</w:t>
      </w:r>
      <w:r>
        <w:rPr>
          <w:spacing w:val="-4"/>
        </w:rPr>
        <w:t xml:space="preserve"> </w:t>
      </w:r>
      <w:r>
        <w:t>анализ</w:t>
      </w:r>
      <w:r>
        <w:rPr>
          <w:spacing w:val="-5"/>
        </w:rPr>
        <w:t xml:space="preserve"> </w:t>
      </w:r>
      <w:r>
        <w:t>и</w:t>
      </w:r>
      <w:r>
        <w:rPr>
          <w:spacing w:val="-6"/>
        </w:rPr>
        <w:t xml:space="preserve"> </w:t>
      </w:r>
      <w:r>
        <w:rPr>
          <w:spacing w:val="-2"/>
        </w:rPr>
        <w:t>обобщение</w:t>
      </w:r>
    </w:p>
    <w:p w14:paraId="5E411576" w14:textId="77777777" w:rsidR="001A4638" w:rsidRDefault="001A4638">
      <w:pPr>
        <w:pStyle w:val="aa"/>
        <w:spacing w:before="321"/>
        <w:ind w:left="0"/>
        <w:rPr>
          <w:b/>
        </w:rPr>
      </w:pPr>
    </w:p>
    <w:p w14:paraId="01E14A4E" w14:textId="77777777" w:rsidR="001A4638" w:rsidRDefault="00FF0E27">
      <w:pPr>
        <w:pStyle w:val="aa"/>
        <w:spacing w:line="360" w:lineRule="auto"/>
        <w:ind w:left="0" w:right="285" w:firstLine="707"/>
        <w:jc w:val="both"/>
      </w:pPr>
      <w:r>
        <w:t>Подбор литературы следует начинать сразу же после выбора темы курсовой работы. Главной целью этого этапа является научно-информационная деятельность студента, то есть составление библиографии, целенаправленный подбор соответствующего материала и его глубокое изучение.</w:t>
      </w:r>
    </w:p>
    <w:p w14:paraId="3AEC3E2B" w14:textId="77777777" w:rsidR="001A4638" w:rsidRDefault="00FF0E27">
      <w:pPr>
        <w:pStyle w:val="aa"/>
        <w:spacing w:before="1" w:line="360" w:lineRule="auto"/>
        <w:ind w:left="0" w:right="295" w:firstLine="707"/>
        <w:jc w:val="both"/>
      </w:pPr>
      <w:r>
        <w:t>Поиск необходимой информации целесообразно вести по нескольким направлениям путем ознакомления:</w:t>
      </w:r>
    </w:p>
    <w:p w14:paraId="1419DB6E" w14:textId="77777777" w:rsidR="001A4638" w:rsidRDefault="00FF0E27">
      <w:pPr>
        <w:pStyle w:val="a3"/>
        <w:numPr>
          <w:ilvl w:val="0"/>
          <w:numId w:val="3"/>
        </w:numPr>
        <w:tabs>
          <w:tab w:val="left" w:pos="1153"/>
        </w:tabs>
        <w:spacing w:before="2"/>
        <w:ind w:left="1153" w:hanging="285"/>
        <w:jc w:val="both"/>
        <w:rPr>
          <w:sz w:val="28"/>
        </w:rPr>
      </w:pPr>
      <w:r>
        <w:rPr>
          <w:sz w:val="28"/>
        </w:rPr>
        <w:t>с</w:t>
      </w:r>
      <w:r>
        <w:rPr>
          <w:spacing w:val="-8"/>
          <w:sz w:val="28"/>
        </w:rPr>
        <w:t xml:space="preserve"> </w:t>
      </w:r>
      <w:r>
        <w:rPr>
          <w:sz w:val="28"/>
        </w:rPr>
        <w:t>нормативно-правовыми</w:t>
      </w:r>
      <w:r>
        <w:rPr>
          <w:spacing w:val="-9"/>
          <w:sz w:val="28"/>
        </w:rPr>
        <w:t xml:space="preserve"> </w:t>
      </w:r>
      <w:r>
        <w:rPr>
          <w:spacing w:val="-2"/>
          <w:sz w:val="28"/>
        </w:rPr>
        <w:t>документами;</w:t>
      </w:r>
    </w:p>
    <w:p w14:paraId="3F03D358" w14:textId="77777777" w:rsidR="001A4638" w:rsidRDefault="00FF0E27">
      <w:pPr>
        <w:pStyle w:val="a3"/>
        <w:numPr>
          <w:ilvl w:val="0"/>
          <w:numId w:val="3"/>
        </w:numPr>
        <w:tabs>
          <w:tab w:val="left" w:pos="1153"/>
        </w:tabs>
        <w:spacing w:before="159" w:line="348" w:lineRule="auto"/>
        <w:ind w:left="1153" w:right="277"/>
        <w:jc w:val="both"/>
        <w:rPr>
          <w:sz w:val="28"/>
        </w:rPr>
      </w:pPr>
      <w:r>
        <w:rPr>
          <w:sz w:val="28"/>
        </w:rPr>
        <w:t>со справочной литературой (энциклопедиями, справочниками, сло- варями и т.п.);</w:t>
      </w:r>
    </w:p>
    <w:p w14:paraId="10CF9C48" w14:textId="77777777" w:rsidR="001A4638" w:rsidRDefault="00FF0E27">
      <w:pPr>
        <w:pStyle w:val="a3"/>
        <w:numPr>
          <w:ilvl w:val="0"/>
          <w:numId w:val="3"/>
        </w:numPr>
        <w:tabs>
          <w:tab w:val="left" w:pos="1153"/>
        </w:tabs>
        <w:spacing w:before="16" w:line="360" w:lineRule="auto"/>
        <w:ind w:left="1153" w:right="288"/>
        <w:jc w:val="both"/>
        <w:rPr>
          <w:sz w:val="28"/>
        </w:rPr>
      </w:pPr>
      <w:r>
        <w:rPr>
          <w:sz w:val="28"/>
        </w:rPr>
        <w:t>с основными фундаментальными источниками по теме КР (монографиями, учебниками, реферативными и периодическими научными изданиями по теме и т.д.);</w:t>
      </w:r>
    </w:p>
    <w:p w14:paraId="07AB2A4F" w14:textId="77777777" w:rsidR="001A4638" w:rsidRDefault="00FF0E27">
      <w:pPr>
        <w:pStyle w:val="a3"/>
        <w:numPr>
          <w:ilvl w:val="0"/>
          <w:numId w:val="3"/>
        </w:numPr>
        <w:tabs>
          <w:tab w:val="left" w:pos="1153"/>
        </w:tabs>
        <w:spacing w:before="8"/>
        <w:ind w:left="1153" w:hanging="285"/>
        <w:jc w:val="both"/>
        <w:rPr>
          <w:sz w:val="28"/>
        </w:rPr>
      </w:pPr>
      <w:r>
        <w:rPr>
          <w:sz w:val="28"/>
        </w:rPr>
        <w:t>с</w:t>
      </w:r>
      <w:r>
        <w:rPr>
          <w:spacing w:val="-9"/>
          <w:sz w:val="28"/>
        </w:rPr>
        <w:t xml:space="preserve"> </w:t>
      </w:r>
      <w:r>
        <w:rPr>
          <w:sz w:val="28"/>
        </w:rPr>
        <w:t>каталогами-указателями</w:t>
      </w:r>
      <w:r>
        <w:rPr>
          <w:spacing w:val="-9"/>
          <w:sz w:val="28"/>
        </w:rPr>
        <w:t xml:space="preserve"> </w:t>
      </w:r>
      <w:r>
        <w:rPr>
          <w:spacing w:val="-2"/>
          <w:sz w:val="28"/>
        </w:rPr>
        <w:t>источников.</w:t>
      </w:r>
    </w:p>
    <w:p w14:paraId="4C82DC5C" w14:textId="0305A2AC" w:rsidR="001A4638" w:rsidRDefault="00FF0E27">
      <w:pPr>
        <w:pStyle w:val="aa"/>
        <w:spacing w:before="159" w:line="360" w:lineRule="auto"/>
        <w:ind w:left="0" w:right="280" w:firstLine="707"/>
        <w:jc w:val="both"/>
      </w:pPr>
      <w:r>
        <w:t>При подборе литературы следует обращаться к предметно-тематическим каталогам и библиографическим справочникам, так и</w:t>
      </w:r>
      <w:r>
        <w:rPr>
          <w:spacing w:val="40"/>
        </w:rPr>
        <w:t xml:space="preserve"> </w:t>
      </w:r>
      <w:r>
        <w:t>использовать систему Internet.</w:t>
      </w:r>
    </w:p>
    <w:p w14:paraId="534C9016" w14:textId="77777777" w:rsidR="001A4638" w:rsidRDefault="00FF0E27">
      <w:pPr>
        <w:pStyle w:val="aa"/>
        <w:spacing w:line="360" w:lineRule="auto"/>
        <w:ind w:left="0" w:right="281" w:firstLine="707"/>
        <w:jc w:val="both"/>
      </w:pPr>
      <w:r>
        <w:t>Изучение литературы по выбранной теме нужно начинать с общих работ, чтобы получить представление об основных вопросах, к которым примыкает избранная тема, а затем уже вести поиск нового материала. При изучении литературы желательно соблюдать следующие рекомендации:</w:t>
      </w:r>
    </w:p>
    <w:p w14:paraId="3B406D97" w14:textId="77777777" w:rsidR="001A4638" w:rsidRDefault="00FF0E27">
      <w:pPr>
        <w:pStyle w:val="a3"/>
        <w:numPr>
          <w:ilvl w:val="0"/>
          <w:numId w:val="4"/>
        </w:numPr>
        <w:tabs>
          <w:tab w:val="left" w:pos="1153"/>
        </w:tabs>
        <w:ind w:left="1153"/>
        <w:jc w:val="both"/>
        <w:rPr>
          <w:sz w:val="28"/>
        </w:rPr>
      </w:pPr>
      <w:r>
        <w:rPr>
          <w:sz w:val="28"/>
        </w:rPr>
        <w:t>начинать</w:t>
      </w:r>
      <w:r>
        <w:rPr>
          <w:spacing w:val="25"/>
          <w:sz w:val="28"/>
        </w:rPr>
        <w:t xml:space="preserve"> </w:t>
      </w:r>
      <w:r>
        <w:rPr>
          <w:sz w:val="28"/>
        </w:rPr>
        <w:t>следует</w:t>
      </w:r>
      <w:r>
        <w:rPr>
          <w:spacing w:val="29"/>
          <w:sz w:val="28"/>
        </w:rPr>
        <w:t xml:space="preserve"> </w:t>
      </w:r>
      <w:r>
        <w:rPr>
          <w:sz w:val="28"/>
        </w:rPr>
        <w:t>с</w:t>
      </w:r>
      <w:r>
        <w:rPr>
          <w:spacing w:val="27"/>
          <w:sz w:val="28"/>
        </w:rPr>
        <w:t xml:space="preserve"> </w:t>
      </w:r>
      <w:r>
        <w:rPr>
          <w:sz w:val="28"/>
        </w:rPr>
        <w:t>литературы,</w:t>
      </w:r>
      <w:r>
        <w:rPr>
          <w:spacing w:val="26"/>
          <w:sz w:val="28"/>
        </w:rPr>
        <w:t xml:space="preserve"> </w:t>
      </w:r>
      <w:r>
        <w:rPr>
          <w:sz w:val="28"/>
        </w:rPr>
        <w:t>раскрывающей</w:t>
      </w:r>
      <w:r>
        <w:rPr>
          <w:spacing w:val="35"/>
          <w:sz w:val="28"/>
        </w:rPr>
        <w:t xml:space="preserve"> </w:t>
      </w:r>
      <w:r>
        <w:rPr>
          <w:sz w:val="28"/>
        </w:rPr>
        <w:t>теоретические</w:t>
      </w:r>
      <w:r>
        <w:rPr>
          <w:spacing w:val="29"/>
          <w:sz w:val="28"/>
        </w:rPr>
        <w:t xml:space="preserve"> </w:t>
      </w:r>
      <w:r>
        <w:rPr>
          <w:spacing w:val="-2"/>
          <w:sz w:val="28"/>
        </w:rPr>
        <w:t>аспекты</w:t>
      </w:r>
    </w:p>
    <w:p w14:paraId="31B90C47" w14:textId="77777777" w:rsidR="001A4638" w:rsidRDefault="00FF0E27">
      <w:pPr>
        <w:pStyle w:val="aa"/>
        <w:spacing w:before="4" w:line="480" w:lineRule="atLeast"/>
        <w:ind w:left="1153" w:right="286"/>
        <w:jc w:val="both"/>
      </w:pPr>
      <w:r>
        <w:t>изучаемого вопроса – монографий и журнальных статей, после этого использовать инструктивные материалы (последних изданий);</w:t>
      </w:r>
    </w:p>
    <w:p w14:paraId="2318D224" w14:textId="77777777" w:rsidR="001A4638" w:rsidRDefault="001A4638">
      <w:pPr>
        <w:sectPr w:rsidR="001A4638">
          <w:footerReference w:type="default" r:id="rId11"/>
          <w:pgSz w:w="11910" w:h="16840"/>
          <w:pgMar w:top="1040" w:right="280" w:bottom="1140" w:left="1460" w:header="0" w:footer="935" w:gutter="0"/>
          <w:cols w:space="720"/>
        </w:sectPr>
      </w:pPr>
    </w:p>
    <w:p w14:paraId="0A427A76" w14:textId="77777777" w:rsidR="001A4638" w:rsidRDefault="00FF0E27">
      <w:pPr>
        <w:pStyle w:val="a3"/>
        <w:numPr>
          <w:ilvl w:val="0"/>
          <w:numId w:val="4"/>
        </w:numPr>
        <w:tabs>
          <w:tab w:val="left" w:pos="1153"/>
        </w:tabs>
        <w:spacing w:before="74" w:line="360" w:lineRule="auto"/>
        <w:ind w:left="1153" w:right="280"/>
        <w:jc w:val="both"/>
        <w:rPr>
          <w:sz w:val="28"/>
        </w:rPr>
      </w:pPr>
      <w:r>
        <w:rPr>
          <w:sz w:val="28"/>
        </w:rPr>
        <w:lastRenderedPageBreak/>
        <w:t>детальное изучение студентом литературных источников заключается в их конспектировании и систематизации, характер конспектов определяется возможностью использования данного материала в работе (выписки, цитаты, краткое изложение содержания литературного источника или характеристика фактического материала);</w:t>
      </w:r>
    </w:p>
    <w:p w14:paraId="3360AA01" w14:textId="77777777" w:rsidR="001A4638" w:rsidRDefault="00FF0E27">
      <w:pPr>
        <w:pStyle w:val="a3"/>
        <w:numPr>
          <w:ilvl w:val="0"/>
          <w:numId w:val="4"/>
        </w:numPr>
        <w:tabs>
          <w:tab w:val="left" w:pos="1153"/>
        </w:tabs>
        <w:spacing w:before="3" w:line="360" w:lineRule="auto"/>
        <w:ind w:left="1153" w:right="288"/>
        <w:jc w:val="both"/>
        <w:rPr>
          <w:sz w:val="28"/>
        </w:rPr>
      </w:pPr>
      <w:r>
        <w:rPr>
          <w:sz w:val="28"/>
        </w:rPr>
        <w:t>систематизацию получаемой информации следует проводить по основным разделам курсовой работы, предусмотренной планом;</w:t>
      </w:r>
    </w:p>
    <w:p w14:paraId="1E66B77D" w14:textId="77777777" w:rsidR="001A4638" w:rsidRDefault="00FF0E27">
      <w:pPr>
        <w:pStyle w:val="a3"/>
        <w:numPr>
          <w:ilvl w:val="0"/>
          <w:numId w:val="4"/>
        </w:numPr>
        <w:tabs>
          <w:tab w:val="left" w:pos="1153"/>
        </w:tabs>
        <w:spacing w:line="360" w:lineRule="auto"/>
        <w:ind w:left="1153" w:right="279"/>
        <w:jc w:val="both"/>
        <w:rPr>
          <w:sz w:val="28"/>
        </w:rPr>
      </w:pPr>
      <w:r>
        <w:rPr>
          <w:sz w:val="28"/>
        </w:rPr>
        <w:t>при изучении литературы не нужно стремиться освоить всю информацию,</w:t>
      </w:r>
      <w:r>
        <w:rPr>
          <w:spacing w:val="-2"/>
          <w:sz w:val="28"/>
        </w:rPr>
        <w:t xml:space="preserve"> </w:t>
      </w:r>
      <w:r>
        <w:rPr>
          <w:sz w:val="28"/>
        </w:rPr>
        <w:t>в</w:t>
      </w:r>
      <w:r>
        <w:rPr>
          <w:spacing w:val="-4"/>
          <w:sz w:val="28"/>
        </w:rPr>
        <w:t xml:space="preserve"> </w:t>
      </w:r>
      <w:r>
        <w:rPr>
          <w:sz w:val="28"/>
        </w:rPr>
        <w:t>ней</w:t>
      </w:r>
      <w:r>
        <w:rPr>
          <w:spacing w:val="-3"/>
          <w:sz w:val="28"/>
        </w:rPr>
        <w:t xml:space="preserve"> </w:t>
      </w:r>
      <w:r>
        <w:rPr>
          <w:sz w:val="28"/>
        </w:rPr>
        <w:t>заключенную,</w:t>
      </w:r>
      <w:r>
        <w:rPr>
          <w:spacing w:val="-2"/>
          <w:sz w:val="28"/>
        </w:rPr>
        <w:t xml:space="preserve"> </w:t>
      </w:r>
      <w:r>
        <w:rPr>
          <w:sz w:val="28"/>
        </w:rPr>
        <w:t>а следует</w:t>
      </w:r>
      <w:r>
        <w:rPr>
          <w:spacing w:val="-2"/>
          <w:sz w:val="28"/>
        </w:rPr>
        <w:t xml:space="preserve"> </w:t>
      </w:r>
      <w:r>
        <w:rPr>
          <w:sz w:val="28"/>
        </w:rPr>
        <w:t>отбирать</w:t>
      </w:r>
      <w:r>
        <w:rPr>
          <w:spacing w:val="-2"/>
          <w:sz w:val="28"/>
        </w:rPr>
        <w:t xml:space="preserve"> </w:t>
      </w:r>
      <w:r>
        <w:rPr>
          <w:sz w:val="28"/>
        </w:rPr>
        <w:t>только</w:t>
      </w:r>
      <w:r>
        <w:rPr>
          <w:spacing w:val="-1"/>
          <w:sz w:val="28"/>
        </w:rPr>
        <w:t xml:space="preserve"> </w:t>
      </w:r>
      <w:r>
        <w:rPr>
          <w:sz w:val="28"/>
        </w:rPr>
        <w:t>ту,</w:t>
      </w:r>
      <w:r>
        <w:rPr>
          <w:spacing w:val="-4"/>
          <w:sz w:val="28"/>
        </w:rPr>
        <w:t xml:space="preserve"> </w:t>
      </w:r>
      <w:r>
        <w:rPr>
          <w:sz w:val="28"/>
        </w:rPr>
        <w:t>которая имеет непосредственное отношение к теме работы; критерием оценки прочитанного является возможность его практического</w:t>
      </w:r>
      <w:r>
        <w:rPr>
          <w:spacing w:val="-1"/>
          <w:sz w:val="28"/>
        </w:rPr>
        <w:t xml:space="preserve"> </w:t>
      </w:r>
      <w:r>
        <w:rPr>
          <w:sz w:val="28"/>
        </w:rPr>
        <w:t>использования</w:t>
      </w:r>
      <w:r>
        <w:rPr>
          <w:spacing w:val="-1"/>
          <w:sz w:val="28"/>
        </w:rPr>
        <w:t xml:space="preserve"> </w:t>
      </w:r>
      <w:r>
        <w:rPr>
          <w:sz w:val="28"/>
        </w:rPr>
        <w:t>в курсовой работе;</w:t>
      </w:r>
    </w:p>
    <w:p w14:paraId="659A090E" w14:textId="77777777" w:rsidR="001A4638" w:rsidRDefault="00FF0E27">
      <w:pPr>
        <w:pStyle w:val="a3"/>
        <w:numPr>
          <w:ilvl w:val="0"/>
          <w:numId w:val="4"/>
        </w:numPr>
        <w:tabs>
          <w:tab w:val="left" w:pos="1153"/>
        </w:tabs>
        <w:spacing w:line="360" w:lineRule="auto"/>
        <w:ind w:left="1153" w:right="279"/>
        <w:jc w:val="both"/>
        <w:rPr>
          <w:sz w:val="28"/>
        </w:rPr>
      </w:pPr>
      <w:r>
        <w:rPr>
          <w:sz w:val="28"/>
        </w:rPr>
        <w:t xml:space="preserve">изучая литературные источники, необходимо тщательно следить за оформлением выписок, чтобы в дальнейшем было легко ими </w:t>
      </w:r>
      <w:r>
        <w:rPr>
          <w:spacing w:val="-2"/>
          <w:sz w:val="28"/>
        </w:rPr>
        <w:t>пользоваться;</w:t>
      </w:r>
    </w:p>
    <w:p w14:paraId="615A4556" w14:textId="77777777" w:rsidR="001A4638" w:rsidRDefault="00FF0E27">
      <w:pPr>
        <w:pStyle w:val="a3"/>
        <w:numPr>
          <w:ilvl w:val="0"/>
          <w:numId w:val="4"/>
        </w:numPr>
        <w:tabs>
          <w:tab w:val="left" w:pos="1153"/>
        </w:tabs>
        <w:spacing w:line="360" w:lineRule="auto"/>
        <w:ind w:left="1153" w:right="282"/>
        <w:jc w:val="both"/>
        <w:rPr>
          <w:sz w:val="28"/>
        </w:rPr>
      </w:pPr>
      <w:r>
        <w:rPr>
          <w:sz w:val="28"/>
        </w:rPr>
        <w:t>желательно ориентироваться</w:t>
      </w:r>
      <w:r>
        <w:rPr>
          <w:spacing w:val="-2"/>
          <w:sz w:val="28"/>
        </w:rPr>
        <w:t xml:space="preserve"> </w:t>
      </w:r>
      <w:r>
        <w:rPr>
          <w:sz w:val="28"/>
        </w:rPr>
        <w:t>на</w:t>
      </w:r>
      <w:r>
        <w:rPr>
          <w:spacing w:val="-2"/>
          <w:sz w:val="28"/>
        </w:rPr>
        <w:t xml:space="preserve"> </w:t>
      </w:r>
      <w:r>
        <w:rPr>
          <w:sz w:val="28"/>
        </w:rPr>
        <w:t>последние</w:t>
      </w:r>
      <w:r>
        <w:rPr>
          <w:spacing w:val="-5"/>
          <w:sz w:val="28"/>
        </w:rPr>
        <w:t xml:space="preserve"> </w:t>
      </w:r>
      <w:r>
        <w:rPr>
          <w:sz w:val="28"/>
        </w:rPr>
        <w:t>данные, по</w:t>
      </w:r>
      <w:r>
        <w:rPr>
          <w:spacing w:val="-2"/>
          <w:sz w:val="28"/>
        </w:rPr>
        <w:t xml:space="preserve"> </w:t>
      </w:r>
      <w:r>
        <w:rPr>
          <w:sz w:val="28"/>
        </w:rPr>
        <w:t>соответствующей проблеме опираться на самые авторитетные источники, точно указывать,</w:t>
      </w:r>
      <w:r>
        <w:rPr>
          <w:spacing w:val="-3"/>
          <w:sz w:val="28"/>
        </w:rPr>
        <w:t xml:space="preserve"> </w:t>
      </w:r>
      <w:r>
        <w:rPr>
          <w:sz w:val="28"/>
        </w:rPr>
        <w:t>откуда</w:t>
      </w:r>
      <w:r>
        <w:rPr>
          <w:spacing w:val="-4"/>
          <w:sz w:val="28"/>
        </w:rPr>
        <w:t xml:space="preserve"> </w:t>
      </w:r>
      <w:r>
        <w:rPr>
          <w:sz w:val="28"/>
        </w:rPr>
        <w:t>взяты</w:t>
      </w:r>
      <w:r>
        <w:rPr>
          <w:spacing w:val="-2"/>
          <w:sz w:val="28"/>
        </w:rPr>
        <w:t xml:space="preserve"> </w:t>
      </w:r>
      <w:r>
        <w:rPr>
          <w:sz w:val="28"/>
        </w:rPr>
        <w:t>материалы;</w:t>
      </w:r>
      <w:r>
        <w:rPr>
          <w:spacing w:val="-3"/>
          <w:sz w:val="28"/>
        </w:rPr>
        <w:t xml:space="preserve"> </w:t>
      </w:r>
      <w:r>
        <w:rPr>
          <w:sz w:val="28"/>
        </w:rPr>
        <w:t>при</w:t>
      </w:r>
      <w:r>
        <w:rPr>
          <w:spacing w:val="-4"/>
          <w:sz w:val="28"/>
        </w:rPr>
        <w:t xml:space="preserve"> </w:t>
      </w:r>
      <w:r>
        <w:rPr>
          <w:sz w:val="28"/>
        </w:rPr>
        <w:t>отборе</w:t>
      </w:r>
      <w:r>
        <w:rPr>
          <w:spacing w:val="-3"/>
          <w:sz w:val="28"/>
        </w:rPr>
        <w:t xml:space="preserve"> </w:t>
      </w:r>
      <w:r>
        <w:rPr>
          <w:sz w:val="28"/>
        </w:rPr>
        <w:t>фактов</w:t>
      </w:r>
      <w:r>
        <w:rPr>
          <w:spacing w:val="-3"/>
          <w:sz w:val="28"/>
        </w:rPr>
        <w:t xml:space="preserve"> </w:t>
      </w:r>
      <w:r>
        <w:rPr>
          <w:sz w:val="28"/>
        </w:rPr>
        <w:t>из</w:t>
      </w:r>
      <w:r>
        <w:rPr>
          <w:spacing w:val="-6"/>
          <w:sz w:val="28"/>
        </w:rPr>
        <w:t xml:space="preserve"> </w:t>
      </w:r>
      <w:r>
        <w:rPr>
          <w:sz w:val="28"/>
        </w:rPr>
        <w:t>литературных источников нужно подходить к ним критически.</w:t>
      </w:r>
    </w:p>
    <w:p w14:paraId="5F22D99E" w14:textId="77777777" w:rsidR="001A4638" w:rsidRDefault="00FF0E27">
      <w:pPr>
        <w:pStyle w:val="aa"/>
        <w:spacing w:line="360" w:lineRule="auto"/>
        <w:ind w:left="0" w:right="283" w:firstLine="707"/>
        <w:jc w:val="both"/>
      </w:pPr>
      <w:r>
        <w:t>Особой формой фактического материала являются цитаты, которые используются для того, чтобы без искажения передать мысль автора первоисточника, для идентификации взглядов при сопоставлении различных точек зрения. Отталкиваясь от их содержания, можно создать систему убедительных доказательств, необходимых для объективной характеристики изучаемого вопроса;</w:t>
      </w:r>
      <w:r>
        <w:rPr>
          <w:spacing w:val="40"/>
        </w:rPr>
        <w:t xml:space="preserve"> </w:t>
      </w:r>
      <w:r>
        <w:t>цитаты могут использоваться и для подтверждения отдельных положений работы. Во всех случаях число используемых цитат должно быть оптимальным, т.е. определяться потребностями разработки темы, цитатами не следует злоупотреблять, их обилие может восприниматься как выражение слабости собственной позиции автора.</w:t>
      </w:r>
    </w:p>
    <w:p w14:paraId="57037962" w14:textId="77777777" w:rsidR="001A4638" w:rsidRDefault="001A4638">
      <w:pPr>
        <w:sectPr w:rsidR="001A4638">
          <w:footerReference w:type="default" r:id="rId12"/>
          <w:pgSz w:w="11910" w:h="16840"/>
          <w:pgMar w:top="1040" w:right="280" w:bottom="1140" w:left="1460" w:header="0" w:footer="935" w:gutter="0"/>
          <w:cols w:space="720"/>
        </w:sectPr>
      </w:pPr>
    </w:p>
    <w:p w14:paraId="3B548F86" w14:textId="77777777" w:rsidR="001A4638" w:rsidRDefault="00FF0E27">
      <w:pPr>
        <w:pStyle w:val="aa"/>
        <w:spacing w:before="74" w:line="360" w:lineRule="auto"/>
        <w:ind w:left="0" w:right="284" w:firstLine="707"/>
        <w:jc w:val="both"/>
      </w:pPr>
      <w:r>
        <w:lastRenderedPageBreak/>
        <w:t>Подбор фактического материала – один</w:t>
      </w:r>
      <w:r>
        <w:rPr>
          <w:spacing w:val="-1"/>
        </w:rPr>
        <w:t xml:space="preserve"> </w:t>
      </w:r>
      <w:r>
        <w:t>из наиболее ответственных этапов подготовки курсовой работы. От того, насколько правильно и полно собран фактический материал, во многом зависит своевременное и качественное написание работы. Поэтому, прежде чем приступить к сбору материала, студенту совместно с научным руководителем необходимо тщательно продумать, какой именно фактический материал необходим для КР.</w:t>
      </w:r>
    </w:p>
    <w:p w14:paraId="3612E93D" w14:textId="77777777" w:rsidR="001A4638" w:rsidRDefault="00FF0E27">
      <w:pPr>
        <w:pStyle w:val="aa"/>
        <w:spacing w:before="2" w:line="360" w:lineRule="auto"/>
        <w:ind w:left="0" w:right="282" w:firstLine="707"/>
        <w:jc w:val="both"/>
      </w:pPr>
      <w:r>
        <w:t>Студент должен обобщить собранный материал, определить его достоверность и достаточность для подготовки курсовой работы.</w:t>
      </w:r>
    </w:p>
    <w:p w14:paraId="0E8A8FAC" w14:textId="77777777" w:rsidR="001A4638" w:rsidRDefault="00FF0E27">
      <w:pPr>
        <w:pStyle w:val="aa"/>
        <w:spacing w:line="360" w:lineRule="auto"/>
        <w:ind w:left="0" w:right="286" w:firstLine="707"/>
        <w:jc w:val="both"/>
      </w:pPr>
      <w:r>
        <w:t>После того, как изучена и систематизирована отобранная по теме литература, а также собран и обработан фактический материал, возможны некоторые изменения в первоначальном варианте плана курсовой работы.</w:t>
      </w:r>
    </w:p>
    <w:p w14:paraId="74B66A09" w14:textId="77777777" w:rsidR="001A4638" w:rsidRDefault="001A4638">
      <w:pPr>
        <w:pStyle w:val="aa"/>
        <w:spacing w:before="161"/>
        <w:ind w:left="0"/>
      </w:pPr>
    </w:p>
    <w:p w14:paraId="150ED016" w14:textId="77777777" w:rsidR="001A4638" w:rsidRDefault="00FF0E27">
      <w:pPr>
        <w:pStyle w:val="2"/>
        <w:numPr>
          <w:ilvl w:val="1"/>
          <w:numId w:val="1"/>
        </w:numPr>
        <w:tabs>
          <w:tab w:val="left" w:pos="2819"/>
        </w:tabs>
        <w:ind w:left="2819" w:hanging="280"/>
      </w:pPr>
      <w:r>
        <w:t>Структура</w:t>
      </w:r>
      <w:r>
        <w:rPr>
          <w:spacing w:val="-4"/>
        </w:rPr>
        <w:t xml:space="preserve"> </w:t>
      </w:r>
      <w:r>
        <w:t>и</w:t>
      </w:r>
      <w:r>
        <w:rPr>
          <w:spacing w:val="-7"/>
        </w:rPr>
        <w:t xml:space="preserve"> </w:t>
      </w:r>
      <w:r>
        <w:t>содержание</w:t>
      </w:r>
      <w:r>
        <w:rPr>
          <w:spacing w:val="-4"/>
        </w:rPr>
        <w:t xml:space="preserve"> </w:t>
      </w:r>
      <w:r>
        <w:t>курсовой</w:t>
      </w:r>
      <w:r>
        <w:rPr>
          <w:spacing w:val="-7"/>
        </w:rPr>
        <w:t xml:space="preserve"> </w:t>
      </w:r>
      <w:r>
        <w:rPr>
          <w:spacing w:val="-2"/>
        </w:rPr>
        <w:t>работы</w:t>
      </w:r>
    </w:p>
    <w:p w14:paraId="7451965C" w14:textId="77777777" w:rsidR="001A4638" w:rsidRDefault="001A4638">
      <w:pPr>
        <w:pStyle w:val="aa"/>
        <w:ind w:left="0"/>
        <w:rPr>
          <w:b/>
        </w:rPr>
      </w:pPr>
    </w:p>
    <w:p w14:paraId="7902345D" w14:textId="77777777" w:rsidR="001A4638" w:rsidRDefault="001A4638">
      <w:pPr>
        <w:pStyle w:val="aa"/>
        <w:spacing w:before="1"/>
        <w:ind w:left="0"/>
        <w:rPr>
          <w:b/>
        </w:rPr>
      </w:pPr>
    </w:p>
    <w:p w14:paraId="649FD82E" w14:textId="77777777" w:rsidR="001A4638" w:rsidRDefault="00FF0E27">
      <w:pPr>
        <w:pStyle w:val="aa"/>
        <w:spacing w:line="360" w:lineRule="auto"/>
        <w:ind w:left="0" w:right="276" w:firstLine="707"/>
        <w:jc w:val="both"/>
      </w:pPr>
      <w:r>
        <w:t>Курсовая работа должна включать в себя следующие основные структурные элементы: введение, основную часть, заключение. Кроме этого, выделяются: титульный лист, содержание, список использованных источников, приложения (если это необходимо).</w:t>
      </w:r>
    </w:p>
    <w:p w14:paraId="63355B6A" w14:textId="77777777" w:rsidR="001A4638" w:rsidRDefault="00FF0E27">
      <w:pPr>
        <w:pStyle w:val="aa"/>
        <w:spacing w:before="1" w:line="360" w:lineRule="auto"/>
        <w:ind w:left="0" w:right="283" w:firstLine="707"/>
        <w:jc w:val="both"/>
      </w:pPr>
      <w:r>
        <w:t>Изложение материала в курсовой работе должно быть последовательным</w:t>
      </w:r>
      <w:r>
        <w:rPr>
          <w:spacing w:val="40"/>
        </w:rPr>
        <w:t xml:space="preserve"> </w:t>
      </w:r>
      <w:r>
        <w:t>и логичным. Все разделы должны быть связаны между собой. Особое внимание следует обращать</w:t>
      </w:r>
      <w:r>
        <w:rPr>
          <w:spacing w:val="-1"/>
        </w:rPr>
        <w:t xml:space="preserve"> </w:t>
      </w:r>
      <w:r>
        <w:t>на логические переходы от</w:t>
      </w:r>
      <w:r>
        <w:rPr>
          <w:spacing w:val="-2"/>
        </w:rPr>
        <w:t xml:space="preserve"> </w:t>
      </w:r>
      <w:r>
        <w:t>одной главы к</w:t>
      </w:r>
      <w:r>
        <w:rPr>
          <w:spacing w:val="-2"/>
        </w:rPr>
        <w:t xml:space="preserve"> </w:t>
      </w:r>
      <w:r>
        <w:t>другой, от раздела</w:t>
      </w:r>
      <w:r>
        <w:rPr>
          <w:spacing w:val="-3"/>
        </w:rPr>
        <w:t xml:space="preserve"> </w:t>
      </w:r>
      <w:r>
        <w:t>к разделу, а внутри раздела – от вопроса к вопросу.</w:t>
      </w:r>
    </w:p>
    <w:p w14:paraId="1100D145" w14:textId="77777777" w:rsidR="001A4638" w:rsidRDefault="00FF0E27">
      <w:pPr>
        <w:pStyle w:val="aa"/>
        <w:spacing w:line="360" w:lineRule="auto"/>
        <w:ind w:left="0" w:right="286" w:firstLine="707"/>
        <w:jc w:val="both"/>
      </w:pPr>
      <w:r>
        <w:t>Написание текста курсовой работы следует начинать с введения и первой главы, последовательно прорабатывая все разделы, включенные в план. Изложение материала в КР должно быть корректным и опираться на результаты обобщения фактического материала, при этом важно не просто описание, а критический разбор и анализ полученных данных.</w:t>
      </w:r>
    </w:p>
    <w:p w14:paraId="6768FCC9" w14:textId="236E98F0" w:rsidR="001A4638" w:rsidRDefault="00FF0E27">
      <w:pPr>
        <w:pStyle w:val="aa"/>
        <w:spacing w:line="360" w:lineRule="auto"/>
        <w:ind w:left="0" w:right="281" w:firstLine="707"/>
        <w:jc w:val="both"/>
      </w:pPr>
      <w:r>
        <w:t>Объем курсовой р</w:t>
      </w:r>
      <w:r w:rsidR="00E318B8">
        <w:t>аботы может составлять порядка 3</w:t>
      </w:r>
      <w:r>
        <w:t>0 страниц машинописного текста (не включая приложения).</w:t>
      </w:r>
    </w:p>
    <w:p w14:paraId="41B6981E" w14:textId="77777777" w:rsidR="001A4638" w:rsidRDefault="001A4638">
      <w:pPr>
        <w:sectPr w:rsidR="001A4638">
          <w:footerReference w:type="default" r:id="rId13"/>
          <w:pgSz w:w="11910" w:h="16840"/>
          <w:pgMar w:top="1040" w:right="280" w:bottom="1140" w:left="1460" w:header="0" w:footer="935" w:gutter="0"/>
          <w:cols w:space="720"/>
        </w:sectPr>
      </w:pPr>
    </w:p>
    <w:p w14:paraId="14F67C5C" w14:textId="77777777" w:rsidR="001A4638" w:rsidRDefault="00FF0E27">
      <w:pPr>
        <w:pStyle w:val="aa"/>
        <w:spacing w:before="74" w:line="360" w:lineRule="auto"/>
        <w:ind w:left="0" w:right="280" w:firstLine="707"/>
        <w:jc w:val="both"/>
      </w:pPr>
      <w:r>
        <w:lastRenderedPageBreak/>
        <w:t xml:space="preserve">Во </w:t>
      </w:r>
      <w:r>
        <w:rPr>
          <w:b/>
        </w:rPr>
        <w:t xml:space="preserve">введении </w:t>
      </w:r>
      <w:r>
        <w:t>(2-3 страницы) излагается решаемая проблема и обосновывается актуальность темы, раскрываются ее научная и практическая значимость для экономической деятельности, наличие законодательной базы, степень научной разработки и освещения в литературе, формулируются цели, задачи исследования, хронологические и территориальные рамки работы, уточняются объект и предмет исследования. Здесь же характеризуются источники, материалы, методики, методология, использованные в процессе исследования, описывается структура курсовой работы.</w:t>
      </w:r>
    </w:p>
    <w:p w14:paraId="4F0D9782" w14:textId="77777777" w:rsidR="001A4638" w:rsidRDefault="00FF0E27">
      <w:pPr>
        <w:pStyle w:val="aa"/>
        <w:spacing w:before="2" w:line="360" w:lineRule="auto"/>
        <w:ind w:left="0" w:right="280" w:firstLine="707"/>
        <w:jc w:val="both"/>
      </w:pPr>
      <w:r>
        <w:rPr>
          <w:u w:val="single"/>
        </w:rPr>
        <w:t>Актуальность исследования</w:t>
      </w:r>
      <w:r>
        <w:t xml:space="preserve"> определяется состоянием проблемы, изучаемой студентом в настоящее время. Обосновать актуальность, значит, проанализировать, объяснить, почему данную проблему нужно в настоящее время изучать. Тема должна быть важной для теоретической или прикладной экономики, требующей решения в</w:t>
      </w:r>
      <w:r>
        <w:rPr>
          <w:spacing w:val="40"/>
        </w:rPr>
        <w:t xml:space="preserve"> </w:t>
      </w:r>
      <w:r>
        <w:t>настоящее время для науки или хозяйственной деятельности.</w:t>
      </w:r>
    </w:p>
    <w:p w14:paraId="577A3802" w14:textId="77777777" w:rsidR="001A4638" w:rsidRDefault="00FF0E27">
      <w:pPr>
        <w:pStyle w:val="aa"/>
        <w:spacing w:before="1" w:line="360" w:lineRule="auto"/>
        <w:ind w:left="0" w:right="284" w:firstLine="707"/>
        <w:jc w:val="both"/>
      </w:pPr>
      <w:r>
        <w:rPr>
          <w:u w:val="single"/>
        </w:rPr>
        <w:t>Объект исследования</w:t>
      </w:r>
      <w:r>
        <w:t xml:space="preserve"> - экономическая категория, либо отрасль, либо страна, либо система отношений, процесс или явление, порождающее проблемную ситуацию и избранное для изучения.</w:t>
      </w:r>
    </w:p>
    <w:p w14:paraId="06C38025" w14:textId="77777777" w:rsidR="001A4638" w:rsidRDefault="00FF0E27">
      <w:pPr>
        <w:pStyle w:val="aa"/>
        <w:spacing w:line="360" w:lineRule="auto"/>
        <w:ind w:left="0" w:right="285" w:firstLine="707"/>
        <w:jc w:val="both"/>
      </w:pPr>
      <w:r>
        <w:rPr>
          <w:u w:val="single"/>
        </w:rPr>
        <w:t>Предмет исследования</w:t>
      </w:r>
      <w:r>
        <w:t xml:space="preserve"> - конкретные черты объекта (например, состояние рынка, основные тенденции развития отношений), все то, что находится в границах объекта исследования в определенном аспекте рассмотрения.</w:t>
      </w:r>
    </w:p>
    <w:p w14:paraId="1517AFA2" w14:textId="5A955A77" w:rsidR="001A4638" w:rsidRDefault="00FF0E27">
      <w:pPr>
        <w:pStyle w:val="aa"/>
        <w:ind w:left="868"/>
      </w:pPr>
      <w:r>
        <w:rPr>
          <w:u w:val="single"/>
        </w:rPr>
        <w:t>Цель</w:t>
      </w:r>
      <w:r>
        <w:rPr>
          <w:spacing w:val="-16"/>
          <w:u w:val="single"/>
        </w:rPr>
        <w:t xml:space="preserve"> </w:t>
      </w:r>
      <w:r>
        <w:rPr>
          <w:u w:val="single"/>
        </w:rPr>
        <w:t>исследования</w:t>
      </w:r>
      <w:r>
        <w:rPr>
          <w:spacing w:val="47"/>
        </w:rPr>
        <w:t xml:space="preserve"> </w:t>
      </w:r>
      <w:r>
        <w:t>-</w:t>
      </w:r>
      <w:r>
        <w:rPr>
          <w:spacing w:val="-10"/>
        </w:rPr>
        <w:t xml:space="preserve"> </w:t>
      </w:r>
      <w:r>
        <w:t>это</w:t>
      </w:r>
      <w:r>
        <w:rPr>
          <w:spacing w:val="-12"/>
        </w:rPr>
        <w:t xml:space="preserve"> </w:t>
      </w:r>
      <w:r w:rsidR="00BF7CF1">
        <w:rPr>
          <w:spacing w:val="-12"/>
        </w:rPr>
        <w:t xml:space="preserve">- </w:t>
      </w:r>
      <w:r>
        <w:t>желаемый</w:t>
      </w:r>
      <w:r>
        <w:rPr>
          <w:spacing w:val="-11"/>
        </w:rPr>
        <w:t xml:space="preserve"> </w:t>
      </w:r>
      <w:r>
        <w:t>конечный</w:t>
      </w:r>
      <w:r>
        <w:rPr>
          <w:spacing w:val="-12"/>
        </w:rPr>
        <w:t xml:space="preserve"> </w:t>
      </w:r>
      <w:r>
        <w:t>результат</w:t>
      </w:r>
      <w:r>
        <w:rPr>
          <w:spacing w:val="-11"/>
        </w:rPr>
        <w:t xml:space="preserve"> </w:t>
      </w:r>
      <w:r>
        <w:rPr>
          <w:spacing w:val="-2"/>
        </w:rPr>
        <w:t>исследования:</w:t>
      </w:r>
    </w:p>
    <w:p w14:paraId="48B9A96D" w14:textId="77777777" w:rsidR="001A4638" w:rsidRDefault="00FF0E27">
      <w:pPr>
        <w:pStyle w:val="a3"/>
        <w:numPr>
          <w:ilvl w:val="0"/>
          <w:numId w:val="5"/>
        </w:numPr>
        <w:tabs>
          <w:tab w:val="left" w:pos="1153"/>
        </w:tabs>
        <w:spacing w:before="161"/>
        <w:ind w:left="1153" w:hanging="285"/>
        <w:rPr>
          <w:sz w:val="28"/>
        </w:rPr>
      </w:pPr>
      <w:r>
        <w:rPr>
          <w:spacing w:val="-2"/>
          <w:sz w:val="28"/>
        </w:rPr>
        <w:t>выявление</w:t>
      </w:r>
      <w:r>
        <w:rPr>
          <w:spacing w:val="2"/>
          <w:sz w:val="28"/>
        </w:rPr>
        <w:t xml:space="preserve"> </w:t>
      </w:r>
      <w:r>
        <w:rPr>
          <w:spacing w:val="-2"/>
          <w:sz w:val="28"/>
        </w:rPr>
        <w:t>взаимосвязи</w:t>
      </w:r>
      <w:r>
        <w:rPr>
          <w:sz w:val="28"/>
        </w:rPr>
        <w:t xml:space="preserve"> </w:t>
      </w:r>
      <w:r>
        <w:rPr>
          <w:spacing w:val="-2"/>
          <w:sz w:val="28"/>
        </w:rPr>
        <w:t>явлений;</w:t>
      </w:r>
    </w:p>
    <w:p w14:paraId="15A590B1" w14:textId="77777777" w:rsidR="001A4638" w:rsidRDefault="00FF0E27">
      <w:pPr>
        <w:pStyle w:val="a3"/>
        <w:numPr>
          <w:ilvl w:val="0"/>
          <w:numId w:val="5"/>
        </w:numPr>
        <w:tabs>
          <w:tab w:val="left" w:pos="1153"/>
        </w:tabs>
        <w:spacing w:before="161"/>
        <w:ind w:left="1153" w:hanging="285"/>
        <w:rPr>
          <w:sz w:val="28"/>
        </w:rPr>
      </w:pPr>
      <w:r>
        <w:rPr>
          <w:sz w:val="28"/>
        </w:rPr>
        <w:t>обобщение,</w:t>
      </w:r>
      <w:r>
        <w:rPr>
          <w:spacing w:val="-8"/>
          <w:sz w:val="28"/>
        </w:rPr>
        <w:t xml:space="preserve"> </w:t>
      </w:r>
      <w:r>
        <w:rPr>
          <w:sz w:val="28"/>
        </w:rPr>
        <w:t>выявление</w:t>
      </w:r>
      <w:r>
        <w:rPr>
          <w:spacing w:val="-9"/>
          <w:sz w:val="28"/>
        </w:rPr>
        <w:t xml:space="preserve"> </w:t>
      </w:r>
      <w:r>
        <w:rPr>
          <w:sz w:val="28"/>
        </w:rPr>
        <w:t>общих</w:t>
      </w:r>
      <w:r>
        <w:rPr>
          <w:spacing w:val="-5"/>
          <w:sz w:val="28"/>
        </w:rPr>
        <w:t xml:space="preserve"> </w:t>
      </w:r>
      <w:r>
        <w:rPr>
          <w:spacing w:val="-2"/>
          <w:sz w:val="28"/>
        </w:rPr>
        <w:t>закономерностей;</w:t>
      </w:r>
    </w:p>
    <w:p w14:paraId="0BACA4D4" w14:textId="77777777" w:rsidR="001A4638" w:rsidRDefault="00FF0E27">
      <w:pPr>
        <w:pStyle w:val="a3"/>
        <w:numPr>
          <w:ilvl w:val="0"/>
          <w:numId w:val="5"/>
        </w:numPr>
        <w:tabs>
          <w:tab w:val="left" w:pos="1153"/>
        </w:tabs>
        <w:spacing w:before="162"/>
        <w:ind w:left="1153" w:hanging="285"/>
        <w:rPr>
          <w:sz w:val="28"/>
        </w:rPr>
      </w:pPr>
      <w:r>
        <w:rPr>
          <w:sz w:val="28"/>
        </w:rPr>
        <w:t>определение</w:t>
      </w:r>
      <w:r>
        <w:rPr>
          <w:spacing w:val="-10"/>
          <w:sz w:val="28"/>
        </w:rPr>
        <w:t xml:space="preserve"> </w:t>
      </w:r>
      <w:r>
        <w:rPr>
          <w:sz w:val="28"/>
        </w:rPr>
        <w:t>характерных</w:t>
      </w:r>
      <w:r>
        <w:rPr>
          <w:spacing w:val="-7"/>
          <w:sz w:val="28"/>
        </w:rPr>
        <w:t xml:space="preserve"> </w:t>
      </w:r>
      <w:r>
        <w:rPr>
          <w:sz w:val="28"/>
        </w:rPr>
        <w:t>черт,</w:t>
      </w:r>
      <w:r>
        <w:rPr>
          <w:spacing w:val="-8"/>
          <w:sz w:val="28"/>
        </w:rPr>
        <w:t xml:space="preserve"> </w:t>
      </w:r>
      <w:r>
        <w:rPr>
          <w:sz w:val="28"/>
        </w:rPr>
        <w:t>присущих</w:t>
      </w:r>
      <w:r>
        <w:rPr>
          <w:spacing w:val="-10"/>
          <w:sz w:val="28"/>
        </w:rPr>
        <w:t xml:space="preserve"> </w:t>
      </w:r>
      <w:r>
        <w:rPr>
          <w:sz w:val="28"/>
        </w:rPr>
        <w:t>объекту</w:t>
      </w:r>
      <w:r>
        <w:rPr>
          <w:spacing w:val="-9"/>
          <w:sz w:val="28"/>
        </w:rPr>
        <w:t xml:space="preserve"> </w:t>
      </w:r>
      <w:r>
        <w:rPr>
          <w:spacing w:val="-2"/>
          <w:sz w:val="28"/>
        </w:rPr>
        <w:t>исследования;</w:t>
      </w:r>
    </w:p>
    <w:p w14:paraId="793C1A46" w14:textId="77777777" w:rsidR="001A4638" w:rsidRDefault="00FF0E27">
      <w:pPr>
        <w:pStyle w:val="a3"/>
        <w:numPr>
          <w:ilvl w:val="0"/>
          <w:numId w:val="5"/>
        </w:numPr>
        <w:tabs>
          <w:tab w:val="left" w:pos="1153"/>
        </w:tabs>
        <w:spacing w:before="159"/>
        <w:ind w:left="1153" w:hanging="285"/>
        <w:rPr>
          <w:sz w:val="28"/>
        </w:rPr>
      </w:pPr>
      <w:r>
        <w:rPr>
          <w:sz w:val="28"/>
        </w:rPr>
        <w:t>формирование</w:t>
      </w:r>
      <w:r>
        <w:rPr>
          <w:spacing w:val="-12"/>
          <w:sz w:val="28"/>
        </w:rPr>
        <w:t xml:space="preserve"> </w:t>
      </w:r>
      <w:r>
        <w:rPr>
          <w:sz w:val="28"/>
        </w:rPr>
        <w:t>прогнозов</w:t>
      </w:r>
      <w:r>
        <w:rPr>
          <w:spacing w:val="-9"/>
          <w:sz w:val="28"/>
        </w:rPr>
        <w:t xml:space="preserve"> </w:t>
      </w:r>
      <w:r>
        <w:rPr>
          <w:spacing w:val="-2"/>
          <w:sz w:val="28"/>
        </w:rPr>
        <w:t>развития;</w:t>
      </w:r>
    </w:p>
    <w:p w14:paraId="11C8F7A7" w14:textId="77777777" w:rsidR="001A4638" w:rsidRDefault="00FF0E27">
      <w:pPr>
        <w:pStyle w:val="a3"/>
        <w:numPr>
          <w:ilvl w:val="0"/>
          <w:numId w:val="5"/>
        </w:numPr>
        <w:tabs>
          <w:tab w:val="left" w:pos="1153"/>
        </w:tabs>
        <w:spacing w:before="161"/>
        <w:ind w:left="1153" w:hanging="285"/>
        <w:rPr>
          <w:sz w:val="28"/>
        </w:rPr>
      </w:pPr>
      <w:r>
        <w:rPr>
          <w:sz w:val="28"/>
        </w:rPr>
        <w:t>предложение</w:t>
      </w:r>
      <w:r>
        <w:rPr>
          <w:spacing w:val="-7"/>
          <w:sz w:val="28"/>
        </w:rPr>
        <w:t xml:space="preserve"> </w:t>
      </w:r>
      <w:r>
        <w:rPr>
          <w:sz w:val="28"/>
        </w:rPr>
        <w:t>путей</w:t>
      </w:r>
      <w:r>
        <w:rPr>
          <w:spacing w:val="-7"/>
          <w:sz w:val="28"/>
        </w:rPr>
        <w:t xml:space="preserve"> </w:t>
      </w:r>
      <w:r>
        <w:rPr>
          <w:sz w:val="28"/>
        </w:rPr>
        <w:t>решения</w:t>
      </w:r>
      <w:r>
        <w:rPr>
          <w:spacing w:val="-4"/>
          <w:sz w:val="28"/>
        </w:rPr>
        <w:t xml:space="preserve"> </w:t>
      </w:r>
      <w:r>
        <w:rPr>
          <w:sz w:val="28"/>
        </w:rPr>
        <w:t>проблем</w:t>
      </w:r>
      <w:r>
        <w:rPr>
          <w:spacing w:val="-3"/>
          <w:sz w:val="28"/>
        </w:rPr>
        <w:t xml:space="preserve"> </w:t>
      </w:r>
      <w:r>
        <w:rPr>
          <w:sz w:val="28"/>
        </w:rPr>
        <w:t>и</w:t>
      </w:r>
      <w:r>
        <w:rPr>
          <w:spacing w:val="-7"/>
          <w:sz w:val="28"/>
        </w:rPr>
        <w:t xml:space="preserve"> </w:t>
      </w:r>
      <w:r>
        <w:rPr>
          <w:sz w:val="28"/>
        </w:rPr>
        <w:t>т.</w:t>
      </w:r>
      <w:r>
        <w:rPr>
          <w:spacing w:val="-7"/>
          <w:sz w:val="28"/>
        </w:rPr>
        <w:t xml:space="preserve"> </w:t>
      </w:r>
      <w:r>
        <w:rPr>
          <w:spacing w:val="-5"/>
          <w:sz w:val="28"/>
        </w:rPr>
        <w:t>д.</w:t>
      </w:r>
    </w:p>
    <w:p w14:paraId="65D17DD5" w14:textId="77777777" w:rsidR="001A4638" w:rsidRDefault="00FF0E27">
      <w:pPr>
        <w:pStyle w:val="aa"/>
        <w:spacing w:before="157" w:line="360" w:lineRule="auto"/>
        <w:ind w:left="0" w:right="278" w:firstLine="707"/>
        <w:jc w:val="both"/>
      </w:pPr>
      <w:r>
        <w:rPr>
          <w:u w:val="single"/>
        </w:rPr>
        <w:t>Задачи исследования</w:t>
      </w:r>
      <w:r>
        <w:t>, решаемые в процессе работы над КР - это те промежуточные</w:t>
      </w:r>
      <w:r>
        <w:rPr>
          <w:spacing w:val="-16"/>
        </w:rPr>
        <w:t xml:space="preserve"> </w:t>
      </w:r>
      <w:r>
        <w:t>шаги,</w:t>
      </w:r>
      <w:r>
        <w:rPr>
          <w:spacing w:val="-16"/>
        </w:rPr>
        <w:t xml:space="preserve"> </w:t>
      </w:r>
      <w:r>
        <w:t>этапы,</w:t>
      </w:r>
      <w:r>
        <w:rPr>
          <w:spacing w:val="-17"/>
        </w:rPr>
        <w:t xml:space="preserve"> </w:t>
      </w:r>
      <w:r>
        <w:t>по</w:t>
      </w:r>
      <w:r>
        <w:rPr>
          <w:spacing w:val="-15"/>
        </w:rPr>
        <w:t xml:space="preserve"> </w:t>
      </w:r>
      <w:r>
        <w:t>которым</w:t>
      </w:r>
      <w:r>
        <w:rPr>
          <w:spacing w:val="-16"/>
        </w:rPr>
        <w:t xml:space="preserve"> </w:t>
      </w:r>
      <w:r>
        <w:t>автор</w:t>
      </w:r>
      <w:r>
        <w:rPr>
          <w:spacing w:val="-15"/>
        </w:rPr>
        <w:t xml:space="preserve"> </w:t>
      </w:r>
      <w:r>
        <w:t>идет</w:t>
      </w:r>
      <w:r>
        <w:rPr>
          <w:spacing w:val="-17"/>
        </w:rPr>
        <w:t xml:space="preserve"> </w:t>
      </w:r>
      <w:r>
        <w:t>к</w:t>
      </w:r>
      <w:r>
        <w:rPr>
          <w:spacing w:val="-16"/>
        </w:rPr>
        <w:t xml:space="preserve"> </w:t>
      </w:r>
      <w:r>
        <w:t>достижению</w:t>
      </w:r>
      <w:r>
        <w:rPr>
          <w:spacing w:val="-14"/>
        </w:rPr>
        <w:t xml:space="preserve"> </w:t>
      </w:r>
      <w:r>
        <w:t xml:space="preserve">поставленной </w:t>
      </w:r>
      <w:r>
        <w:rPr>
          <w:spacing w:val="-2"/>
        </w:rPr>
        <w:t>цели:</w:t>
      </w:r>
    </w:p>
    <w:p w14:paraId="30D54F1D" w14:textId="77777777" w:rsidR="001A4638" w:rsidRDefault="00FF0E27">
      <w:pPr>
        <w:pStyle w:val="a3"/>
        <w:numPr>
          <w:ilvl w:val="0"/>
          <w:numId w:val="5"/>
        </w:numPr>
        <w:tabs>
          <w:tab w:val="left" w:pos="1153"/>
        </w:tabs>
        <w:spacing w:before="2"/>
        <w:ind w:left="1153" w:hanging="285"/>
        <w:rPr>
          <w:sz w:val="28"/>
        </w:rPr>
      </w:pPr>
      <w:r>
        <w:rPr>
          <w:sz w:val="28"/>
        </w:rPr>
        <w:t>анализ</w:t>
      </w:r>
      <w:r>
        <w:rPr>
          <w:spacing w:val="-15"/>
          <w:sz w:val="28"/>
        </w:rPr>
        <w:t xml:space="preserve"> </w:t>
      </w:r>
      <w:r>
        <w:rPr>
          <w:sz w:val="28"/>
        </w:rPr>
        <w:t>динамики</w:t>
      </w:r>
      <w:r>
        <w:rPr>
          <w:spacing w:val="-14"/>
          <w:sz w:val="28"/>
        </w:rPr>
        <w:t xml:space="preserve"> </w:t>
      </w:r>
      <w:r>
        <w:rPr>
          <w:spacing w:val="-2"/>
          <w:sz w:val="28"/>
        </w:rPr>
        <w:t>явлений;</w:t>
      </w:r>
    </w:p>
    <w:p w14:paraId="0248D33F" w14:textId="77777777" w:rsidR="001A4638" w:rsidRDefault="001A4638">
      <w:pPr>
        <w:sectPr w:rsidR="001A4638">
          <w:footerReference w:type="default" r:id="rId14"/>
          <w:pgSz w:w="11910" w:h="16840"/>
          <w:pgMar w:top="1040" w:right="280" w:bottom="1140" w:left="1460" w:header="0" w:footer="935" w:gutter="0"/>
          <w:cols w:space="720"/>
        </w:sectPr>
      </w:pPr>
    </w:p>
    <w:p w14:paraId="3EDCC4D8" w14:textId="77777777" w:rsidR="001A4638" w:rsidRDefault="00FF0E27">
      <w:pPr>
        <w:pStyle w:val="a3"/>
        <w:numPr>
          <w:ilvl w:val="0"/>
          <w:numId w:val="5"/>
        </w:numPr>
        <w:tabs>
          <w:tab w:val="left" w:pos="1153"/>
        </w:tabs>
        <w:spacing w:before="76"/>
        <w:ind w:left="1153" w:hanging="285"/>
        <w:rPr>
          <w:sz w:val="28"/>
        </w:rPr>
      </w:pPr>
      <w:r>
        <w:rPr>
          <w:sz w:val="28"/>
        </w:rPr>
        <w:lastRenderedPageBreak/>
        <w:t>анализ</w:t>
      </w:r>
      <w:r>
        <w:rPr>
          <w:spacing w:val="-7"/>
          <w:sz w:val="28"/>
        </w:rPr>
        <w:t xml:space="preserve"> </w:t>
      </w:r>
      <w:r>
        <w:rPr>
          <w:sz w:val="28"/>
        </w:rPr>
        <w:t>процессов</w:t>
      </w:r>
      <w:r>
        <w:rPr>
          <w:spacing w:val="-3"/>
          <w:sz w:val="28"/>
        </w:rPr>
        <w:t xml:space="preserve"> </w:t>
      </w:r>
      <w:r>
        <w:rPr>
          <w:sz w:val="28"/>
        </w:rPr>
        <w:t>и</w:t>
      </w:r>
      <w:r>
        <w:rPr>
          <w:spacing w:val="-5"/>
          <w:sz w:val="28"/>
        </w:rPr>
        <w:t xml:space="preserve"> </w:t>
      </w:r>
      <w:r>
        <w:rPr>
          <w:spacing w:val="-2"/>
          <w:sz w:val="28"/>
        </w:rPr>
        <w:t>явлений;</w:t>
      </w:r>
    </w:p>
    <w:p w14:paraId="36786BB6" w14:textId="77777777" w:rsidR="001A4638" w:rsidRDefault="00FF0E27">
      <w:pPr>
        <w:pStyle w:val="a3"/>
        <w:numPr>
          <w:ilvl w:val="0"/>
          <w:numId w:val="5"/>
        </w:numPr>
        <w:tabs>
          <w:tab w:val="left" w:pos="1153"/>
          <w:tab w:val="left" w:pos="3136"/>
          <w:tab w:val="left" w:pos="5112"/>
          <w:tab w:val="left" w:pos="7972"/>
        </w:tabs>
        <w:spacing w:before="161" w:line="348" w:lineRule="auto"/>
        <w:ind w:left="1153" w:right="290"/>
        <w:rPr>
          <w:sz w:val="28"/>
        </w:rPr>
      </w:pPr>
      <w:r>
        <w:rPr>
          <w:spacing w:val="-2"/>
          <w:sz w:val="28"/>
        </w:rPr>
        <w:t>рассмотрение</w:t>
      </w:r>
      <w:r>
        <w:rPr>
          <w:sz w:val="28"/>
        </w:rPr>
        <w:tab/>
      </w:r>
      <w:r>
        <w:rPr>
          <w:spacing w:val="-2"/>
          <w:sz w:val="28"/>
        </w:rPr>
        <w:t>особенностей</w:t>
      </w:r>
      <w:r>
        <w:rPr>
          <w:sz w:val="28"/>
        </w:rPr>
        <w:tab/>
      </w:r>
      <w:r>
        <w:rPr>
          <w:spacing w:val="-2"/>
          <w:sz w:val="28"/>
        </w:rPr>
        <w:t>взаимоотношений</w:t>
      </w:r>
      <w:r>
        <w:rPr>
          <w:sz w:val="28"/>
        </w:rPr>
        <w:tab/>
      </w:r>
      <w:r>
        <w:rPr>
          <w:spacing w:val="-2"/>
          <w:sz w:val="28"/>
        </w:rPr>
        <w:t xml:space="preserve">хозяйствующих </w:t>
      </w:r>
      <w:r>
        <w:rPr>
          <w:sz w:val="28"/>
        </w:rPr>
        <w:t>субъектов, регионов, государств;</w:t>
      </w:r>
    </w:p>
    <w:p w14:paraId="44C8FC69" w14:textId="77777777" w:rsidR="001A4638" w:rsidRDefault="00FF0E27">
      <w:pPr>
        <w:pStyle w:val="a3"/>
        <w:numPr>
          <w:ilvl w:val="0"/>
          <w:numId w:val="5"/>
        </w:numPr>
        <w:tabs>
          <w:tab w:val="left" w:pos="1153"/>
        </w:tabs>
        <w:spacing w:before="16"/>
        <w:ind w:left="1153" w:hanging="285"/>
        <w:rPr>
          <w:sz w:val="28"/>
        </w:rPr>
      </w:pPr>
      <w:r>
        <w:rPr>
          <w:sz w:val="28"/>
        </w:rPr>
        <w:t>поиск</w:t>
      </w:r>
      <w:r>
        <w:rPr>
          <w:spacing w:val="-12"/>
          <w:sz w:val="28"/>
        </w:rPr>
        <w:t xml:space="preserve"> </w:t>
      </w:r>
      <w:r>
        <w:rPr>
          <w:sz w:val="28"/>
        </w:rPr>
        <w:t>возможностей</w:t>
      </w:r>
      <w:r>
        <w:rPr>
          <w:spacing w:val="-9"/>
          <w:sz w:val="28"/>
        </w:rPr>
        <w:t xml:space="preserve"> </w:t>
      </w:r>
      <w:r>
        <w:rPr>
          <w:sz w:val="28"/>
        </w:rPr>
        <w:t>расширения</w:t>
      </w:r>
      <w:r>
        <w:rPr>
          <w:spacing w:val="-9"/>
          <w:sz w:val="28"/>
        </w:rPr>
        <w:t xml:space="preserve"> </w:t>
      </w:r>
      <w:r>
        <w:rPr>
          <w:sz w:val="28"/>
        </w:rPr>
        <w:t>внешнеэкономической</w:t>
      </w:r>
      <w:r>
        <w:rPr>
          <w:spacing w:val="-9"/>
          <w:sz w:val="28"/>
        </w:rPr>
        <w:t xml:space="preserve"> </w:t>
      </w:r>
      <w:r>
        <w:rPr>
          <w:spacing w:val="-2"/>
          <w:sz w:val="28"/>
        </w:rPr>
        <w:t>деятельности;</w:t>
      </w:r>
    </w:p>
    <w:p w14:paraId="6D881312" w14:textId="77777777" w:rsidR="001A4638" w:rsidRDefault="00FF0E27">
      <w:pPr>
        <w:pStyle w:val="a3"/>
        <w:numPr>
          <w:ilvl w:val="0"/>
          <w:numId w:val="5"/>
        </w:numPr>
        <w:tabs>
          <w:tab w:val="left" w:pos="1153"/>
        </w:tabs>
        <w:spacing w:before="161"/>
        <w:ind w:left="1153" w:hanging="285"/>
        <w:rPr>
          <w:sz w:val="28"/>
        </w:rPr>
      </w:pPr>
      <w:r>
        <w:rPr>
          <w:sz w:val="28"/>
        </w:rPr>
        <w:t>оценка</w:t>
      </w:r>
      <w:r>
        <w:rPr>
          <w:spacing w:val="-5"/>
          <w:sz w:val="28"/>
        </w:rPr>
        <w:t xml:space="preserve"> </w:t>
      </w:r>
      <w:r>
        <w:rPr>
          <w:sz w:val="28"/>
        </w:rPr>
        <w:t>состояния</w:t>
      </w:r>
      <w:r>
        <w:rPr>
          <w:spacing w:val="-3"/>
          <w:sz w:val="28"/>
        </w:rPr>
        <w:t xml:space="preserve"> </w:t>
      </w:r>
      <w:r>
        <w:rPr>
          <w:sz w:val="28"/>
        </w:rPr>
        <w:t>сектора,</w:t>
      </w:r>
      <w:r>
        <w:rPr>
          <w:spacing w:val="-6"/>
          <w:sz w:val="28"/>
        </w:rPr>
        <w:t xml:space="preserve"> </w:t>
      </w:r>
      <w:r>
        <w:rPr>
          <w:sz w:val="28"/>
        </w:rPr>
        <w:t>отрасли,</w:t>
      </w:r>
      <w:r>
        <w:rPr>
          <w:spacing w:val="-5"/>
          <w:sz w:val="28"/>
        </w:rPr>
        <w:t xml:space="preserve"> </w:t>
      </w:r>
      <w:r>
        <w:rPr>
          <w:sz w:val="28"/>
        </w:rPr>
        <w:t>экономики</w:t>
      </w:r>
      <w:r>
        <w:rPr>
          <w:spacing w:val="-7"/>
          <w:sz w:val="28"/>
        </w:rPr>
        <w:t xml:space="preserve"> </w:t>
      </w:r>
      <w:r>
        <w:rPr>
          <w:sz w:val="28"/>
        </w:rPr>
        <w:t>региона</w:t>
      </w:r>
      <w:r>
        <w:rPr>
          <w:spacing w:val="-7"/>
          <w:sz w:val="28"/>
        </w:rPr>
        <w:t xml:space="preserve"> </w:t>
      </w:r>
      <w:r>
        <w:rPr>
          <w:sz w:val="28"/>
        </w:rPr>
        <w:t>и</w:t>
      </w:r>
      <w:r>
        <w:rPr>
          <w:spacing w:val="-5"/>
          <w:sz w:val="28"/>
        </w:rPr>
        <w:t xml:space="preserve"> </w:t>
      </w:r>
      <w:r>
        <w:rPr>
          <w:sz w:val="28"/>
        </w:rPr>
        <w:t>т.</w:t>
      </w:r>
      <w:r>
        <w:rPr>
          <w:spacing w:val="-3"/>
          <w:sz w:val="28"/>
        </w:rPr>
        <w:t xml:space="preserve"> </w:t>
      </w:r>
      <w:r>
        <w:rPr>
          <w:spacing w:val="-5"/>
          <w:sz w:val="28"/>
        </w:rPr>
        <w:t>д.</w:t>
      </w:r>
    </w:p>
    <w:p w14:paraId="18508BF5" w14:textId="77777777" w:rsidR="001A4638" w:rsidRDefault="00FF0E27">
      <w:pPr>
        <w:pStyle w:val="aa"/>
        <w:spacing w:before="157" w:line="360" w:lineRule="auto"/>
        <w:ind w:left="0" w:right="285" w:firstLine="707"/>
        <w:jc w:val="both"/>
      </w:pPr>
      <w:r>
        <w:t>Цель</w:t>
      </w:r>
      <w:r>
        <w:rPr>
          <w:spacing w:val="40"/>
        </w:rPr>
        <w:t xml:space="preserve"> </w:t>
      </w:r>
      <w:r>
        <w:t>исследования</w:t>
      </w:r>
      <w:r>
        <w:rPr>
          <w:spacing w:val="80"/>
        </w:rPr>
        <w:t xml:space="preserve"> </w:t>
      </w:r>
      <w:r>
        <w:t>должна</w:t>
      </w:r>
      <w:r>
        <w:rPr>
          <w:spacing w:val="40"/>
        </w:rPr>
        <w:t xml:space="preserve"> </w:t>
      </w:r>
      <w:r>
        <w:t>быть</w:t>
      </w:r>
      <w:r>
        <w:rPr>
          <w:spacing w:val="80"/>
        </w:rPr>
        <w:t xml:space="preserve"> </w:t>
      </w:r>
      <w:r>
        <w:t>созвучной</w:t>
      </w:r>
      <w:r>
        <w:rPr>
          <w:spacing w:val="80"/>
        </w:rPr>
        <w:t xml:space="preserve"> </w:t>
      </w:r>
      <w:r>
        <w:t>с</w:t>
      </w:r>
      <w:r>
        <w:rPr>
          <w:spacing w:val="80"/>
        </w:rPr>
        <w:t xml:space="preserve"> </w:t>
      </w:r>
      <w:r>
        <w:t>названием</w:t>
      </w:r>
      <w:r>
        <w:rPr>
          <w:spacing w:val="40"/>
        </w:rPr>
        <w:t xml:space="preserve"> </w:t>
      </w:r>
      <w:r>
        <w:t>работы. Задачи, решаемые в ходе исследования, как правило, соответствуют названиям разделов. Постановка задач основывается на дроблении цели исследования на подцели. В работе может быть поставлено несколько задач (3-5).</w:t>
      </w:r>
    </w:p>
    <w:p w14:paraId="6515F790" w14:textId="77777777" w:rsidR="001A4638" w:rsidRDefault="00FF0E27">
      <w:pPr>
        <w:pStyle w:val="aa"/>
        <w:spacing w:line="360" w:lineRule="auto"/>
        <w:ind w:left="0" w:right="281" w:firstLine="707"/>
        <w:jc w:val="both"/>
      </w:pPr>
      <w:r>
        <w:rPr>
          <w:u w:val="single"/>
        </w:rPr>
        <w:t>Методы исследования</w:t>
      </w:r>
      <w:r>
        <w:t xml:space="preserve"> – та совокупность способов и приемов, с помощью которых проводилось исследование (например, методы статистического</w:t>
      </w:r>
      <w:r>
        <w:rPr>
          <w:spacing w:val="40"/>
        </w:rPr>
        <w:t xml:space="preserve"> </w:t>
      </w:r>
      <w:r>
        <w:t>анализа, экспертные методы, методы математического моделирования, эвристические методы и т.д.).</w:t>
      </w:r>
    </w:p>
    <w:p w14:paraId="16C74D0C" w14:textId="77777777" w:rsidR="001A4638" w:rsidRDefault="00FF0E27">
      <w:pPr>
        <w:pStyle w:val="aa"/>
        <w:spacing w:before="1" w:line="360" w:lineRule="auto"/>
        <w:ind w:left="0" w:right="280" w:firstLine="707"/>
        <w:jc w:val="both"/>
      </w:pPr>
      <w:r>
        <w:rPr>
          <w:b/>
        </w:rPr>
        <w:t xml:space="preserve">Основная часть </w:t>
      </w:r>
      <w:r>
        <w:t>состоит, как правило, из трех (реже, двух) глав, которые, в свою очередь включают от двух до четырех разделов. Разделы, при необходимости, могут делиться на подразделы.</w:t>
      </w:r>
      <w:r>
        <w:rPr>
          <w:spacing w:val="80"/>
        </w:rPr>
        <w:t xml:space="preserve"> </w:t>
      </w:r>
      <w:r>
        <w:t>При делении текста необходимо, чтобы каждый пункт содержал законченную информацию.</w:t>
      </w:r>
      <w:r>
        <w:rPr>
          <w:spacing w:val="40"/>
        </w:rPr>
        <w:t xml:space="preserve"> </w:t>
      </w:r>
      <w:r>
        <w:t>Главы содержат анализ истории вопроса и его современного состояния, обзор литературы</w:t>
      </w:r>
      <w:r>
        <w:rPr>
          <w:spacing w:val="40"/>
        </w:rPr>
        <w:t xml:space="preserve"> </w:t>
      </w:r>
      <w:r>
        <w:t>по</w:t>
      </w:r>
      <w:r>
        <w:rPr>
          <w:spacing w:val="40"/>
        </w:rPr>
        <w:t xml:space="preserve"> </w:t>
      </w:r>
      <w:r>
        <w:t>исследуемой</w:t>
      </w:r>
      <w:r>
        <w:rPr>
          <w:spacing w:val="40"/>
        </w:rPr>
        <w:t xml:space="preserve"> </w:t>
      </w:r>
      <w:r>
        <w:t>проблеме,</w:t>
      </w:r>
      <w:r>
        <w:rPr>
          <w:spacing w:val="40"/>
        </w:rPr>
        <w:t xml:space="preserve"> </w:t>
      </w:r>
      <w:r>
        <w:t>представление</w:t>
      </w:r>
      <w:r>
        <w:rPr>
          <w:spacing w:val="40"/>
        </w:rPr>
        <w:t xml:space="preserve"> </w:t>
      </w:r>
      <w:r>
        <w:t>и</w:t>
      </w:r>
      <w:r>
        <w:rPr>
          <w:spacing w:val="40"/>
        </w:rPr>
        <w:t xml:space="preserve"> </w:t>
      </w:r>
      <w:r>
        <w:t>анализ</w:t>
      </w:r>
      <w:r>
        <w:rPr>
          <w:spacing w:val="40"/>
        </w:rPr>
        <w:t xml:space="preserve"> </w:t>
      </w:r>
      <w:r>
        <w:t>различных точек зрения на</w:t>
      </w:r>
      <w:r>
        <w:rPr>
          <w:spacing w:val="-4"/>
        </w:rPr>
        <w:t xml:space="preserve"> </w:t>
      </w:r>
      <w:r>
        <w:t>проблему</w:t>
      </w:r>
      <w:r>
        <w:rPr>
          <w:spacing w:val="-4"/>
        </w:rPr>
        <w:t xml:space="preserve"> </w:t>
      </w:r>
      <w:r>
        <w:t>и</w:t>
      </w:r>
      <w:r>
        <w:rPr>
          <w:spacing w:val="-1"/>
        </w:rPr>
        <w:t xml:space="preserve"> </w:t>
      </w:r>
      <w:r>
        <w:t>обоснование</w:t>
      </w:r>
      <w:r>
        <w:rPr>
          <w:spacing w:val="-1"/>
        </w:rPr>
        <w:t xml:space="preserve"> </w:t>
      </w:r>
      <w:r>
        <w:t>позиций</w:t>
      </w:r>
      <w:r>
        <w:rPr>
          <w:spacing w:val="-1"/>
        </w:rPr>
        <w:t xml:space="preserve"> </w:t>
      </w:r>
      <w:r>
        <w:t>автора</w:t>
      </w:r>
      <w:r>
        <w:rPr>
          <w:spacing w:val="-1"/>
        </w:rPr>
        <w:t xml:space="preserve"> </w:t>
      </w:r>
      <w:r>
        <w:t>исследования,</w:t>
      </w:r>
      <w:r>
        <w:rPr>
          <w:spacing w:val="-1"/>
        </w:rPr>
        <w:t xml:space="preserve"> </w:t>
      </w:r>
      <w:r>
        <w:t>анализ</w:t>
      </w:r>
      <w:r>
        <w:rPr>
          <w:spacing w:val="-5"/>
        </w:rPr>
        <w:t xml:space="preserve"> </w:t>
      </w:r>
      <w:r>
        <w:t>и классификацию привлекаемого материала на базе избранной студентом методики исследования. Основная часть должна содержать данные,</w:t>
      </w:r>
      <w:r>
        <w:rPr>
          <w:spacing w:val="40"/>
        </w:rPr>
        <w:t xml:space="preserve"> </w:t>
      </w:r>
      <w:r>
        <w:t>отражающие сущность проблемы, методику и основные результаты выполненного исследования:</w:t>
      </w:r>
    </w:p>
    <w:p w14:paraId="76E370E4" w14:textId="77777777" w:rsidR="001A4638" w:rsidRDefault="00FF0E27">
      <w:pPr>
        <w:pStyle w:val="a3"/>
        <w:numPr>
          <w:ilvl w:val="0"/>
          <w:numId w:val="5"/>
        </w:numPr>
        <w:tabs>
          <w:tab w:val="left" w:pos="1153"/>
        </w:tabs>
        <w:spacing w:before="3" w:line="360" w:lineRule="auto"/>
        <w:ind w:left="1153" w:right="280"/>
        <w:jc w:val="both"/>
        <w:rPr>
          <w:sz w:val="28"/>
        </w:rPr>
      </w:pPr>
      <w:r>
        <w:rPr>
          <w:sz w:val="28"/>
        </w:rPr>
        <w:t>теоретический обзор – обобщение на базе анализа литературных источников по теме, обосновывающее выбор направления</w:t>
      </w:r>
      <w:r>
        <w:rPr>
          <w:spacing w:val="40"/>
          <w:sz w:val="28"/>
        </w:rPr>
        <w:t xml:space="preserve"> </w:t>
      </w:r>
      <w:r>
        <w:rPr>
          <w:sz w:val="28"/>
        </w:rPr>
        <w:t>исследования, авторская позиция по теме и ее отдельным аспектам;</w:t>
      </w:r>
    </w:p>
    <w:p w14:paraId="0E6EC920" w14:textId="77777777" w:rsidR="001A4638" w:rsidRDefault="00FF0E27">
      <w:pPr>
        <w:pStyle w:val="a3"/>
        <w:numPr>
          <w:ilvl w:val="0"/>
          <w:numId w:val="5"/>
        </w:numPr>
        <w:tabs>
          <w:tab w:val="left" w:pos="1153"/>
        </w:tabs>
        <w:spacing w:before="8" w:line="348" w:lineRule="auto"/>
        <w:ind w:left="1153" w:right="283"/>
        <w:jc w:val="both"/>
        <w:rPr>
          <w:sz w:val="28"/>
        </w:rPr>
      </w:pPr>
      <w:r>
        <w:rPr>
          <w:sz w:val="28"/>
        </w:rPr>
        <w:t>методы решения задач, описание методик и техник исследования, их сравнительная оценка, разработка общей методики исследования;</w:t>
      </w:r>
    </w:p>
    <w:p w14:paraId="4B26927D" w14:textId="77777777" w:rsidR="001A4638" w:rsidRDefault="001A4638">
      <w:pPr>
        <w:sectPr w:rsidR="001A4638">
          <w:footerReference w:type="default" r:id="rId15"/>
          <w:pgSz w:w="11910" w:h="16840"/>
          <w:pgMar w:top="1040" w:right="280" w:bottom="1140" w:left="1460" w:header="0" w:footer="935" w:gutter="0"/>
          <w:cols w:space="720"/>
        </w:sectPr>
      </w:pPr>
    </w:p>
    <w:p w14:paraId="21CE924A" w14:textId="77777777" w:rsidR="001A4638" w:rsidRDefault="00FF0E27">
      <w:pPr>
        <w:pStyle w:val="a3"/>
        <w:numPr>
          <w:ilvl w:val="0"/>
          <w:numId w:val="5"/>
        </w:numPr>
        <w:tabs>
          <w:tab w:val="left" w:pos="1153"/>
        </w:tabs>
        <w:spacing w:before="76" w:line="360" w:lineRule="auto"/>
        <w:ind w:left="1153" w:right="281"/>
        <w:jc w:val="both"/>
        <w:rPr>
          <w:sz w:val="28"/>
        </w:rPr>
      </w:pPr>
      <w:r>
        <w:rPr>
          <w:sz w:val="28"/>
        </w:rPr>
        <w:lastRenderedPageBreak/>
        <w:t>обобщение и оценку результатов исследований, оценка полноты решения поставленной задачи и предложения по дальнейшим направлениям работ, оценку достоверности полученных результатов и их сравнение с аналогичными результатами отечественных и зарубежных работ.</w:t>
      </w:r>
    </w:p>
    <w:p w14:paraId="0CCEE24C" w14:textId="77777777" w:rsidR="001A4638" w:rsidRDefault="00FF0E27">
      <w:pPr>
        <w:pStyle w:val="aa"/>
        <w:spacing w:before="5" w:line="360" w:lineRule="auto"/>
        <w:ind w:left="0" w:right="283" w:firstLine="707"/>
        <w:jc w:val="both"/>
      </w:pPr>
      <w:r>
        <w:t>Каждая глава завершается выводами, которые представляют собой сжатую, краткую и обобщенную формулировку результатов исследования. Выводы должны соответствовать цели и задачам исследования.</w:t>
      </w:r>
    </w:p>
    <w:p w14:paraId="77CC4709" w14:textId="77777777" w:rsidR="001A4638" w:rsidRDefault="00FF0E27">
      <w:pPr>
        <w:pStyle w:val="aa"/>
        <w:spacing w:before="1" w:line="360" w:lineRule="auto"/>
        <w:ind w:left="0" w:right="281" w:firstLine="707"/>
        <w:jc w:val="both"/>
      </w:pPr>
      <w:r>
        <w:rPr>
          <w:b/>
        </w:rPr>
        <w:t xml:space="preserve">Первая глава </w:t>
      </w:r>
      <w:r>
        <w:t>(теоретическая) включает общую теорию вопроса,</w:t>
      </w:r>
      <w:r>
        <w:rPr>
          <w:spacing w:val="40"/>
        </w:rPr>
        <w:t xml:space="preserve"> </w:t>
      </w:r>
      <w:r>
        <w:t>методику расчетов и анализа, а также обзор литературы, который должен показать знакомство студента со специальной литературой, его умение систематизировать источники, критически их рассматривать, выделять существенное, оценивать ранее сделанное другими исследователями,</w:t>
      </w:r>
      <w:r>
        <w:rPr>
          <w:spacing w:val="40"/>
        </w:rPr>
        <w:t xml:space="preserve"> </w:t>
      </w:r>
      <w:r>
        <w:t>определять главное в современном состоянии изученности темы. Материалы такого обзора следует систематизировать в определенной логической последовательности. В начале теоретической главы желательно остановиться на ключевых понятиях, которые используются в исследовании, и дать их рабочие определения (авторские или других исследователей с обязательной ссылкой на первоисточник). Везде, где идет речь о литературных источниках и приводятся мнения разных авторов, должны быть ссылки на источники и литературу.</w:t>
      </w:r>
    </w:p>
    <w:p w14:paraId="72CE24C5" w14:textId="77777777" w:rsidR="001A4638" w:rsidRDefault="00FF0E27">
      <w:pPr>
        <w:pStyle w:val="aa"/>
        <w:spacing w:before="1" w:line="360" w:lineRule="auto"/>
        <w:ind w:left="0" w:right="281" w:firstLine="707"/>
        <w:jc w:val="both"/>
      </w:pPr>
      <w:r>
        <w:t>Необходимо показать, частью какого общего проблемного поля является исследуемая тема, каких теоретических концепций, парадигм придерживается студент, по каким соображениям. Если исследователь пытается проанализировать несколько подходов к обсуждаемому предмету, то изложение этих подходов должно быть между собой соразмерно по объему.</w:t>
      </w:r>
    </w:p>
    <w:p w14:paraId="6965872F" w14:textId="77777777" w:rsidR="001A4638" w:rsidRDefault="00FF0E27">
      <w:pPr>
        <w:pStyle w:val="aa"/>
        <w:spacing w:line="360" w:lineRule="auto"/>
        <w:ind w:left="0" w:right="286" w:firstLine="707"/>
        <w:jc w:val="both"/>
      </w:pPr>
      <w:r>
        <w:t>При изложении в курсовой работе спорных вопросов темы необходимо приводить мнения различных авторов. Если в работе критически рассматривается точка зрения какого-либо автора, при</w:t>
      </w:r>
      <w:r>
        <w:rPr>
          <w:spacing w:val="40"/>
        </w:rPr>
        <w:t xml:space="preserve"> </w:t>
      </w:r>
      <w:r>
        <w:t>изложении его мысли следует приводить цитаты, только при этом условии критика может быть объективной.</w:t>
      </w:r>
      <w:r>
        <w:rPr>
          <w:spacing w:val="80"/>
        </w:rPr>
        <w:t xml:space="preserve"> </w:t>
      </w:r>
      <w:r>
        <w:t>Обязательным,</w:t>
      </w:r>
      <w:r>
        <w:rPr>
          <w:spacing w:val="80"/>
        </w:rPr>
        <w:t xml:space="preserve"> </w:t>
      </w:r>
      <w:r>
        <w:t>при</w:t>
      </w:r>
      <w:r>
        <w:rPr>
          <w:spacing w:val="80"/>
        </w:rPr>
        <w:t xml:space="preserve"> </w:t>
      </w:r>
      <w:r>
        <w:t>наличии</w:t>
      </w:r>
      <w:r>
        <w:rPr>
          <w:spacing w:val="80"/>
        </w:rPr>
        <w:t xml:space="preserve"> </w:t>
      </w:r>
      <w:r>
        <w:t>различных</w:t>
      </w:r>
      <w:r>
        <w:rPr>
          <w:spacing w:val="80"/>
        </w:rPr>
        <w:t xml:space="preserve"> </w:t>
      </w:r>
      <w:r>
        <w:t>подходов</w:t>
      </w:r>
      <w:r>
        <w:rPr>
          <w:spacing w:val="80"/>
        </w:rPr>
        <w:t xml:space="preserve"> </w:t>
      </w:r>
      <w:r>
        <w:t>к</w:t>
      </w:r>
      <w:r>
        <w:rPr>
          <w:spacing w:val="80"/>
        </w:rPr>
        <w:t xml:space="preserve"> </w:t>
      </w:r>
      <w:r>
        <w:t>решению</w:t>
      </w:r>
    </w:p>
    <w:p w14:paraId="77000C62" w14:textId="77777777" w:rsidR="001A4638" w:rsidRDefault="001A4638">
      <w:pPr>
        <w:sectPr w:rsidR="001A4638">
          <w:footerReference w:type="default" r:id="rId16"/>
          <w:pgSz w:w="11910" w:h="16840"/>
          <w:pgMar w:top="1040" w:right="280" w:bottom="1140" w:left="1460" w:header="0" w:footer="935" w:gutter="0"/>
          <w:cols w:space="720"/>
        </w:sectPr>
      </w:pPr>
    </w:p>
    <w:p w14:paraId="57E80489" w14:textId="77777777" w:rsidR="001A4638" w:rsidRDefault="00FF0E27">
      <w:pPr>
        <w:pStyle w:val="aa"/>
        <w:spacing w:before="74" w:line="360" w:lineRule="auto"/>
        <w:ind w:right="289"/>
        <w:jc w:val="both"/>
      </w:pPr>
      <w:r>
        <w:lastRenderedPageBreak/>
        <w:t>изучаемой проблемы, является сравнение рекомендаций, содержащихся в действующих инструктивных материалах и работах различных авторов. Только после этого следует обосновывать свое мнение по спорному вопросу или соглашаться с одной из уже имеющихся точек зрения, выдвигая в любом случае соответствующие аргументы.</w:t>
      </w:r>
    </w:p>
    <w:p w14:paraId="7B02DC33" w14:textId="77777777" w:rsidR="001A4638" w:rsidRDefault="00FF0E27">
      <w:pPr>
        <w:pStyle w:val="aa"/>
        <w:spacing w:before="3" w:line="360" w:lineRule="auto"/>
        <w:ind w:left="0" w:right="285" w:firstLine="707"/>
        <w:jc w:val="both"/>
      </w:pPr>
      <w:r>
        <w:t>В теоретической главе необходимо четко разграничить излагаемые концепции авторов и собственные мнения исследователя, оценки, выводы, возражения. Эта глава служит теоретическим обоснованием будущих разработок, так как дает возможность выбрать определенную методологию и методику проведения качественного и количественного анализа состояния вопроса в конкретных условиях (теоретического аспекта, конкретной сферы, отрасли, региона).</w:t>
      </w:r>
    </w:p>
    <w:p w14:paraId="37C687F7" w14:textId="0499553B" w:rsidR="001A4638" w:rsidRDefault="00FF0E27">
      <w:pPr>
        <w:pStyle w:val="aa"/>
        <w:spacing w:line="321" w:lineRule="exact"/>
        <w:ind w:left="868"/>
        <w:jc w:val="both"/>
        <w:rPr>
          <w:spacing w:val="-2"/>
        </w:rPr>
      </w:pPr>
      <w:r>
        <w:t>На</w:t>
      </w:r>
      <w:r>
        <w:rPr>
          <w:spacing w:val="-5"/>
        </w:rPr>
        <w:t xml:space="preserve"> </w:t>
      </w:r>
      <w:r>
        <w:t>первую</w:t>
      </w:r>
      <w:r>
        <w:rPr>
          <w:spacing w:val="-6"/>
        </w:rPr>
        <w:t xml:space="preserve"> </w:t>
      </w:r>
      <w:r>
        <w:t>главу</w:t>
      </w:r>
      <w:r>
        <w:rPr>
          <w:spacing w:val="-8"/>
        </w:rPr>
        <w:t xml:space="preserve"> </w:t>
      </w:r>
      <w:r>
        <w:t>приходится</w:t>
      </w:r>
      <w:r>
        <w:rPr>
          <w:spacing w:val="-5"/>
        </w:rPr>
        <w:t xml:space="preserve"> </w:t>
      </w:r>
      <w:r>
        <w:t>около</w:t>
      </w:r>
      <w:r>
        <w:rPr>
          <w:spacing w:val="-4"/>
        </w:rPr>
        <w:t xml:space="preserve"> </w:t>
      </w:r>
      <w:r>
        <w:t>35</w:t>
      </w:r>
      <w:r>
        <w:rPr>
          <w:spacing w:val="-4"/>
        </w:rPr>
        <w:t xml:space="preserve"> </w:t>
      </w:r>
      <w:r>
        <w:t>процентов</w:t>
      </w:r>
      <w:r>
        <w:rPr>
          <w:spacing w:val="-9"/>
        </w:rPr>
        <w:t xml:space="preserve"> </w:t>
      </w:r>
      <w:r>
        <w:t>основного</w:t>
      </w:r>
      <w:r>
        <w:rPr>
          <w:spacing w:val="-5"/>
        </w:rPr>
        <w:t xml:space="preserve"> </w:t>
      </w:r>
      <w:r>
        <w:rPr>
          <w:spacing w:val="-2"/>
        </w:rPr>
        <w:t>текста.</w:t>
      </w:r>
    </w:p>
    <w:p w14:paraId="07077BEE" w14:textId="7297FD19" w:rsidR="00E318B8" w:rsidRDefault="00E318B8">
      <w:pPr>
        <w:pStyle w:val="aa"/>
        <w:spacing w:line="321" w:lineRule="exact"/>
        <w:ind w:left="868"/>
        <w:jc w:val="both"/>
      </w:pPr>
    </w:p>
    <w:p w14:paraId="565AD6E3" w14:textId="2F31A1F4" w:rsidR="001A4638" w:rsidRPr="00E318B8" w:rsidRDefault="00FF0E27" w:rsidP="00E318B8">
      <w:pPr>
        <w:pStyle w:val="aa"/>
        <w:spacing w:before="163" w:line="360" w:lineRule="auto"/>
        <w:ind w:left="0" w:right="280" w:firstLine="707"/>
        <w:jc w:val="both"/>
        <w:rPr>
          <w:b/>
        </w:rPr>
      </w:pPr>
      <w:r>
        <w:rPr>
          <w:b/>
        </w:rPr>
        <w:t xml:space="preserve">Вторая глава </w:t>
      </w:r>
      <w:r>
        <w:t>(аналитическая) содержит структурный, динамический анализ по конкретному объекту, выявление проблем. Данная глава посвящается анализу собранной статистической информации по проблеме исследования с использованием различных методов исследования. При этом студент не ограничивается констатацией фактов, а выявляет тенденции развития исследуемого объекта (теоретического или практического). Методы исследования зависят от конкретной отрасли науки. Взаимосвязь первой и второй главы предполагает описание методов сбора фактического материала – первичной информации и ее обработки (наблюдение, сравнение, измерение, эксперимент, абстрагирование, анализ и синтез, индукция и дедукция, моделирование, восхождение от абстрактного к конкретному и</w:t>
      </w:r>
      <w:r>
        <w:rPr>
          <w:spacing w:val="40"/>
        </w:rPr>
        <w:t xml:space="preserve"> </w:t>
      </w:r>
      <w:r>
        <w:t>т.д.).</w:t>
      </w:r>
    </w:p>
    <w:p w14:paraId="75F2993B" w14:textId="77777777" w:rsidR="001A4638" w:rsidRDefault="00FF0E27">
      <w:pPr>
        <w:pStyle w:val="aa"/>
        <w:spacing w:line="360" w:lineRule="auto"/>
        <w:ind w:left="0" w:right="283" w:firstLine="707"/>
        <w:jc w:val="both"/>
      </w:pPr>
      <w:r>
        <w:t>Анализ охватывает основные технико-экономические показатели деятельности объекта исследования. Результаты анализа представляются в виде таблиц, диаграмм, графиков.</w:t>
      </w:r>
    </w:p>
    <w:p w14:paraId="264DF8AC" w14:textId="3E72AFB9" w:rsidR="00E318B8" w:rsidRDefault="00FF0E27" w:rsidP="00E318B8">
      <w:pPr>
        <w:pStyle w:val="aa"/>
        <w:spacing w:line="360" w:lineRule="auto"/>
        <w:ind w:left="0" w:right="280" w:firstLine="707"/>
        <w:jc w:val="both"/>
      </w:pPr>
      <w:r>
        <w:t>Отдельные положения курсовой работы должны быть иллюстрированы цифровыми данными из справочников,</w:t>
      </w:r>
      <w:r w:rsidR="00663A22">
        <w:t xml:space="preserve"> монографий и других </w:t>
      </w:r>
      <w:r w:rsidR="00E318B8">
        <w:t xml:space="preserve"> источников. </w:t>
      </w:r>
    </w:p>
    <w:p w14:paraId="17B6C21B" w14:textId="77777777" w:rsidR="00E318B8" w:rsidRDefault="00E318B8" w:rsidP="00E318B8">
      <w:pPr>
        <w:pStyle w:val="aa"/>
        <w:spacing w:line="360" w:lineRule="auto"/>
        <w:ind w:left="0" w:right="280"/>
        <w:jc w:val="both"/>
        <w:sectPr w:rsidR="00E318B8">
          <w:footerReference w:type="default" r:id="rId17"/>
          <w:pgSz w:w="11910" w:h="16840"/>
          <w:pgMar w:top="1040" w:right="280" w:bottom="1140" w:left="1460" w:header="0" w:footer="935" w:gutter="0"/>
          <w:cols w:space="720"/>
        </w:sectPr>
      </w:pPr>
    </w:p>
    <w:p w14:paraId="231B40C2" w14:textId="683D35C9" w:rsidR="001A4638" w:rsidRDefault="00FF0E27" w:rsidP="00E318B8">
      <w:pPr>
        <w:pStyle w:val="aa"/>
        <w:spacing w:before="74" w:line="360" w:lineRule="auto"/>
        <w:ind w:left="0" w:right="280"/>
        <w:jc w:val="both"/>
      </w:pPr>
      <w:r>
        <w:lastRenderedPageBreak/>
        <w:t xml:space="preserve"> При составлении аналитических таблиц используемые исходные д</w:t>
      </w:r>
      <w:r w:rsidR="00663A22">
        <w:t>анные выносятся в приложение к  КР</w:t>
      </w:r>
      <w:r>
        <w:t>, а в тексте приводятся расчеты отдельных показателей. Таблица должна занимать не более одной страницы. Если аналитическая таблица по размеру превышает одну страницу, ее следует включать в приложение. В отдельных случаях можно заимствовать некоторые таблицы из литературных источников. Ссылаться на таблицу нужно в том месте текста, где формулируется положение, подтверждаемое или иллюстрируемое данной таблицей. В тексте, анализирующем или комментирующем таблицу, не следует пересказывать ее содержание, а уместно формулировать основной вывод, к которому подводят табличные данные, или вводить дополнительные показатели, более отчетливо характеризующие то или иное явление или его отельные стороны.</w:t>
      </w:r>
    </w:p>
    <w:p w14:paraId="67901802" w14:textId="77777777" w:rsidR="001A4638" w:rsidRDefault="00FF0E27">
      <w:pPr>
        <w:pStyle w:val="aa"/>
        <w:spacing w:before="2" w:line="360" w:lineRule="auto"/>
        <w:ind w:left="0" w:right="283" w:firstLine="707"/>
        <w:jc w:val="both"/>
      </w:pPr>
      <w:r>
        <w:t>Все материалы, не являющиеся необходимыми для решения поставленной в работе задачи, также выносятся в приложение.</w:t>
      </w:r>
    </w:p>
    <w:p w14:paraId="1DF5F426" w14:textId="39D30843" w:rsidR="001A4638" w:rsidRDefault="00FF0E27">
      <w:pPr>
        <w:pStyle w:val="aa"/>
        <w:spacing w:line="317" w:lineRule="exact"/>
        <w:ind w:left="868"/>
        <w:jc w:val="both"/>
        <w:rPr>
          <w:spacing w:val="-2"/>
        </w:rPr>
      </w:pPr>
      <w:r>
        <w:t>На</w:t>
      </w:r>
      <w:r>
        <w:rPr>
          <w:spacing w:val="-6"/>
        </w:rPr>
        <w:t xml:space="preserve"> </w:t>
      </w:r>
      <w:r>
        <w:t>вторую</w:t>
      </w:r>
      <w:r>
        <w:rPr>
          <w:spacing w:val="-6"/>
        </w:rPr>
        <w:t xml:space="preserve"> </w:t>
      </w:r>
      <w:r>
        <w:t>главу</w:t>
      </w:r>
      <w:r>
        <w:rPr>
          <w:spacing w:val="-6"/>
        </w:rPr>
        <w:t xml:space="preserve"> </w:t>
      </w:r>
      <w:r>
        <w:t>приходится</w:t>
      </w:r>
      <w:r>
        <w:rPr>
          <w:spacing w:val="-5"/>
        </w:rPr>
        <w:t xml:space="preserve"> </w:t>
      </w:r>
      <w:r>
        <w:t>около</w:t>
      </w:r>
      <w:r>
        <w:rPr>
          <w:spacing w:val="-5"/>
        </w:rPr>
        <w:t xml:space="preserve"> </w:t>
      </w:r>
      <w:r>
        <w:t>45</w:t>
      </w:r>
      <w:r>
        <w:rPr>
          <w:spacing w:val="-4"/>
        </w:rPr>
        <w:t xml:space="preserve"> </w:t>
      </w:r>
      <w:r>
        <w:t>процентов</w:t>
      </w:r>
      <w:r>
        <w:rPr>
          <w:spacing w:val="-9"/>
        </w:rPr>
        <w:t xml:space="preserve"> </w:t>
      </w:r>
      <w:r>
        <w:t>основного</w:t>
      </w:r>
      <w:r>
        <w:rPr>
          <w:spacing w:val="-6"/>
        </w:rPr>
        <w:t xml:space="preserve"> </w:t>
      </w:r>
      <w:r>
        <w:rPr>
          <w:spacing w:val="-2"/>
        </w:rPr>
        <w:t>текста.</w:t>
      </w:r>
    </w:p>
    <w:p w14:paraId="6FF0D6AB" w14:textId="77777777" w:rsidR="00663A22" w:rsidRDefault="00663A22">
      <w:pPr>
        <w:pStyle w:val="aa"/>
        <w:spacing w:line="317" w:lineRule="exact"/>
        <w:ind w:left="868"/>
        <w:jc w:val="both"/>
      </w:pPr>
    </w:p>
    <w:p w14:paraId="7FA40D19" w14:textId="77777777" w:rsidR="001A4638" w:rsidRDefault="00FF0E27">
      <w:pPr>
        <w:pStyle w:val="aa"/>
        <w:spacing w:before="160" w:line="360" w:lineRule="auto"/>
        <w:ind w:left="0" w:right="279" w:firstLine="707"/>
        <w:jc w:val="both"/>
      </w:pPr>
      <w:r>
        <w:rPr>
          <w:b/>
        </w:rPr>
        <w:t xml:space="preserve">Третья глава </w:t>
      </w:r>
      <w:r>
        <w:t>носит результирующий характер, то есть глава может содержать разработку рекомендаций по конкретному использованию результатов курсовой работы. Опираясь на результаты и расчеты первых двух глав, автор предлагает свои выводы, оформляет выявленные проблемы. Обобщаются результаты проделанной работы, делаются прогнозы, могут предлагаться меры по решению проблем. Проводится обобщение и оценка исследований, включающие оценку полноты решения поставленной задачи и предложения по дальнейшим направлениям работ, оценку достоверности полученных результатов и их сравнение с аналогичными результатами отечественных и зарубежных работ.</w:t>
      </w:r>
    </w:p>
    <w:p w14:paraId="53977A3B" w14:textId="77777777" w:rsidR="001A4638" w:rsidRDefault="00FF0E27">
      <w:pPr>
        <w:pStyle w:val="aa"/>
        <w:ind w:left="868"/>
        <w:jc w:val="both"/>
      </w:pPr>
      <w:r>
        <w:t>Третья</w:t>
      </w:r>
      <w:r>
        <w:rPr>
          <w:spacing w:val="-7"/>
        </w:rPr>
        <w:t xml:space="preserve"> </w:t>
      </w:r>
      <w:r>
        <w:t>глава</w:t>
      </w:r>
      <w:r>
        <w:rPr>
          <w:spacing w:val="-6"/>
        </w:rPr>
        <w:t xml:space="preserve"> </w:t>
      </w:r>
      <w:r>
        <w:t>занимает</w:t>
      </w:r>
      <w:r>
        <w:rPr>
          <w:spacing w:val="-5"/>
        </w:rPr>
        <w:t xml:space="preserve"> </w:t>
      </w:r>
      <w:r>
        <w:t>около</w:t>
      </w:r>
      <w:r>
        <w:rPr>
          <w:spacing w:val="-8"/>
        </w:rPr>
        <w:t xml:space="preserve"> </w:t>
      </w:r>
      <w:r>
        <w:t>20</w:t>
      </w:r>
      <w:r>
        <w:rPr>
          <w:spacing w:val="-8"/>
        </w:rPr>
        <w:t xml:space="preserve"> </w:t>
      </w:r>
      <w:r>
        <w:t>процентов</w:t>
      </w:r>
      <w:r>
        <w:rPr>
          <w:spacing w:val="-5"/>
        </w:rPr>
        <w:t xml:space="preserve"> </w:t>
      </w:r>
      <w:r>
        <w:t>основного</w:t>
      </w:r>
      <w:r>
        <w:rPr>
          <w:spacing w:val="-4"/>
        </w:rPr>
        <w:t xml:space="preserve"> </w:t>
      </w:r>
      <w:r>
        <w:rPr>
          <w:spacing w:val="-2"/>
        </w:rPr>
        <w:t>текста.</w:t>
      </w:r>
    </w:p>
    <w:p w14:paraId="753916E7" w14:textId="77777777" w:rsidR="001A4638" w:rsidRDefault="00FF0E27">
      <w:pPr>
        <w:pStyle w:val="aa"/>
        <w:spacing w:before="163" w:line="360" w:lineRule="auto"/>
        <w:ind w:left="0" w:right="289" w:firstLine="707"/>
        <w:jc w:val="both"/>
      </w:pPr>
      <w:r>
        <w:t>Содержание глав основной части должно точно соответствовать теме работы и полностью ее раскрывать. Эти главы должны показать умение автора сжато, логично и аргументировано излагать материал.</w:t>
      </w:r>
    </w:p>
    <w:p w14:paraId="2A308438" w14:textId="77777777" w:rsidR="001A4638" w:rsidRDefault="001A4638">
      <w:pPr>
        <w:sectPr w:rsidR="001A4638">
          <w:footerReference w:type="default" r:id="rId18"/>
          <w:pgSz w:w="11910" w:h="16840"/>
          <w:pgMar w:top="1040" w:right="280" w:bottom="1140" w:left="1460" w:header="0" w:footer="935" w:gutter="0"/>
          <w:cols w:space="720"/>
        </w:sectPr>
      </w:pPr>
    </w:p>
    <w:p w14:paraId="224D2C31" w14:textId="77777777" w:rsidR="001A4638" w:rsidRDefault="00FF0E27">
      <w:pPr>
        <w:pStyle w:val="aa"/>
        <w:spacing w:before="74" w:line="360" w:lineRule="auto"/>
        <w:ind w:left="0" w:right="284" w:firstLine="707"/>
        <w:jc w:val="both"/>
      </w:pPr>
      <w:r>
        <w:lastRenderedPageBreak/>
        <w:t xml:space="preserve">В </w:t>
      </w:r>
      <w:r>
        <w:rPr>
          <w:b/>
        </w:rPr>
        <w:t xml:space="preserve">заключении </w:t>
      </w:r>
      <w:r>
        <w:t>(2-3 страницы) дается оценка содержания работы с точки зрения соответствия цели и задачам исследования. Заключение должно содержать основные выводы, обобщения и итоги, полученные в ходе работы. Они должно быть краткими, четкими, тезисно изложенными, но вместе с тем отражать основные выводы по теории вопроса, по проведенному анализу и всем предлагаемым направлениям совершенствования исследуемой проблемы.</w:t>
      </w:r>
    </w:p>
    <w:p w14:paraId="05A51119" w14:textId="77777777" w:rsidR="001A4638" w:rsidRDefault="00FF0E27">
      <w:pPr>
        <w:pStyle w:val="aa"/>
        <w:spacing w:before="2" w:line="360" w:lineRule="auto"/>
        <w:ind w:left="0" w:right="286" w:firstLine="707"/>
        <w:jc w:val="both"/>
      </w:pPr>
      <w:r>
        <w:t>Заключение включает перечень результатов исследования, которые не сопровождаются расчетами, а дается их содержательный смысл. Отмечается, были</w:t>
      </w:r>
      <w:r>
        <w:rPr>
          <w:spacing w:val="-4"/>
        </w:rPr>
        <w:t xml:space="preserve"> </w:t>
      </w:r>
      <w:r>
        <w:t>ли</w:t>
      </w:r>
      <w:r>
        <w:rPr>
          <w:spacing w:val="-4"/>
        </w:rPr>
        <w:t xml:space="preserve"> </w:t>
      </w:r>
      <w:r>
        <w:t>результаты</w:t>
      </w:r>
      <w:r>
        <w:rPr>
          <w:spacing w:val="-6"/>
        </w:rPr>
        <w:t xml:space="preserve"> </w:t>
      </w:r>
      <w:r>
        <w:t>известны</w:t>
      </w:r>
      <w:r>
        <w:rPr>
          <w:spacing w:val="-4"/>
        </w:rPr>
        <w:t xml:space="preserve"> </w:t>
      </w:r>
      <w:r>
        <w:t>ранее,</w:t>
      </w:r>
      <w:r>
        <w:rPr>
          <w:spacing w:val="-5"/>
        </w:rPr>
        <w:t xml:space="preserve"> </w:t>
      </w:r>
      <w:r>
        <w:t>кем</w:t>
      </w:r>
      <w:r>
        <w:rPr>
          <w:spacing w:val="-4"/>
        </w:rPr>
        <w:t xml:space="preserve"> </w:t>
      </w:r>
      <w:r>
        <w:t>получены,</w:t>
      </w:r>
      <w:r>
        <w:rPr>
          <w:spacing w:val="-5"/>
        </w:rPr>
        <w:t xml:space="preserve"> </w:t>
      </w:r>
      <w:r>
        <w:t>соответствуют</w:t>
      </w:r>
      <w:r>
        <w:rPr>
          <w:spacing w:val="-5"/>
        </w:rPr>
        <w:t xml:space="preserve"> </w:t>
      </w:r>
      <w:r>
        <w:t>ли</w:t>
      </w:r>
      <w:r>
        <w:rPr>
          <w:spacing w:val="-4"/>
        </w:rPr>
        <w:t xml:space="preserve"> </w:t>
      </w:r>
      <w:r>
        <w:t>известным ранее, противоречат или дополняют их.</w:t>
      </w:r>
    </w:p>
    <w:p w14:paraId="288D8F86" w14:textId="77777777" w:rsidR="001A4638" w:rsidRDefault="00FF0E27">
      <w:pPr>
        <w:pStyle w:val="aa"/>
        <w:spacing w:before="1" w:line="360" w:lineRule="auto"/>
        <w:ind w:left="0" w:right="286" w:firstLine="707"/>
        <w:jc w:val="both"/>
      </w:pPr>
      <w:r>
        <w:t>Заключение</w:t>
      </w:r>
      <w:r>
        <w:rPr>
          <w:spacing w:val="-3"/>
        </w:rPr>
        <w:t xml:space="preserve"> </w:t>
      </w:r>
      <w:r>
        <w:t>предполагает</w:t>
      </w:r>
      <w:r>
        <w:rPr>
          <w:spacing w:val="-4"/>
        </w:rPr>
        <w:t xml:space="preserve"> </w:t>
      </w:r>
      <w:r>
        <w:t>осмысление</w:t>
      </w:r>
      <w:r>
        <w:rPr>
          <w:spacing w:val="-4"/>
        </w:rPr>
        <w:t xml:space="preserve"> </w:t>
      </w:r>
      <w:r>
        <w:t>материала</w:t>
      </w:r>
      <w:r>
        <w:rPr>
          <w:spacing w:val="-6"/>
        </w:rPr>
        <w:t xml:space="preserve"> </w:t>
      </w:r>
      <w:r>
        <w:t>на</w:t>
      </w:r>
      <w:r>
        <w:rPr>
          <w:spacing w:val="-4"/>
        </w:rPr>
        <w:t xml:space="preserve"> </w:t>
      </w:r>
      <w:r>
        <w:t>более</w:t>
      </w:r>
      <w:r>
        <w:rPr>
          <w:spacing w:val="-4"/>
        </w:rPr>
        <w:t xml:space="preserve"> </w:t>
      </w:r>
      <w:r>
        <w:t>высоком</w:t>
      </w:r>
      <w:r>
        <w:rPr>
          <w:spacing w:val="-3"/>
        </w:rPr>
        <w:t xml:space="preserve"> </w:t>
      </w:r>
      <w:r>
        <w:t>уровне обобщения с точки зрения проблемы, поставленной в исследовании.</w:t>
      </w:r>
    </w:p>
    <w:p w14:paraId="59C7DE4C" w14:textId="77777777" w:rsidR="001A4638" w:rsidRDefault="00FF0E27">
      <w:pPr>
        <w:pStyle w:val="aa"/>
        <w:spacing w:line="321" w:lineRule="exact"/>
        <w:ind w:left="868"/>
        <w:jc w:val="both"/>
      </w:pPr>
      <w:r>
        <w:t>Требования</w:t>
      </w:r>
      <w:r>
        <w:rPr>
          <w:spacing w:val="-9"/>
        </w:rPr>
        <w:t xml:space="preserve"> </w:t>
      </w:r>
      <w:r>
        <w:t>к</w:t>
      </w:r>
      <w:r>
        <w:rPr>
          <w:spacing w:val="-5"/>
        </w:rPr>
        <w:t xml:space="preserve"> </w:t>
      </w:r>
      <w:r>
        <w:t>курсовой</w:t>
      </w:r>
      <w:r>
        <w:rPr>
          <w:spacing w:val="-7"/>
        </w:rPr>
        <w:t xml:space="preserve"> </w:t>
      </w:r>
      <w:r>
        <w:rPr>
          <w:spacing w:val="-2"/>
        </w:rPr>
        <w:t>работе</w:t>
      </w:r>
    </w:p>
    <w:p w14:paraId="63A7E28C" w14:textId="77777777" w:rsidR="001A4638" w:rsidRDefault="00FF0E27">
      <w:pPr>
        <w:pStyle w:val="a3"/>
        <w:numPr>
          <w:ilvl w:val="0"/>
          <w:numId w:val="6"/>
        </w:numPr>
        <w:tabs>
          <w:tab w:val="left" w:pos="1147"/>
        </w:tabs>
        <w:spacing w:before="163"/>
        <w:ind w:left="1147" w:hanging="279"/>
        <w:rPr>
          <w:sz w:val="28"/>
        </w:rPr>
      </w:pPr>
      <w:r>
        <w:rPr>
          <w:sz w:val="28"/>
        </w:rPr>
        <w:t>Высокий</w:t>
      </w:r>
      <w:r>
        <w:rPr>
          <w:spacing w:val="-12"/>
          <w:sz w:val="28"/>
        </w:rPr>
        <w:t xml:space="preserve"> </w:t>
      </w:r>
      <w:r>
        <w:rPr>
          <w:sz w:val="28"/>
        </w:rPr>
        <w:t>научно-теоретический</w:t>
      </w:r>
      <w:r>
        <w:rPr>
          <w:spacing w:val="-9"/>
          <w:sz w:val="28"/>
        </w:rPr>
        <w:t xml:space="preserve"> </w:t>
      </w:r>
      <w:r>
        <w:rPr>
          <w:spacing w:val="-2"/>
          <w:sz w:val="28"/>
        </w:rPr>
        <w:t>уровень:</w:t>
      </w:r>
    </w:p>
    <w:p w14:paraId="3AAB0600" w14:textId="77777777" w:rsidR="001A4638" w:rsidRDefault="00FF0E27">
      <w:pPr>
        <w:pStyle w:val="a3"/>
        <w:numPr>
          <w:ilvl w:val="1"/>
          <w:numId w:val="6"/>
        </w:numPr>
        <w:tabs>
          <w:tab w:val="left" w:pos="1153"/>
        </w:tabs>
        <w:spacing w:before="162"/>
        <w:ind w:left="1153" w:hanging="285"/>
        <w:rPr>
          <w:sz w:val="28"/>
        </w:rPr>
      </w:pPr>
      <w:r>
        <w:rPr>
          <w:sz w:val="28"/>
        </w:rPr>
        <w:t>решение</w:t>
      </w:r>
      <w:r>
        <w:rPr>
          <w:spacing w:val="-5"/>
          <w:sz w:val="28"/>
        </w:rPr>
        <w:t xml:space="preserve"> </w:t>
      </w:r>
      <w:r>
        <w:rPr>
          <w:sz w:val="28"/>
        </w:rPr>
        <w:t>поставленных</w:t>
      </w:r>
      <w:r>
        <w:rPr>
          <w:spacing w:val="-3"/>
          <w:sz w:val="28"/>
        </w:rPr>
        <w:t xml:space="preserve"> </w:t>
      </w:r>
      <w:r>
        <w:rPr>
          <w:sz w:val="28"/>
        </w:rPr>
        <w:t>в</w:t>
      </w:r>
      <w:r>
        <w:rPr>
          <w:spacing w:val="-5"/>
          <w:sz w:val="28"/>
        </w:rPr>
        <w:t xml:space="preserve"> </w:t>
      </w:r>
      <w:r>
        <w:rPr>
          <w:sz w:val="28"/>
        </w:rPr>
        <w:t>исследовании</w:t>
      </w:r>
      <w:r>
        <w:rPr>
          <w:spacing w:val="-7"/>
          <w:sz w:val="28"/>
        </w:rPr>
        <w:t xml:space="preserve"> </w:t>
      </w:r>
      <w:r>
        <w:rPr>
          <w:sz w:val="28"/>
        </w:rPr>
        <w:t>цели</w:t>
      </w:r>
      <w:r>
        <w:rPr>
          <w:spacing w:val="-7"/>
          <w:sz w:val="28"/>
        </w:rPr>
        <w:t xml:space="preserve"> </w:t>
      </w:r>
      <w:r>
        <w:rPr>
          <w:sz w:val="28"/>
        </w:rPr>
        <w:t>и</w:t>
      </w:r>
      <w:r>
        <w:rPr>
          <w:spacing w:val="-4"/>
          <w:sz w:val="28"/>
        </w:rPr>
        <w:t xml:space="preserve"> </w:t>
      </w:r>
      <w:r>
        <w:rPr>
          <w:spacing w:val="-2"/>
          <w:sz w:val="28"/>
        </w:rPr>
        <w:t>задач;</w:t>
      </w:r>
    </w:p>
    <w:p w14:paraId="4E12127A" w14:textId="77777777" w:rsidR="001A4638" w:rsidRDefault="00FF0E27">
      <w:pPr>
        <w:pStyle w:val="a3"/>
        <w:numPr>
          <w:ilvl w:val="1"/>
          <w:numId w:val="6"/>
        </w:numPr>
        <w:tabs>
          <w:tab w:val="left" w:pos="1153"/>
        </w:tabs>
        <w:spacing w:before="158"/>
        <w:ind w:left="1153" w:hanging="285"/>
        <w:rPr>
          <w:sz w:val="28"/>
        </w:rPr>
      </w:pPr>
      <w:r>
        <w:rPr>
          <w:sz w:val="28"/>
        </w:rPr>
        <w:t>умение</w:t>
      </w:r>
      <w:r>
        <w:rPr>
          <w:spacing w:val="-12"/>
          <w:sz w:val="28"/>
        </w:rPr>
        <w:t xml:space="preserve"> </w:t>
      </w:r>
      <w:r>
        <w:rPr>
          <w:sz w:val="28"/>
        </w:rPr>
        <w:t>разобраться</w:t>
      </w:r>
      <w:r>
        <w:rPr>
          <w:spacing w:val="-6"/>
          <w:sz w:val="28"/>
        </w:rPr>
        <w:t xml:space="preserve"> </w:t>
      </w:r>
      <w:r>
        <w:rPr>
          <w:sz w:val="28"/>
        </w:rPr>
        <w:t>в</w:t>
      </w:r>
      <w:r>
        <w:rPr>
          <w:spacing w:val="-8"/>
          <w:sz w:val="28"/>
        </w:rPr>
        <w:t xml:space="preserve"> </w:t>
      </w:r>
      <w:r>
        <w:rPr>
          <w:sz w:val="28"/>
        </w:rPr>
        <w:t>основных</w:t>
      </w:r>
      <w:r>
        <w:rPr>
          <w:spacing w:val="-6"/>
          <w:sz w:val="28"/>
        </w:rPr>
        <w:t xml:space="preserve"> </w:t>
      </w:r>
      <w:r>
        <w:rPr>
          <w:sz w:val="28"/>
        </w:rPr>
        <w:t>проблемах</w:t>
      </w:r>
      <w:r>
        <w:rPr>
          <w:spacing w:val="-5"/>
          <w:sz w:val="28"/>
        </w:rPr>
        <w:t xml:space="preserve"> </w:t>
      </w:r>
      <w:r>
        <w:rPr>
          <w:sz w:val="28"/>
        </w:rPr>
        <w:t>данной</w:t>
      </w:r>
      <w:r>
        <w:rPr>
          <w:spacing w:val="-6"/>
          <w:sz w:val="28"/>
        </w:rPr>
        <w:t xml:space="preserve"> </w:t>
      </w:r>
      <w:r>
        <w:rPr>
          <w:spacing w:val="-2"/>
          <w:sz w:val="28"/>
        </w:rPr>
        <w:t>темы;</w:t>
      </w:r>
    </w:p>
    <w:p w14:paraId="265BC26A" w14:textId="77777777" w:rsidR="001A4638" w:rsidRDefault="00FF0E27">
      <w:pPr>
        <w:pStyle w:val="a3"/>
        <w:numPr>
          <w:ilvl w:val="1"/>
          <w:numId w:val="6"/>
        </w:numPr>
        <w:tabs>
          <w:tab w:val="left" w:pos="1153"/>
        </w:tabs>
        <w:spacing w:before="162"/>
        <w:ind w:left="1153" w:hanging="285"/>
        <w:rPr>
          <w:sz w:val="28"/>
        </w:rPr>
      </w:pPr>
      <w:r>
        <w:rPr>
          <w:sz w:val="28"/>
        </w:rPr>
        <w:t>анализ</w:t>
      </w:r>
      <w:r>
        <w:rPr>
          <w:spacing w:val="-6"/>
          <w:sz w:val="28"/>
        </w:rPr>
        <w:t xml:space="preserve"> </w:t>
      </w:r>
      <w:r>
        <w:rPr>
          <w:sz w:val="28"/>
        </w:rPr>
        <w:t>теорий</w:t>
      </w:r>
      <w:r>
        <w:rPr>
          <w:spacing w:val="-4"/>
          <w:sz w:val="28"/>
        </w:rPr>
        <w:t xml:space="preserve"> </w:t>
      </w:r>
      <w:r>
        <w:rPr>
          <w:sz w:val="28"/>
        </w:rPr>
        <w:t>по</w:t>
      </w:r>
      <w:r>
        <w:rPr>
          <w:spacing w:val="-3"/>
          <w:sz w:val="28"/>
        </w:rPr>
        <w:t xml:space="preserve"> </w:t>
      </w:r>
      <w:r>
        <w:rPr>
          <w:sz w:val="28"/>
        </w:rPr>
        <w:t>исследуемой</w:t>
      </w:r>
      <w:r>
        <w:rPr>
          <w:spacing w:val="-4"/>
          <w:sz w:val="28"/>
        </w:rPr>
        <w:t xml:space="preserve"> </w:t>
      </w:r>
      <w:r>
        <w:rPr>
          <w:spacing w:val="-2"/>
          <w:sz w:val="28"/>
        </w:rPr>
        <w:t>проблеме;</w:t>
      </w:r>
    </w:p>
    <w:p w14:paraId="293E2C29" w14:textId="77777777" w:rsidR="001A4638" w:rsidRDefault="00FF0E27">
      <w:pPr>
        <w:pStyle w:val="a3"/>
        <w:numPr>
          <w:ilvl w:val="1"/>
          <w:numId w:val="6"/>
        </w:numPr>
        <w:tabs>
          <w:tab w:val="left" w:pos="1153"/>
        </w:tabs>
        <w:spacing w:before="161"/>
        <w:ind w:left="1153" w:hanging="285"/>
        <w:rPr>
          <w:sz w:val="28"/>
        </w:rPr>
      </w:pPr>
      <w:r>
        <w:rPr>
          <w:sz w:val="28"/>
        </w:rPr>
        <w:t>знание</w:t>
      </w:r>
      <w:r>
        <w:rPr>
          <w:spacing w:val="-8"/>
          <w:sz w:val="28"/>
        </w:rPr>
        <w:t xml:space="preserve"> </w:t>
      </w:r>
      <w:r>
        <w:rPr>
          <w:sz w:val="28"/>
        </w:rPr>
        <w:t>и</w:t>
      </w:r>
      <w:r>
        <w:rPr>
          <w:spacing w:val="-8"/>
          <w:sz w:val="28"/>
        </w:rPr>
        <w:t xml:space="preserve"> </w:t>
      </w:r>
      <w:r>
        <w:rPr>
          <w:sz w:val="28"/>
        </w:rPr>
        <w:t>понимание</w:t>
      </w:r>
      <w:r>
        <w:rPr>
          <w:spacing w:val="-7"/>
          <w:sz w:val="28"/>
        </w:rPr>
        <w:t xml:space="preserve"> </w:t>
      </w:r>
      <w:r>
        <w:rPr>
          <w:sz w:val="28"/>
        </w:rPr>
        <w:t>основных</w:t>
      </w:r>
      <w:r>
        <w:rPr>
          <w:spacing w:val="-4"/>
          <w:sz w:val="28"/>
        </w:rPr>
        <w:t xml:space="preserve"> </w:t>
      </w:r>
      <w:r>
        <w:rPr>
          <w:sz w:val="28"/>
        </w:rPr>
        <w:t>точек</w:t>
      </w:r>
      <w:r>
        <w:rPr>
          <w:spacing w:val="-5"/>
          <w:sz w:val="28"/>
        </w:rPr>
        <w:t xml:space="preserve"> </w:t>
      </w:r>
      <w:r>
        <w:rPr>
          <w:sz w:val="28"/>
        </w:rPr>
        <w:t>зрения</w:t>
      </w:r>
      <w:r>
        <w:rPr>
          <w:spacing w:val="-8"/>
          <w:sz w:val="28"/>
        </w:rPr>
        <w:t xml:space="preserve"> </w:t>
      </w:r>
      <w:r>
        <w:rPr>
          <w:sz w:val="28"/>
        </w:rPr>
        <w:t>и</w:t>
      </w:r>
      <w:r>
        <w:rPr>
          <w:spacing w:val="-5"/>
          <w:sz w:val="28"/>
        </w:rPr>
        <w:t xml:space="preserve"> </w:t>
      </w:r>
      <w:r>
        <w:rPr>
          <w:sz w:val="28"/>
        </w:rPr>
        <w:t>дискуссионных</w:t>
      </w:r>
      <w:r>
        <w:rPr>
          <w:spacing w:val="-4"/>
          <w:sz w:val="28"/>
        </w:rPr>
        <w:t xml:space="preserve"> </w:t>
      </w:r>
      <w:r>
        <w:rPr>
          <w:spacing w:val="-2"/>
          <w:sz w:val="28"/>
        </w:rPr>
        <w:t>проблем;</w:t>
      </w:r>
    </w:p>
    <w:p w14:paraId="5130D797" w14:textId="77777777" w:rsidR="001A4638" w:rsidRDefault="00FF0E27">
      <w:pPr>
        <w:pStyle w:val="a3"/>
        <w:numPr>
          <w:ilvl w:val="1"/>
          <w:numId w:val="6"/>
        </w:numPr>
        <w:tabs>
          <w:tab w:val="left" w:pos="1153"/>
        </w:tabs>
        <w:spacing w:before="158" w:line="348" w:lineRule="auto"/>
        <w:ind w:left="1153" w:right="289" w:hanging="286"/>
        <w:rPr>
          <w:sz w:val="28"/>
        </w:rPr>
      </w:pPr>
      <w:r>
        <w:rPr>
          <w:sz w:val="28"/>
        </w:rPr>
        <w:t>подкрепление</w:t>
      </w:r>
      <w:r>
        <w:rPr>
          <w:spacing w:val="80"/>
          <w:sz w:val="28"/>
        </w:rPr>
        <w:t xml:space="preserve"> </w:t>
      </w:r>
      <w:r>
        <w:rPr>
          <w:sz w:val="28"/>
        </w:rPr>
        <w:t>теоретических</w:t>
      </w:r>
      <w:r>
        <w:rPr>
          <w:spacing w:val="80"/>
          <w:sz w:val="28"/>
        </w:rPr>
        <w:t xml:space="preserve"> </w:t>
      </w:r>
      <w:r>
        <w:rPr>
          <w:sz w:val="28"/>
        </w:rPr>
        <w:t>выводов</w:t>
      </w:r>
      <w:r>
        <w:rPr>
          <w:spacing w:val="80"/>
          <w:sz w:val="28"/>
        </w:rPr>
        <w:t xml:space="preserve"> </w:t>
      </w:r>
      <w:r>
        <w:rPr>
          <w:sz w:val="28"/>
        </w:rPr>
        <w:t>практическими</w:t>
      </w:r>
      <w:r>
        <w:rPr>
          <w:spacing w:val="80"/>
          <w:sz w:val="28"/>
        </w:rPr>
        <w:t xml:space="preserve"> </w:t>
      </w:r>
      <w:r>
        <w:rPr>
          <w:sz w:val="28"/>
        </w:rPr>
        <w:t>данными</w:t>
      </w:r>
      <w:r>
        <w:rPr>
          <w:spacing w:val="80"/>
          <w:sz w:val="28"/>
        </w:rPr>
        <w:t xml:space="preserve"> </w:t>
      </w:r>
      <w:r>
        <w:rPr>
          <w:sz w:val="28"/>
        </w:rPr>
        <w:t xml:space="preserve">или </w:t>
      </w:r>
      <w:r>
        <w:rPr>
          <w:spacing w:val="-2"/>
          <w:sz w:val="28"/>
        </w:rPr>
        <w:t>примерами;</w:t>
      </w:r>
    </w:p>
    <w:p w14:paraId="59CBAC9F" w14:textId="77777777" w:rsidR="001A4638" w:rsidRDefault="00FF0E27">
      <w:pPr>
        <w:pStyle w:val="a3"/>
        <w:numPr>
          <w:ilvl w:val="1"/>
          <w:numId w:val="6"/>
        </w:numPr>
        <w:tabs>
          <w:tab w:val="left" w:pos="1153"/>
        </w:tabs>
        <w:spacing w:before="16"/>
        <w:ind w:left="1153" w:hanging="285"/>
        <w:rPr>
          <w:sz w:val="28"/>
        </w:rPr>
      </w:pPr>
      <w:r>
        <w:rPr>
          <w:sz w:val="28"/>
        </w:rPr>
        <w:t>творческий</w:t>
      </w:r>
      <w:r>
        <w:rPr>
          <w:spacing w:val="-9"/>
          <w:sz w:val="28"/>
        </w:rPr>
        <w:t xml:space="preserve"> </w:t>
      </w:r>
      <w:r>
        <w:rPr>
          <w:sz w:val="28"/>
        </w:rPr>
        <w:t>подход</w:t>
      </w:r>
      <w:r>
        <w:rPr>
          <w:spacing w:val="-7"/>
          <w:sz w:val="28"/>
        </w:rPr>
        <w:t xml:space="preserve"> </w:t>
      </w:r>
      <w:r>
        <w:rPr>
          <w:sz w:val="28"/>
        </w:rPr>
        <w:t>к</w:t>
      </w:r>
      <w:r>
        <w:rPr>
          <w:spacing w:val="-6"/>
          <w:sz w:val="28"/>
        </w:rPr>
        <w:t xml:space="preserve"> </w:t>
      </w:r>
      <w:r>
        <w:rPr>
          <w:sz w:val="28"/>
        </w:rPr>
        <w:t>рассматриваемой</w:t>
      </w:r>
      <w:r>
        <w:rPr>
          <w:spacing w:val="-8"/>
          <w:sz w:val="28"/>
        </w:rPr>
        <w:t xml:space="preserve"> </w:t>
      </w:r>
      <w:r>
        <w:rPr>
          <w:spacing w:val="-2"/>
          <w:sz w:val="28"/>
        </w:rPr>
        <w:t>проблеме;</w:t>
      </w:r>
    </w:p>
    <w:p w14:paraId="75AA37C2" w14:textId="77777777" w:rsidR="001A4638" w:rsidRDefault="00FF0E27">
      <w:pPr>
        <w:pStyle w:val="a3"/>
        <w:numPr>
          <w:ilvl w:val="1"/>
          <w:numId w:val="6"/>
        </w:numPr>
        <w:tabs>
          <w:tab w:val="left" w:pos="1153"/>
        </w:tabs>
        <w:spacing w:before="161"/>
        <w:ind w:left="1153" w:hanging="285"/>
        <w:rPr>
          <w:sz w:val="28"/>
        </w:rPr>
      </w:pPr>
      <w:r>
        <w:rPr>
          <w:sz w:val="28"/>
        </w:rPr>
        <w:t>умение</w:t>
      </w:r>
      <w:r>
        <w:rPr>
          <w:spacing w:val="-11"/>
          <w:sz w:val="28"/>
        </w:rPr>
        <w:t xml:space="preserve"> </w:t>
      </w:r>
      <w:r>
        <w:rPr>
          <w:sz w:val="28"/>
        </w:rPr>
        <w:t>излагать</w:t>
      </w:r>
      <w:r>
        <w:rPr>
          <w:spacing w:val="-8"/>
          <w:sz w:val="28"/>
        </w:rPr>
        <w:t xml:space="preserve"> </w:t>
      </w:r>
      <w:r>
        <w:rPr>
          <w:sz w:val="28"/>
        </w:rPr>
        <w:t>и</w:t>
      </w:r>
      <w:r>
        <w:rPr>
          <w:spacing w:val="-5"/>
          <w:sz w:val="28"/>
        </w:rPr>
        <w:t xml:space="preserve"> </w:t>
      </w:r>
      <w:r>
        <w:rPr>
          <w:sz w:val="28"/>
        </w:rPr>
        <w:t>аргументировать</w:t>
      </w:r>
      <w:r>
        <w:rPr>
          <w:spacing w:val="-8"/>
          <w:sz w:val="28"/>
        </w:rPr>
        <w:t xml:space="preserve"> </w:t>
      </w:r>
      <w:r>
        <w:rPr>
          <w:sz w:val="28"/>
        </w:rPr>
        <w:t>свою</w:t>
      </w:r>
      <w:r>
        <w:rPr>
          <w:spacing w:val="-7"/>
          <w:sz w:val="28"/>
        </w:rPr>
        <w:t xml:space="preserve"> </w:t>
      </w:r>
      <w:r>
        <w:rPr>
          <w:sz w:val="28"/>
        </w:rPr>
        <w:t>точку</w:t>
      </w:r>
      <w:r>
        <w:rPr>
          <w:spacing w:val="-4"/>
          <w:sz w:val="28"/>
        </w:rPr>
        <w:t xml:space="preserve"> </w:t>
      </w:r>
      <w:r>
        <w:rPr>
          <w:spacing w:val="-2"/>
          <w:sz w:val="28"/>
        </w:rPr>
        <w:t>зрения;</w:t>
      </w:r>
    </w:p>
    <w:p w14:paraId="1E2A122D" w14:textId="77777777" w:rsidR="001A4638" w:rsidRDefault="00FF0E27">
      <w:pPr>
        <w:pStyle w:val="a3"/>
        <w:numPr>
          <w:ilvl w:val="1"/>
          <w:numId w:val="6"/>
        </w:numPr>
        <w:tabs>
          <w:tab w:val="left" w:pos="1153"/>
        </w:tabs>
        <w:spacing w:before="158"/>
        <w:ind w:left="1153" w:hanging="285"/>
        <w:rPr>
          <w:sz w:val="28"/>
        </w:rPr>
      </w:pPr>
      <w:r>
        <w:rPr>
          <w:sz w:val="28"/>
        </w:rPr>
        <w:t>логичность</w:t>
      </w:r>
      <w:r>
        <w:rPr>
          <w:spacing w:val="-7"/>
          <w:sz w:val="28"/>
        </w:rPr>
        <w:t xml:space="preserve"> </w:t>
      </w:r>
      <w:r>
        <w:rPr>
          <w:sz w:val="28"/>
        </w:rPr>
        <w:t>и</w:t>
      </w:r>
      <w:r>
        <w:rPr>
          <w:spacing w:val="-5"/>
          <w:sz w:val="28"/>
        </w:rPr>
        <w:t xml:space="preserve"> </w:t>
      </w:r>
      <w:r>
        <w:rPr>
          <w:sz w:val="28"/>
        </w:rPr>
        <w:t>грамотность</w:t>
      </w:r>
      <w:r>
        <w:rPr>
          <w:spacing w:val="-10"/>
          <w:sz w:val="28"/>
        </w:rPr>
        <w:t xml:space="preserve"> </w:t>
      </w:r>
      <w:r>
        <w:rPr>
          <w:sz w:val="28"/>
        </w:rPr>
        <w:t>изложения</w:t>
      </w:r>
      <w:r>
        <w:rPr>
          <w:spacing w:val="-5"/>
          <w:sz w:val="28"/>
        </w:rPr>
        <w:t xml:space="preserve"> </w:t>
      </w:r>
      <w:r>
        <w:rPr>
          <w:spacing w:val="-2"/>
          <w:sz w:val="28"/>
        </w:rPr>
        <w:t>материала.</w:t>
      </w:r>
    </w:p>
    <w:p w14:paraId="4F081633" w14:textId="77777777" w:rsidR="001A4638" w:rsidRDefault="00FF0E27">
      <w:pPr>
        <w:pStyle w:val="a3"/>
        <w:numPr>
          <w:ilvl w:val="0"/>
          <w:numId w:val="6"/>
        </w:numPr>
        <w:tabs>
          <w:tab w:val="left" w:pos="1338"/>
          <w:tab w:val="left" w:pos="3409"/>
          <w:tab w:val="left" w:pos="4953"/>
          <w:tab w:val="left" w:pos="6190"/>
          <w:tab w:val="left" w:pos="8076"/>
          <w:tab w:val="left" w:pos="8485"/>
        </w:tabs>
        <w:spacing w:before="160" w:line="360" w:lineRule="auto"/>
        <w:ind w:right="291" w:firstLine="707"/>
        <w:rPr>
          <w:sz w:val="28"/>
        </w:rPr>
      </w:pPr>
      <w:r>
        <w:rPr>
          <w:spacing w:val="-2"/>
          <w:sz w:val="28"/>
        </w:rPr>
        <w:t>Использование</w:t>
      </w:r>
      <w:r>
        <w:rPr>
          <w:sz w:val="28"/>
        </w:rPr>
        <w:tab/>
      </w:r>
      <w:r>
        <w:rPr>
          <w:spacing w:val="-2"/>
          <w:sz w:val="28"/>
        </w:rPr>
        <w:t>различных</w:t>
      </w:r>
      <w:r>
        <w:rPr>
          <w:sz w:val="28"/>
        </w:rPr>
        <w:tab/>
      </w:r>
      <w:r>
        <w:rPr>
          <w:spacing w:val="-2"/>
          <w:sz w:val="28"/>
        </w:rPr>
        <w:t>методов</w:t>
      </w:r>
      <w:r>
        <w:rPr>
          <w:sz w:val="28"/>
        </w:rPr>
        <w:tab/>
      </w:r>
      <w:r>
        <w:rPr>
          <w:spacing w:val="-2"/>
          <w:sz w:val="28"/>
        </w:rPr>
        <w:t>исследования</w:t>
      </w:r>
      <w:r>
        <w:rPr>
          <w:sz w:val="28"/>
        </w:rPr>
        <w:tab/>
      </w:r>
      <w:r>
        <w:rPr>
          <w:spacing w:val="-10"/>
          <w:sz w:val="28"/>
        </w:rPr>
        <w:t>и</w:t>
      </w:r>
      <w:r>
        <w:rPr>
          <w:sz w:val="28"/>
        </w:rPr>
        <w:tab/>
      </w:r>
      <w:r>
        <w:rPr>
          <w:spacing w:val="-2"/>
          <w:sz w:val="28"/>
        </w:rPr>
        <w:t>источников информации:</w:t>
      </w:r>
    </w:p>
    <w:p w14:paraId="044871CE" w14:textId="77777777" w:rsidR="001A4638" w:rsidRDefault="00FF0E27">
      <w:pPr>
        <w:pStyle w:val="a3"/>
        <w:numPr>
          <w:ilvl w:val="1"/>
          <w:numId w:val="6"/>
        </w:numPr>
        <w:tabs>
          <w:tab w:val="left" w:pos="1153"/>
        </w:tabs>
        <w:spacing w:before="1"/>
        <w:ind w:left="1153" w:hanging="285"/>
        <w:rPr>
          <w:sz w:val="28"/>
        </w:rPr>
      </w:pPr>
      <w:r>
        <w:rPr>
          <w:sz w:val="28"/>
        </w:rPr>
        <w:t>умение</w:t>
      </w:r>
      <w:r>
        <w:rPr>
          <w:spacing w:val="-11"/>
          <w:sz w:val="28"/>
        </w:rPr>
        <w:t xml:space="preserve"> </w:t>
      </w:r>
      <w:r>
        <w:rPr>
          <w:sz w:val="28"/>
        </w:rPr>
        <w:t>применять</w:t>
      </w:r>
      <w:r>
        <w:rPr>
          <w:spacing w:val="-10"/>
          <w:sz w:val="28"/>
        </w:rPr>
        <w:t xml:space="preserve"> </w:t>
      </w:r>
      <w:r>
        <w:rPr>
          <w:sz w:val="28"/>
        </w:rPr>
        <w:t>различные</w:t>
      </w:r>
      <w:r>
        <w:rPr>
          <w:spacing w:val="-6"/>
          <w:sz w:val="28"/>
        </w:rPr>
        <w:t xml:space="preserve"> </w:t>
      </w:r>
      <w:r>
        <w:rPr>
          <w:sz w:val="28"/>
        </w:rPr>
        <w:t>методы</w:t>
      </w:r>
      <w:r>
        <w:rPr>
          <w:spacing w:val="-8"/>
          <w:sz w:val="28"/>
        </w:rPr>
        <w:t xml:space="preserve"> </w:t>
      </w:r>
      <w:r>
        <w:rPr>
          <w:spacing w:val="-2"/>
          <w:sz w:val="28"/>
        </w:rPr>
        <w:t>исследования;</w:t>
      </w:r>
    </w:p>
    <w:p w14:paraId="6A42A60E" w14:textId="77777777" w:rsidR="001A4638" w:rsidRDefault="00FF0E27">
      <w:pPr>
        <w:pStyle w:val="a3"/>
        <w:numPr>
          <w:ilvl w:val="1"/>
          <w:numId w:val="6"/>
        </w:numPr>
        <w:tabs>
          <w:tab w:val="left" w:pos="1153"/>
        </w:tabs>
        <w:spacing w:before="161"/>
        <w:ind w:left="1153" w:hanging="285"/>
        <w:rPr>
          <w:sz w:val="28"/>
        </w:rPr>
      </w:pPr>
      <w:r>
        <w:rPr>
          <w:sz w:val="28"/>
        </w:rPr>
        <w:t>взаимосвязь</w:t>
      </w:r>
      <w:r>
        <w:rPr>
          <w:spacing w:val="-11"/>
          <w:sz w:val="28"/>
        </w:rPr>
        <w:t xml:space="preserve"> </w:t>
      </w:r>
      <w:r>
        <w:rPr>
          <w:sz w:val="28"/>
        </w:rPr>
        <w:t>теоретических</w:t>
      </w:r>
      <w:r>
        <w:rPr>
          <w:spacing w:val="-10"/>
          <w:sz w:val="28"/>
        </w:rPr>
        <w:t xml:space="preserve"> </w:t>
      </w:r>
      <w:r>
        <w:rPr>
          <w:sz w:val="28"/>
        </w:rPr>
        <w:t>и</w:t>
      </w:r>
      <w:r>
        <w:rPr>
          <w:spacing w:val="-7"/>
          <w:sz w:val="28"/>
        </w:rPr>
        <w:t xml:space="preserve"> </w:t>
      </w:r>
      <w:r>
        <w:rPr>
          <w:sz w:val="28"/>
        </w:rPr>
        <w:t>практических</w:t>
      </w:r>
      <w:r>
        <w:rPr>
          <w:spacing w:val="-6"/>
          <w:sz w:val="28"/>
        </w:rPr>
        <w:t xml:space="preserve"> </w:t>
      </w:r>
      <w:r>
        <w:rPr>
          <w:spacing w:val="-2"/>
          <w:sz w:val="28"/>
        </w:rPr>
        <w:t>сведений;</w:t>
      </w:r>
    </w:p>
    <w:p w14:paraId="19E94619" w14:textId="77777777" w:rsidR="001A4638" w:rsidRDefault="00FF0E27">
      <w:pPr>
        <w:pStyle w:val="a3"/>
        <w:numPr>
          <w:ilvl w:val="1"/>
          <w:numId w:val="6"/>
        </w:numPr>
        <w:tabs>
          <w:tab w:val="left" w:pos="1153"/>
          <w:tab w:val="left" w:pos="3264"/>
          <w:tab w:val="left" w:pos="4904"/>
          <w:tab w:val="left" w:pos="7211"/>
          <w:tab w:val="left" w:pos="7710"/>
        </w:tabs>
        <w:spacing w:before="161" w:line="348" w:lineRule="auto"/>
        <w:ind w:left="1153" w:right="289" w:hanging="286"/>
        <w:rPr>
          <w:sz w:val="28"/>
        </w:rPr>
      </w:pPr>
      <w:r>
        <w:rPr>
          <w:spacing w:val="-2"/>
          <w:sz w:val="28"/>
        </w:rPr>
        <w:t>использование</w:t>
      </w:r>
      <w:r>
        <w:rPr>
          <w:sz w:val="28"/>
        </w:rPr>
        <w:tab/>
      </w:r>
      <w:r>
        <w:rPr>
          <w:spacing w:val="-2"/>
          <w:sz w:val="28"/>
        </w:rPr>
        <w:t>новейшего</w:t>
      </w:r>
      <w:r>
        <w:rPr>
          <w:sz w:val="28"/>
        </w:rPr>
        <w:tab/>
      </w:r>
      <w:r>
        <w:rPr>
          <w:spacing w:val="-2"/>
          <w:sz w:val="28"/>
        </w:rPr>
        <w:t>статистического</w:t>
      </w:r>
      <w:r>
        <w:rPr>
          <w:sz w:val="28"/>
        </w:rPr>
        <w:tab/>
      </w:r>
      <w:r>
        <w:rPr>
          <w:spacing w:val="-10"/>
          <w:sz w:val="28"/>
        </w:rPr>
        <w:t>и</w:t>
      </w:r>
      <w:r>
        <w:rPr>
          <w:sz w:val="28"/>
        </w:rPr>
        <w:tab/>
      </w:r>
      <w:r>
        <w:rPr>
          <w:spacing w:val="-2"/>
          <w:sz w:val="28"/>
        </w:rPr>
        <w:t>фактологического материала.</w:t>
      </w:r>
    </w:p>
    <w:p w14:paraId="2532ECD9" w14:textId="77777777" w:rsidR="001A4638" w:rsidRDefault="001A4638">
      <w:pPr>
        <w:sectPr w:rsidR="001A4638">
          <w:footerReference w:type="default" r:id="rId19"/>
          <w:pgSz w:w="11910" w:h="16840"/>
          <w:pgMar w:top="1040" w:right="280" w:bottom="1140" w:left="1460" w:header="0" w:footer="935" w:gutter="0"/>
          <w:cols w:space="720"/>
        </w:sectPr>
      </w:pPr>
    </w:p>
    <w:p w14:paraId="2DB50A6A" w14:textId="77777777" w:rsidR="001A4638" w:rsidRDefault="00FF0E27">
      <w:pPr>
        <w:pStyle w:val="a3"/>
        <w:numPr>
          <w:ilvl w:val="0"/>
          <w:numId w:val="6"/>
        </w:numPr>
        <w:tabs>
          <w:tab w:val="left" w:pos="1147"/>
        </w:tabs>
        <w:spacing w:before="74"/>
        <w:ind w:left="1147" w:hanging="279"/>
        <w:rPr>
          <w:sz w:val="28"/>
        </w:rPr>
      </w:pPr>
      <w:r>
        <w:rPr>
          <w:sz w:val="28"/>
        </w:rPr>
        <w:lastRenderedPageBreak/>
        <w:t>Актуальность</w:t>
      </w:r>
      <w:r>
        <w:rPr>
          <w:spacing w:val="-12"/>
          <w:sz w:val="28"/>
        </w:rPr>
        <w:t xml:space="preserve"> </w:t>
      </w:r>
      <w:r>
        <w:rPr>
          <w:spacing w:val="-2"/>
          <w:sz w:val="28"/>
        </w:rPr>
        <w:t>исследования.</w:t>
      </w:r>
    </w:p>
    <w:p w14:paraId="155D4639" w14:textId="77777777" w:rsidR="001A4638" w:rsidRDefault="00FF0E27">
      <w:pPr>
        <w:pStyle w:val="a3"/>
        <w:numPr>
          <w:ilvl w:val="1"/>
          <w:numId w:val="6"/>
        </w:numPr>
        <w:tabs>
          <w:tab w:val="left" w:pos="1153"/>
        </w:tabs>
        <w:spacing w:before="165"/>
        <w:ind w:left="1153" w:hanging="285"/>
        <w:rPr>
          <w:sz w:val="28"/>
        </w:rPr>
      </w:pPr>
      <w:r>
        <w:rPr>
          <w:sz w:val="28"/>
        </w:rPr>
        <w:t>рассмотрение</w:t>
      </w:r>
      <w:r>
        <w:rPr>
          <w:spacing w:val="-13"/>
          <w:sz w:val="28"/>
        </w:rPr>
        <w:t xml:space="preserve"> </w:t>
      </w:r>
      <w:r>
        <w:rPr>
          <w:sz w:val="28"/>
        </w:rPr>
        <w:t>малоизученной</w:t>
      </w:r>
      <w:r>
        <w:rPr>
          <w:spacing w:val="-12"/>
          <w:sz w:val="28"/>
        </w:rPr>
        <w:t xml:space="preserve"> </w:t>
      </w:r>
      <w:r>
        <w:rPr>
          <w:sz w:val="28"/>
        </w:rPr>
        <w:t>проблемы</w:t>
      </w:r>
      <w:r>
        <w:rPr>
          <w:spacing w:val="-10"/>
          <w:sz w:val="28"/>
        </w:rPr>
        <w:t xml:space="preserve"> </w:t>
      </w:r>
      <w:r>
        <w:rPr>
          <w:spacing w:val="-2"/>
          <w:sz w:val="28"/>
        </w:rPr>
        <w:t>исследования;</w:t>
      </w:r>
    </w:p>
    <w:p w14:paraId="365BB7A6" w14:textId="77777777" w:rsidR="001A4638" w:rsidRDefault="00FF0E27">
      <w:pPr>
        <w:pStyle w:val="a3"/>
        <w:numPr>
          <w:ilvl w:val="1"/>
          <w:numId w:val="6"/>
        </w:numPr>
        <w:tabs>
          <w:tab w:val="left" w:pos="1153"/>
        </w:tabs>
        <w:spacing w:before="159"/>
        <w:ind w:left="1153" w:hanging="285"/>
        <w:rPr>
          <w:sz w:val="28"/>
        </w:rPr>
      </w:pPr>
      <w:r>
        <w:rPr>
          <w:sz w:val="28"/>
        </w:rPr>
        <w:t>решение</w:t>
      </w:r>
      <w:r>
        <w:rPr>
          <w:spacing w:val="-9"/>
          <w:sz w:val="28"/>
        </w:rPr>
        <w:t xml:space="preserve"> </w:t>
      </w:r>
      <w:r>
        <w:rPr>
          <w:sz w:val="28"/>
        </w:rPr>
        <w:t>определенной</w:t>
      </w:r>
      <w:r>
        <w:rPr>
          <w:spacing w:val="-9"/>
          <w:sz w:val="28"/>
        </w:rPr>
        <w:t xml:space="preserve"> </w:t>
      </w:r>
      <w:r>
        <w:rPr>
          <w:sz w:val="28"/>
        </w:rPr>
        <w:t>практической</w:t>
      </w:r>
      <w:r>
        <w:rPr>
          <w:spacing w:val="-8"/>
          <w:sz w:val="28"/>
        </w:rPr>
        <w:t xml:space="preserve"> </w:t>
      </w:r>
      <w:r>
        <w:rPr>
          <w:spacing w:val="-2"/>
          <w:sz w:val="28"/>
        </w:rPr>
        <w:t>задачи;</w:t>
      </w:r>
    </w:p>
    <w:p w14:paraId="77A124F5" w14:textId="77777777" w:rsidR="001A4638" w:rsidRDefault="00FF0E27">
      <w:pPr>
        <w:pStyle w:val="a3"/>
        <w:numPr>
          <w:ilvl w:val="1"/>
          <w:numId w:val="6"/>
        </w:numPr>
        <w:tabs>
          <w:tab w:val="left" w:pos="1153"/>
        </w:tabs>
        <w:spacing w:before="161"/>
        <w:ind w:left="1153" w:hanging="285"/>
        <w:rPr>
          <w:sz w:val="28"/>
        </w:rPr>
      </w:pPr>
      <w:r>
        <w:rPr>
          <w:sz w:val="28"/>
        </w:rPr>
        <w:t>рассмотрение</w:t>
      </w:r>
      <w:r>
        <w:rPr>
          <w:spacing w:val="-15"/>
          <w:sz w:val="28"/>
        </w:rPr>
        <w:t xml:space="preserve"> </w:t>
      </w:r>
      <w:r>
        <w:rPr>
          <w:sz w:val="28"/>
        </w:rPr>
        <w:t>дискуссионного</w:t>
      </w:r>
      <w:r>
        <w:rPr>
          <w:spacing w:val="-10"/>
          <w:sz w:val="28"/>
        </w:rPr>
        <w:t xml:space="preserve"> </w:t>
      </w:r>
      <w:r>
        <w:rPr>
          <w:spacing w:val="-2"/>
          <w:sz w:val="28"/>
        </w:rPr>
        <w:t>вопроса;</w:t>
      </w:r>
    </w:p>
    <w:p w14:paraId="7C13BA0B" w14:textId="77777777" w:rsidR="001A4638" w:rsidRDefault="00FF0E27">
      <w:pPr>
        <w:pStyle w:val="a3"/>
        <w:numPr>
          <w:ilvl w:val="1"/>
          <w:numId w:val="6"/>
        </w:numPr>
        <w:tabs>
          <w:tab w:val="left" w:pos="1153"/>
        </w:tabs>
        <w:spacing w:before="161"/>
        <w:ind w:left="1153" w:hanging="285"/>
        <w:rPr>
          <w:sz w:val="28"/>
        </w:rPr>
      </w:pPr>
      <w:r>
        <w:rPr>
          <w:sz w:val="28"/>
        </w:rPr>
        <w:t>проведение</w:t>
      </w:r>
      <w:r>
        <w:rPr>
          <w:spacing w:val="-12"/>
          <w:sz w:val="28"/>
        </w:rPr>
        <w:t xml:space="preserve"> </w:t>
      </w:r>
      <w:r>
        <w:rPr>
          <w:sz w:val="28"/>
        </w:rPr>
        <w:t>исследования</w:t>
      </w:r>
      <w:r>
        <w:rPr>
          <w:spacing w:val="-6"/>
          <w:sz w:val="28"/>
        </w:rPr>
        <w:t xml:space="preserve"> </w:t>
      </w:r>
      <w:r>
        <w:rPr>
          <w:sz w:val="28"/>
        </w:rPr>
        <w:t>по</w:t>
      </w:r>
      <w:r>
        <w:rPr>
          <w:spacing w:val="-6"/>
          <w:sz w:val="28"/>
        </w:rPr>
        <w:t xml:space="preserve"> </w:t>
      </w:r>
      <w:r>
        <w:rPr>
          <w:sz w:val="28"/>
        </w:rPr>
        <w:t>насущной</w:t>
      </w:r>
      <w:r>
        <w:rPr>
          <w:spacing w:val="-9"/>
          <w:sz w:val="28"/>
        </w:rPr>
        <w:t xml:space="preserve"> </w:t>
      </w:r>
      <w:r>
        <w:rPr>
          <w:spacing w:val="-2"/>
          <w:sz w:val="28"/>
        </w:rPr>
        <w:t>проблеме.</w:t>
      </w:r>
    </w:p>
    <w:p w14:paraId="1BD53FB2" w14:textId="77777777" w:rsidR="001A4638" w:rsidRDefault="00FF0E27">
      <w:pPr>
        <w:pStyle w:val="a3"/>
        <w:numPr>
          <w:ilvl w:val="0"/>
          <w:numId w:val="6"/>
        </w:numPr>
        <w:tabs>
          <w:tab w:val="left" w:pos="1147"/>
        </w:tabs>
        <w:spacing w:before="157"/>
        <w:ind w:left="1147" w:hanging="279"/>
        <w:rPr>
          <w:sz w:val="28"/>
        </w:rPr>
      </w:pPr>
      <w:r>
        <w:rPr>
          <w:sz w:val="28"/>
        </w:rPr>
        <w:t>Правильное</w:t>
      </w:r>
      <w:r>
        <w:rPr>
          <w:spacing w:val="-13"/>
          <w:sz w:val="28"/>
        </w:rPr>
        <w:t xml:space="preserve"> </w:t>
      </w:r>
      <w:r>
        <w:rPr>
          <w:spacing w:val="-2"/>
          <w:sz w:val="28"/>
        </w:rPr>
        <w:t>оформление.</w:t>
      </w:r>
    </w:p>
    <w:p w14:paraId="5EF94157" w14:textId="77777777" w:rsidR="001A4638" w:rsidRDefault="00FF0E27">
      <w:pPr>
        <w:pStyle w:val="a3"/>
        <w:numPr>
          <w:ilvl w:val="0"/>
          <w:numId w:val="6"/>
        </w:numPr>
        <w:tabs>
          <w:tab w:val="left" w:pos="1147"/>
        </w:tabs>
        <w:spacing w:before="160"/>
        <w:ind w:left="1147" w:hanging="279"/>
        <w:rPr>
          <w:sz w:val="28"/>
        </w:rPr>
      </w:pPr>
      <w:r>
        <w:rPr>
          <w:sz w:val="28"/>
        </w:rPr>
        <w:t>Самостоятельный</w:t>
      </w:r>
      <w:r>
        <w:rPr>
          <w:spacing w:val="-10"/>
          <w:sz w:val="28"/>
        </w:rPr>
        <w:t xml:space="preserve"> </w:t>
      </w:r>
      <w:r>
        <w:rPr>
          <w:sz w:val="28"/>
        </w:rPr>
        <w:t>характер</w:t>
      </w:r>
      <w:r>
        <w:rPr>
          <w:spacing w:val="-8"/>
          <w:sz w:val="28"/>
        </w:rPr>
        <w:t xml:space="preserve"> </w:t>
      </w:r>
      <w:r>
        <w:rPr>
          <w:spacing w:val="-2"/>
          <w:sz w:val="28"/>
        </w:rPr>
        <w:t>работы:</w:t>
      </w:r>
    </w:p>
    <w:p w14:paraId="1B4C90DB" w14:textId="77777777" w:rsidR="001A4638" w:rsidRDefault="00FF0E27">
      <w:pPr>
        <w:pStyle w:val="aa"/>
        <w:spacing w:before="163" w:line="360" w:lineRule="auto"/>
        <w:ind w:left="0" w:right="283" w:firstLine="707"/>
        <w:jc w:val="both"/>
      </w:pPr>
      <w:r>
        <w:t>Работа должна носить самостоятельный характер. В случае плагиата работа автоматически оценивается на «неудовлетворительно» и при повторной сдаче оценка снижается на один балл. Повторная сдача или защита курсовой работы проводится в период зачетной недели. Общее число пересдач или защит не может превышать трех раз.</w:t>
      </w:r>
    </w:p>
    <w:p w14:paraId="635DEAC3" w14:textId="77777777" w:rsidR="001A4638" w:rsidRDefault="00FF0E27">
      <w:pPr>
        <w:pStyle w:val="aa"/>
        <w:ind w:left="868"/>
      </w:pPr>
      <w:r>
        <w:t>Критерием</w:t>
      </w:r>
      <w:r>
        <w:rPr>
          <w:spacing w:val="-10"/>
        </w:rPr>
        <w:t xml:space="preserve"> </w:t>
      </w:r>
      <w:r>
        <w:t>оценки</w:t>
      </w:r>
      <w:r>
        <w:rPr>
          <w:spacing w:val="-5"/>
        </w:rPr>
        <w:t xml:space="preserve"> </w:t>
      </w:r>
      <w:r>
        <w:t>итогов</w:t>
      </w:r>
      <w:r>
        <w:rPr>
          <w:spacing w:val="-8"/>
        </w:rPr>
        <w:t xml:space="preserve"> </w:t>
      </w:r>
      <w:r>
        <w:t>курсовой</w:t>
      </w:r>
      <w:r>
        <w:rPr>
          <w:spacing w:val="-5"/>
        </w:rPr>
        <w:t xml:space="preserve"> </w:t>
      </w:r>
      <w:r>
        <w:t>работы</w:t>
      </w:r>
      <w:r>
        <w:rPr>
          <w:spacing w:val="-4"/>
        </w:rPr>
        <w:t xml:space="preserve"> </w:t>
      </w:r>
      <w:r>
        <w:t>является</w:t>
      </w:r>
      <w:r>
        <w:rPr>
          <w:spacing w:val="-5"/>
        </w:rPr>
        <w:t xml:space="preserve"> </w:t>
      </w:r>
      <w:r>
        <w:t>умение</w:t>
      </w:r>
      <w:r>
        <w:rPr>
          <w:spacing w:val="-7"/>
        </w:rPr>
        <w:t xml:space="preserve"> </w:t>
      </w:r>
      <w:r>
        <w:rPr>
          <w:spacing w:val="-2"/>
        </w:rPr>
        <w:t>студента:</w:t>
      </w:r>
    </w:p>
    <w:p w14:paraId="25042670" w14:textId="77777777" w:rsidR="001A4638" w:rsidRDefault="00FF0E27">
      <w:pPr>
        <w:pStyle w:val="a3"/>
        <w:numPr>
          <w:ilvl w:val="1"/>
          <w:numId w:val="6"/>
        </w:numPr>
        <w:tabs>
          <w:tab w:val="left" w:pos="1153"/>
        </w:tabs>
        <w:spacing w:before="162"/>
        <w:ind w:left="1153" w:hanging="285"/>
        <w:rPr>
          <w:sz w:val="28"/>
        </w:rPr>
      </w:pPr>
      <w:r>
        <w:rPr>
          <w:sz w:val="28"/>
        </w:rPr>
        <w:t>обосновать</w:t>
      </w:r>
      <w:r>
        <w:rPr>
          <w:spacing w:val="-11"/>
          <w:sz w:val="28"/>
        </w:rPr>
        <w:t xml:space="preserve"> </w:t>
      </w:r>
      <w:r>
        <w:rPr>
          <w:sz w:val="28"/>
        </w:rPr>
        <w:t>актуальность</w:t>
      </w:r>
      <w:r>
        <w:rPr>
          <w:spacing w:val="-11"/>
          <w:sz w:val="28"/>
        </w:rPr>
        <w:t xml:space="preserve"> </w:t>
      </w:r>
      <w:r>
        <w:rPr>
          <w:sz w:val="28"/>
        </w:rPr>
        <w:t>выбранной</w:t>
      </w:r>
      <w:r>
        <w:rPr>
          <w:spacing w:val="-9"/>
          <w:sz w:val="28"/>
        </w:rPr>
        <w:t xml:space="preserve"> </w:t>
      </w:r>
      <w:r>
        <w:rPr>
          <w:spacing w:val="-2"/>
          <w:sz w:val="28"/>
        </w:rPr>
        <w:t>темы;</w:t>
      </w:r>
    </w:p>
    <w:p w14:paraId="2B436A3C" w14:textId="77777777" w:rsidR="001A4638" w:rsidRDefault="00FF0E27">
      <w:pPr>
        <w:pStyle w:val="a3"/>
        <w:numPr>
          <w:ilvl w:val="1"/>
          <w:numId w:val="6"/>
        </w:numPr>
        <w:tabs>
          <w:tab w:val="left" w:pos="1153"/>
        </w:tabs>
        <w:spacing w:before="161"/>
        <w:ind w:left="1153" w:hanging="285"/>
        <w:rPr>
          <w:sz w:val="28"/>
        </w:rPr>
      </w:pPr>
      <w:r>
        <w:rPr>
          <w:sz w:val="28"/>
        </w:rPr>
        <w:t>формулировать</w:t>
      </w:r>
      <w:r>
        <w:rPr>
          <w:spacing w:val="-9"/>
          <w:sz w:val="28"/>
        </w:rPr>
        <w:t xml:space="preserve"> </w:t>
      </w:r>
      <w:r>
        <w:rPr>
          <w:sz w:val="28"/>
        </w:rPr>
        <w:t>цель</w:t>
      </w:r>
      <w:r>
        <w:rPr>
          <w:spacing w:val="-4"/>
          <w:sz w:val="28"/>
        </w:rPr>
        <w:t xml:space="preserve"> </w:t>
      </w:r>
      <w:r>
        <w:rPr>
          <w:sz w:val="28"/>
        </w:rPr>
        <w:t>и</w:t>
      </w:r>
      <w:r>
        <w:rPr>
          <w:spacing w:val="-4"/>
          <w:sz w:val="28"/>
        </w:rPr>
        <w:t xml:space="preserve"> </w:t>
      </w:r>
      <w:r>
        <w:rPr>
          <w:sz w:val="28"/>
        </w:rPr>
        <w:t>задачи</w:t>
      </w:r>
      <w:r>
        <w:rPr>
          <w:spacing w:val="-3"/>
          <w:sz w:val="28"/>
        </w:rPr>
        <w:t xml:space="preserve"> </w:t>
      </w:r>
      <w:r>
        <w:rPr>
          <w:spacing w:val="-2"/>
          <w:sz w:val="28"/>
        </w:rPr>
        <w:t>исследования;</w:t>
      </w:r>
    </w:p>
    <w:p w14:paraId="544F4794" w14:textId="77777777" w:rsidR="001A4638" w:rsidRDefault="00FF0E27">
      <w:pPr>
        <w:pStyle w:val="a3"/>
        <w:numPr>
          <w:ilvl w:val="1"/>
          <w:numId w:val="6"/>
        </w:numPr>
        <w:tabs>
          <w:tab w:val="left" w:pos="1153"/>
        </w:tabs>
        <w:spacing w:before="159"/>
        <w:ind w:left="1153" w:hanging="285"/>
        <w:rPr>
          <w:sz w:val="28"/>
        </w:rPr>
      </w:pPr>
      <w:r>
        <w:rPr>
          <w:sz w:val="28"/>
        </w:rPr>
        <w:t>определить</w:t>
      </w:r>
      <w:r>
        <w:rPr>
          <w:spacing w:val="-10"/>
          <w:sz w:val="28"/>
        </w:rPr>
        <w:t xml:space="preserve"> </w:t>
      </w:r>
      <w:r>
        <w:rPr>
          <w:sz w:val="28"/>
        </w:rPr>
        <w:t>нормативно-правовую</w:t>
      </w:r>
      <w:r>
        <w:rPr>
          <w:spacing w:val="-8"/>
          <w:sz w:val="28"/>
        </w:rPr>
        <w:t xml:space="preserve"> </w:t>
      </w:r>
      <w:r>
        <w:rPr>
          <w:sz w:val="28"/>
        </w:rPr>
        <w:t>базу</w:t>
      </w:r>
      <w:r>
        <w:rPr>
          <w:spacing w:val="-9"/>
          <w:sz w:val="28"/>
        </w:rPr>
        <w:t xml:space="preserve"> </w:t>
      </w:r>
      <w:r>
        <w:rPr>
          <w:sz w:val="28"/>
        </w:rPr>
        <w:t>и</w:t>
      </w:r>
      <w:r>
        <w:rPr>
          <w:spacing w:val="-7"/>
          <w:sz w:val="28"/>
        </w:rPr>
        <w:t xml:space="preserve"> </w:t>
      </w:r>
      <w:r>
        <w:rPr>
          <w:sz w:val="28"/>
        </w:rPr>
        <w:t>научную</w:t>
      </w:r>
      <w:r>
        <w:rPr>
          <w:spacing w:val="-7"/>
          <w:sz w:val="28"/>
        </w:rPr>
        <w:t xml:space="preserve"> </w:t>
      </w:r>
      <w:r>
        <w:rPr>
          <w:spacing w:val="-2"/>
          <w:sz w:val="28"/>
        </w:rPr>
        <w:t>литературу;</w:t>
      </w:r>
    </w:p>
    <w:p w14:paraId="0079D30F" w14:textId="77777777" w:rsidR="001A4638" w:rsidRDefault="00FF0E27">
      <w:pPr>
        <w:pStyle w:val="a3"/>
        <w:numPr>
          <w:ilvl w:val="1"/>
          <w:numId w:val="6"/>
        </w:numPr>
        <w:tabs>
          <w:tab w:val="left" w:pos="1153"/>
        </w:tabs>
        <w:spacing w:before="161"/>
        <w:ind w:left="1153" w:hanging="285"/>
        <w:rPr>
          <w:sz w:val="28"/>
        </w:rPr>
      </w:pPr>
      <w:r>
        <w:rPr>
          <w:sz w:val="28"/>
        </w:rPr>
        <w:t>анализировать</w:t>
      </w:r>
      <w:r>
        <w:rPr>
          <w:spacing w:val="-8"/>
          <w:sz w:val="28"/>
        </w:rPr>
        <w:t xml:space="preserve"> </w:t>
      </w:r>
      <w:r>
        <w:rPr>
          <w:sz w:val="28"/>
        </w:rPr>
        <w:t>и</w:t>
      </w:r>
      <w:r>
        <w:rPr>
          <w:spacing w:val="-9"/>
          <w:sz w:val="28"/>
        </w:rPr>
        <w:t xml:space="preserve"> </w:t>
      </w:r>
      <w:r>
        <w:rPr>
          <w:sz w:val="28"/>
        </w:rPr>
        <w:t>интерпретировать</w:t>
      </w:r>
      <w:r>
        <w:rPr>
          <w:spacing w:val="-11"/>
          <w:sz w:val="28"/>
        </w:rPr>
        <w:t xml:space="preserve"> </w:t>
      </w:r>
      <w:r>
        <w:rPr>
          <w:sz w:val="28"/>
        </w:rPr>
        <w:t>имеющийся</w:t>
      </w:r>
      <w:r>
        <w:rPr>
          <w:spacing w:val="-6"/>
          <w:sz w:val="28"/>
        </w:rPr>
        <w:t xml:space="preserve"> </w:t>
      </w:r>
      <w:r>
        <w:rPr>
          <w:sz w:val="28"/>
        </w:rPr>
        <w:t>в</w:t>
      </w:r>
      <w:r>
        <w:rPr>
          <w:spacing w:val="-8"/>
          <w:sz w:val="28"/>
        </w:rPr>
        <w:t xml:space="preserve"> </w:t>
      </w:r>
      <w:r>
        <w:rPr>
          <w:sz w:val="28"/>
        </w:rPr>
        <w:t>литературе</w:t>
      </w:r>
      <w:r>
        <w:rPr>
          <w:spacing w:val="-6"/>
          <w:sz w:val="28"/>
        </w:rPr>
        <w:t xml:space="preserve"> </w:t>
      </w:r>
      <w:r>
        <w:rPr>
          <w:spacing w:val="-2"/>
          <w:sz w:val="28"/>
        </w:rPr>
        <w:t>материал;</w:t>
      </w:r>
    </w:p>
    <w:p w14:paraId="5CA29534" w14:textId="77777777" w:rsidR="001A4638" w:rsidRDefault="00FF0E27">
      <w:pPr>
        <w:pStyle w:val="a3"/>
        <w:numPr>
          <w:ilvl w:val="1"/>
          <w:numId w:val="6"/>
        </w:numPr>
        <w:tabs>
          <w:tab w:val="left" w:pos="1153"/>
          <w:tab w:val="left" w:pos="3703"/>
          <w:tab w:val="left" w:pos="5437"/>
          <w:tab w:val="left" w:pos="5857"/>
          <w:tab w:val="left" w:pos="7221"/>
          <w:tab w:val="left" w:pos="8363"/>
          <w:tab w:val="left" w:pos="9726"/>
        </w:tabs>
        <w:spacing w:before="158" w:line="348" w:lineRule="auto"/>
        <w:ind w:left="1153" w:right="287" w:hanging="286"/>
        <w:rPr>
          <w:sz w:val="28"/>
        </w:rPr>
      </w:pPr>
      <w:r>
        <w:rPr>
          <w:spacing w:val="-2"/>
          <w:sz w:val="28"/>
        </w:rPr>
        <w:t>систематизировать</w:t>
      </w:r>
      <w:r>
        <w:rPr>
          <w:sz w:val="28"/>
        </w:rPr>
        <w:tab/>
      </w:r>
      <w:r>
        <w:rPr>
          <w:spacing w:val="-2"/>
          <w:sz w:val="28"/>
        </w:rPr>
        <w:t>полученные</w:t>
      </w:r>
      <w:r>
        <w:rPr>
          <w:sz w:val="28"/>
        </w:rPr>
        <w:tab/>
      </w:r>
      <w:r>
        <w:rPr>
          <w:spacing w:val="-10"/>
          <w:sz w:val="28"/>
        </w:rPr>
        <w:t>в</w:t>
      </w:r>
      <w:r>
        <w:rPr>
          <w:sz w:val="28"/>
        </w:rPr>
        <w:tab/>
      </w:r>
      <w:r>
        <w:rPr>
          <w:spacing w:val="-2"/>
          <w:sz w:val="28"/>
        </w:rPr>
        <w:t>процессе</w:t>
      </w:r>
      <w:r>
        <w:rPr>
          <w:sz w:val="28"/>
        </w:rPr>
        <w:tab/>
      </w:r>
      <w:r>
        <w:rPr>
          <w:spacing w:val="-2"/>
          <w:sz w:val="28"/>
        </w:rPr>
        <w:t>работы</w:t>
      </w:r>
      <w:r>
        <w:rPr>
          <w:sz w:val="28"/>
        </w:rPr>
        <w:tab/>
      </w:r>
      <w:r>
        <w:rPr>
          <w:spacing w:val="-2"/>
          <w:sz w:val="28"/>
        </w:rPr>
        <w:t>сведения</w:t>
      </w:r>
      <w:r>
        <w:rPr>
          <w:sz w:val="28"/>
        </w:rPr>
        <w:tab/>
      </w:r>
      <w:r>
        <w:rPr>
          <w:spacing w:val="-10"/>
          <w:sz w:val="28"/>
        </w:rPr>
        <w:t xml:space="preserve">и </w:t>
      </w:r>
      <w:r>
        <w:rPr>
          <w:spacing w:val="-2"/>
          <w:sz w:val="28"/>
        </w:rPr>
        <w:t>результаты;</w:t>
      </w:r>
    </w:p>
    <w:p w14:paraId="6442D2EB" w14:textId="77777777" w:rsidR="001A4638" w:rsidRDefault="00FF0E27">
      <w:pPr>
        <w:pStyle w:val="a3"/>
        <w:numPr>
          <w:ilvl w:val="1"/>
          <w:numId w:val="6"/>
        </w:numPr>
        <w:tabs>
          <w:tab w:val="left" w:pos="1153"/>
          <w:tab w:val="left" w:pos="2774"/>
          <w:tab w:val="left" w:pos="4676"/>
          <w:tab w:val="left" w:pos="6661"/>
          <w:tab w:val="left" w:pos="7090"/>
          <w:tab w:val="left" w:pos="8273"/>
        </w:tabs>
        <w:spacing w:before="16" w:line="348" w:lineRule="auto"/>
        <w:ind w:left="1153" w:right="288" w:hanging="286"/>
        <w:rPr>
          <w:sz w:val="28"/>
        </w:rPr>
      </w:pPr>
      <w:r>
        <w:rPr>
          <w:spacing w:val="-2"/>
          <w:sz w:val="28"/>
        </w:rPr>
        <w:t>обосновать</w:t>
      </w:r>
      <w:r>
        <w:rPr>
          <w:sz w:val="28"/>
        </w:rPr>
        <w:tab/>
      </w:r>
      <w:r>
        <w:rPr>
          <w:spacing w:val="-2"/>
          <w:sz w:val="28"/>
        </w:rPr>
        <w:t>практические</w:t>
      </w:r>
      <w:r>
        <w:rPr>
          <w:sz w:val="28"/>
        </w:rPr>
        <w:tab/>
      </w:r>
      <w:r>
        <w:rPr>
          <w:spacing w:val="-2"/>
          <w:sz w:val="28"/>
        </w:rPr>
        <w:t>рекомендации</w:t>
      </w:r>
      <w:r>
        <w:rPr>
          <w:sz w:val="28"/>
        </w:rPr>
        <w:tab/>
      </w:r>
      <w:r>
        <w:rPr>
          <w:spacing w:val="-10"/>
          <w:sz w:val="28"/>
        </w:rPr>
        <w:t>и</w:t>
      </w:r>
      <w:r>
        <w:rPr>
          <w:sz w:val="28"/>
        </w:rPr>
        <w:tab/>
      </w:r>
      <w:r>
        <w:rPr>
          <w:spacing w:val="-2"/>
          <w:sz w:val="28"/>
        </w:rPr>
        <w:t>сделать</w:t>
      </w:r>
      <w:r>
        <w:rPr>
          <w:sz w:val="28"/>
        </w:rPr>
        <w:tab/>
      </w:r>
      <w:r>
        <w:rPr>
          <w:spacing w:val="-2"/>
          <w:sz w:val="28"/>
        </w:rPr>
        <w:t>обобщающие выводы;</w:t>
      </w:r>
    </w:p>
    <w:p w14:paraId="72A25D4E" w14:textId="4C65D3F3" w:rsidR="001A4638" w:rsidRDefault="00FF0E27">
      <w:pPr>
        <w:pStyle w:val="a3"/>
        <w:numPr>
          <w:ilvl w:val="1"/>
          <w:numId w:val="6"/>
        </w:numPr>
        <w:tabs>
          <w:tab w:val="left" w:pos="1153"/>
        </w:tabs>
        <w:spacing w:before="15"/>
        <w:ind w:left="1153" w:hanging="285"/>
        <w:rPr>
          <w:sz w:val="28"/>
        </w:rPr>
      </w:pPr>
      <w:r>
        <w:rPr>
          <w:sz w:val="28"/>
        </w:rPr>
        <w:t>экономически</w:t>
      </w:r>
      <w:r>
        <w:rPr>
          <w:spacing w:val="-6"/>
          <w:sz w:val="28"/>
        </w:rPr>
        <w:t xml:space="preserve"> </w:t>
      </w:r>
      <w:r>
        <w:rPr>
          <w:sz w:val="28"/>
        </w:rPr>
        <w:t>грамотно</w:t>
      </w:r>
      <w:r>
        <w:rPr>
          <w:spacing w:val="-8"/>
          <w:sz w:val="28"/>
        </w:rPr>
        <w:t xml:space="preserve"> </w:t>
      </w:r>
      <w:r>
        <w:rPr>
          <w:sz w:val="28"/>
        </w:rPr>
        <w:t>излагать</w:t>
      </w:r>
      <w:r>
        <w:rPr>
          <w:spacing w:val="-7"/>
          <w:sz w:val="28"/>
        </w:rPr>
        <w:t xml:space="preserve"> </w:t>
      </w:r>
      <w:r>
        <w:rPr>
          <w:spacing w:val="-2"/>
          <w:sz w:val="28"/>
        </w:rPr>
        <w:t>материал;</w:t>
      </w:r>
      <w:r w:rsidR="007C7A43">
        <w:rPr>
          <w:spacing w:val="-2"/>
          <w:sz w:val="28"/>
        </w:rPr>
        <w:t>3</w:t>
      </w:r>
    </w:p>
    <w:p w14:paraId="59E274AB" w14:textId="77777777" w:rsidR="001A4638" w:rsidRDefault="00FF0E27">
      <w:pPr>
        <w:pStyle w:val="a3"/>
        <w:numPr>
          <w:ilvl w:val="1"/>
          <w:numId w:val="6"/>
        </w:numPr>
        <w:tabs>
          <w:tab w:val="left" w:pos="1153"/>
        </w:tabs>
        <w:spacing w:before="161"/>
        <w:ind w:left="1153" w:hanging="285"/>
        <w:rPr>
          <w:sz w:val="28"/>
        </w:rPr>
      </w:pPr>
      <w:r>
        <w:rPr>
          <w:sz w:val="28"/>
        </w:rPr>
        <w:t>правильно</w:t>
      </w:r>
      <w:r>
        <w:rPr>
          <w:spacing w:val="-7"/>
          <w:sz w:val="28"/>
        </w:rPr>
        <w:t xml:space="preserve"> </w:t>
      </w:r>
      <w:r>
        <w:rPr>
          <w:sz w:val="28"/>
        </w:rPr>
        <w:t>оформить</w:t>
      </w:r>
      <w:r>
        <w:rPr>
          <w:spacing w:val="-8"/>
          <w:sz w:val="28"/>
        </w:rPr>
        <w:t xml:space="preserve"> </w:t>
      </w:r>
      <w:r>
        <w:rPr>
          <w:spacing w:val="-2"/>
          <w:sz w:val="28"/>
        </w:rPr>
        <w:t>работу.</w:t>
      </w:r>
    </w:p>
    <w:p w14:paraId="5F21FFDB" w14:textId="6AE9CE82" w:rsidR="001A4638" w:rsidRDefault="001A4638" w:rsidP="00663A22">
      <w:pPr>
        <w:pStyle w:val="2"/>
        <w:tabs>
          <w:tab w:val="left" w:pos="3909"/>
        </w:tabs>
        <w:ind w:left="0" w:firstLine="0"/>
        <w:sectPr w:rsidR="001A4638">
          <w:footerReference w:type="default" r:id="rId20"/>
          <w:pgSz w:w="11910" w:h="16840"/>
          <w:pgMar w:top="1040" w:right="280" w:bottom="1140" w:left="1460" w:header="0" w:footer="935" w:gutter="0"/>
          <w:cols w:space="720"/>
        </w:sectPr>
      </w:pPr>
    </w:p>
    <w:p w14:paraId="1833804C" w14:textId="75C43E2B" w:rsidR="00663A22" w:rsidRPr="00663A22" w:rsidRDefault="00663A22" w:rsidP="00663A22">
      <w:pPr>
        <w:pStyle w:val="aa"/>
        <w:spacing w:before="74" w:line="360" w:lineRule="auto"/>
        <w:ind w:left="0" w:right="287"/>
        <w:jc w:val="center"/>
        <w:rPr>
          <w:b/>
        </w:rPr>
      </w:pPr>
      <w:r>
        <w:rPr>
          <w:b/>
        </w:rPr>
        <w:lastRenderedPageBreak/>
        <w:t>ЗАЩИТА КУРСОВОЙ РАБОТЫ</w:t>
      </w:r>
    </w:p>
    <w:p w14:paraId="36616374" w14:textId="51DFF7D5" w:rsidR="001A4638" w:rsidRDefault="00FF0E27" w:rsidP="00663A22">
      <w:pPr>
        <w:pStyle w:val="aa"/>
        <w:spacing w:before="74" w:line="360" w:lineRule="auto"/>
        <w:ind w:left="0" w:right="287"/>
        <w:jc w:val="both"/>
      </w:pPr>
      <w:r>
        <w:t xml:space="preserve">Законченная работа сдается студентом для проверки непосредственно научному руководителю в установленные сроки. На титульном листе работы должна быть подпись студента и дата сдачи курсовой работы. Проверив курсовую работу, преподаватель принимает решение о ее допуске к защите. Если в работе есть существенные замечания, она возвращается студенту на </w:t>
      </w:r>
      <w:r>
        <w:rPr>
          <w:spacing w:val="-2"/>
        </w:rPr>
        <w:t>доработку.</w:t>
      </w:r>
    </w:p>
    <w:p w14:paraId="51312C63" w14:textId="77777777" w:rsidR="001A4638" w:rsidRDefault="00FF0E27">
      <w:pPr>
        <w:pStyle w:val="aa"/>
        <w:spacing w:before="2" w:line="360" w:lineRule="auto"/>
        <w:ind w:left="0" w:right="290" w:firstLine="707"/>
        <w:jc w:val="both"/>
      </w:pPr>
      <w:r>
        <w:t>Работа, оформленная с нарушениями стандартов, выполненная по теме,</w:t>
      </w:r>
      <w:r>
        <w:rPr>
          <w:spacing w:val="-1"/>
        </w:rPr>
        <w:t xml:space="preserve"> </w:t>
      </w:r>
      <w:r>
        <w:t>не согласованной с преподавателем, не принимается. При выполнении курсовой работы студент несет полную ответственность за научную самостоятельность и достоверность результатов проведенного исследования.</w:t>
      </w:r>
    </w:p>
    <w:p w14:paraId="6680A43C" w14:textId="77777777" w:rsidR="001A4638" w:rsidRDefault="00FF0E27">
      <w:pPr>
        <w:pStyle w:val="aa"/>
        <w:spacing w:before="1" w:line="360" w:lineRule="auto"/>
        <w:ind w:left="0" w:right="289" w:firstLine="707"/>
        <w:jc w:val="both"/>
      </w:pPr>
      <w:r>
        <w:t>Дату и время защиты курсовых работ определяет кафедра по</w:t>
      </w:r>
      <w:r>
        <w:rPr>
          <w:spacing w:val="40"/>
        </w:rPr>
        <w:t xml:space="preserve"> </w:t>
      </w:r>
      <w:r>
        <w:t>согласованию с научным руководителем. Защита проводится в присутствии комиссии, состоящей из ведущих преподавателей кафедры.</w:t>
      </w:r>
    </w:p>
    <w:p w14:paraId="70297C91" w14:textId="77777777" w:rsidR="001A4638" w:rsidRDefault="00FF0E27">
      <w:pPr>
        <w:pStyle w:val="aa"/>
        <w:spacing w:before="1" w:line="360" w:lineRule="auto"/>
        <w:ind w:left="0" w:right="284" w:firstLine="707"/>
        <w:jc w:val="both"/>
      </w:pPr>
      <w:r>
        <w:t>Защита курсовой работы проходит открыто. На защите могут присутствовать, задавать вопросы и обсуждать курсовую работу все желающие.</w:t>
      </w:r>
    </w:p>
    <w:p w14:paraId="029CC0AA" w14:textId="77777777" w:rsidR="001A4638" w:rsidRDefault="00FF0E27">
      <w:pPr>
        <w:pStyle w:val="aa"/>
        <w:spacing w:line="360" w:lineRule="auto"/>
        <w:ind w:left="0" w:right="282" w:firstLine="707"/>
        <w:jc w:val="both"/>
      </w:pPr>
      <w:r>
        <w:t>Подготовка к защите курсовой работы является весьма ответственным этапом. Важно не только написать высококачественную работу, но и уметь квалифицированно ее защитить. Студент должен подготовить доклад (7-10 минут), в котором четко и кратко излагаются основные положения курсовой работы,</w:t>
      </w:r>
      <w:r>
        <w:rPr>
          <w:spacing w:val="-2"/>
        </w:rPr>
        <w:t xml:space="preserve"> </w:t>
      </w:r>
      <w:r>
        <w:t>при</w:t>
      </w:r>
      <w:r>
        <w:rPr>
          <w:spacing w:val="-1"/>
        </w:rPr>
        <w:t xml:space="preserve"> </w:t>
      </w:r>
      <w:r>
        <w:t>этом</w:t>
      </w:r>
      <w:r>
        <w:rPr>
          <w:spacing w:val="-3"/>
        </w:rPr>
        <w:t xml:space="preserve"> </w:t>
      </w:r>
      <w:r>
        <w:t>для</w:t>
      </w:r>
      <w:r>
        <w:rPr>
          <w:spacing w:val="-2"/>
        </w:rPr>
        <w:t xml:space="preserve"> </w:t>
      </w:r>
      <w:r>
        <w:t>большей</w:t>
      </w:r>
      <w:r>
        <w:rPr>
          <w:spacing w:val="-3"/>
        </w:rPr>
        <w:t xml:space="preserve"> </w:t>
      </w:r>
      <w:r>
        <w:t>наглядности</w:t>
      </w:r>
      <w:r>
        <w:rPr>
          <w:spacing w:val="-1"/>
        </w:rPr>
        <w:t xml:space="preserve"> </w:t>
      </w:r>
      <w:r>
        <w:t>можно</w:t>
      </w:r>
      <w:r>
        <w:rPr>
          <w:spacing w:val="-2"/>
        </w:rPr>
        <w:t xml:space="preserve"> </w:t>
      </w:r>
      <w:r>
        <w:t>подготовить</w:t>
      </w:r>
      <w:r>
        <w:rPr>
          <w:spacing w:val="-2"/>
        </w:rPr>
        <w:t xml:space="preserve"> </w:t>
      </w:r>
      <w:r>
        <w:t>согласованный</w:t>
      </w:r>
      <w:r>
        <w:rPr>
          <w:spacing w:val="-3"/>
        </w:rPr>
        <w:t xml:space="preserve"> </w:t>
      </w:r>
      <w:r>
        <w:t>с руководителем раздаточный материал (таблицы, графики) для членов комиссии. Выступать на защите следует свободно, не зачитывая текст.</w:t>
      </w:r>
    </w:p>
    <w:p w14:paraId="5297E225" w14:textId="77777777" w:rsidR="001A4638" w:rsidRDefault="00FF0E27">
      <w:pPr>
        <w:pStyle w:val="aa"/>
        <w:spacing w:line="360" w:lineRule="auto"/>
        <w:ind w:left="0" w:right="286" w:firstLine="707"/>
        <w:jc w:val="both"/>
      </w:pPr>
      <w:r>
        <w:t>В докладе следует сказать об актуальности выбранной темы, цели и задачах курсовой работы, о том, что является объектом и предметом изучения, какие методы использованы при изучении рассматриваемой проблемы, какие новые результаты достигнуты в ходе исследования и каковы вытекающие из исследования основные выводы. Более конкретно содержание доклада определяется студентом совместно с научным руководителем. Доклад не</w:t>
      </w:r>
      <w:r>
        <w:rPr>
          <w:spacing w:val="40"/>
        </w:rPr>
        <w:t xml:space="preserve"> </w:t>
      </w:r>
      <w:r>
        <w:t>должен</w:t>
      </w:r>
      <w:r>
        <w:rPr>
          <w:spacing w:val="80"/>
        </w:rPr>
        <w:t xml:space="preserve"> </w:t>
      </w:r>
      <w:r>
        <w:t>быть</w:t>
      </w:r>
      <w:r>
        <w:rPr>
          <w:spacing w:val="80"/>
        </w:rPr>
        <w:t xml:space="preserve"> </w:t>
      </w:r>
      <w:r>
        <w:t>перегружен</w:t>
      </w:r>
      <w:r>
        <w:rPr>
          <w:spacing w:val="80"/>
        </w:rPr>
        <w:t xml:space="preserve"> </w:t>
      </w:r>
      <w:r>
        <w:t>цифровыми</w:t>
      </w:r>
      <w:r>
        <w:rPr>
          <w:spacing w:val="80"/>
        </w:rPr>
        <w:t xml:space="preserve"> </w:t>
      </w:r>
      <w:r>
        <w:t>данными,</w:t>
      </w:r>
      <w:r>
        <w:rPr>
          <w:spacing w:val="80"/>
        </w:rPr>
        <w:t xml:space="preserve"> </w:t>
      </w:r>
      <w:r>
        <w:t>которые</w:t>
      </w:r>
      <w:r>
        <w:rPr>
          <w:spacing w:val="80"/>
        </w:rPr>
        <w:t xml:space="preserve"> </w:t>
      </w:r>
      <w:r>
        <w:t>могут</w:t>
      </w:r>
      <w:r>
        <w:rPr>
          <w:spacing w:val="80"/>
        </w:rPr>
        <w:t xml:space="preserve"> </w:t>
      </w:r>
      <w:r>
        <w:t>приводиться</w:t>
      </w:r>
    </w:p>
    <w:p w14:paraId="27CB7B9D" w14:textId="77777777" w:rsidR="001A4638" w:rsidRDefault="001A4638">
      <w:pPr>
        <w:sectPr w:rsidR="001A4638">
          <w:footerReference w:type="default" r:id="rId21"/>
          <w:pgSz w:w="11910" w:h="16840"/>
          <w:pgMar w:top="1040" w:right="280" w:bottom="1140" w:left="1460" w:header="0" w:footer="935" w:gutter="0"/>
          <w:cols w:space="720"/>
        </w:sectPr>
      </w:pPr>
    </w:p>
    <w:p w14:paraId="4451FC2B" w14:textId="77777777" w:rsidR="001A4638" w:rsidRDefault="00FF0E27">
      <w:pPr>
        <w:pStyle w:val="aa"/>
        <w:spacing w:before="74" w:line="360" w:lineRule="auto"/>
        <w:ind w:right="291"/>
        <w:jc w:val="both"/>
      </w:pPr>
      <w:r>
        <w:lastRenderedPageBreak/>
        <w:t>только в том случае, если они необходимы для доказательства или иллюстрации того или иного вывода.</w:t>
      </w:r>
    </w:p>
    <w:p w14:paraId="1843D810" w14:textId="77777777" w:rsidR="001A4638" w:rsidRDefault="00FF0E27">
      <w:pPr>
        <w:pStyle w:val="aa"/>
        <w:spacing w:line="360" w:lineRule="auto"/>
        <w:ind w:left="0" w:right="284" w:firstLine="707"/>
        <w:jc w:val="both"/>
      </w:pPr>
      <w:r>
        <w:t xml:space="preserve">По окончании доклада студенту задают вопросы члены комиссии, присутствующие, при этом студенту разрешается пользоваться своей курсовой </w:t>
      </w:r>
      <w:r>
        <w:rPr>
          <w:spacing w:val="-2"/>
        </w:rPr>
        <w:t>работой.</w:t>
      </w:r>
    </w:p>
    <w:p w14:paraId="7DC49A80" w14:textId="77777777" w:rsidR="001A4638" w:rsidRDefault="00FF0E27">
      <w:pPr>
        <w:pStyle w:val="aa"/>
        <w:ind w:left="868"/>
        <w:jc w:val="both"/>
      </w:pPr>
      <w:r>
        <w:t>Результаты</w:t>
      </w:r>
      <w:r>
        <w:rPr>
          <w:spacing w:val="49"/>
        </w:rPr>
        <w:t xml:space="preserve"> </w:t>
      </w:r>
      <w:r>
        <w:t>защиты</w:t>
      </w:r>
      <w:r>
        <w:rPr>
          <w:spacing w:val="51"/>
        </w:rPr>
        <w:t xml:space="preserve"> </w:t>
      </w:r>
      <w:r>
        <w:t>курсовых</w:t>
      </w:r>
      <w:r>
        <w:rPr>
          <w:spacing w:val="52"/>
        </w:rPr>
        <w:t xml:space="preserve"> </w:t>
      </w:r>
      <w:r>
        <w:t>работ</w:t>
      </w:r>
      <w:r>
        <w:rPr>
          <w:spacing w:val="49"/>
        </w:rPr>
        <w:t xml:space="preserve"> </w:t>
      </w:r>
      <w:r>
        <w:t>определяются</w:t>
      </w:r>
      <w:r>
        <w:rPr>
          <w:spacing w:val="52"/>
        </w:rPr>
        <w:t xml:space="preserve"> </w:t>
      </w:r>
      <w:r>
        <w:t>оценками</w:t>
      </w:r>
      <w:r>
        <w:rPr>
          <w:spacing w:val="50"/>
        </w:rPr>
        <w:t xml:space="preserve"> </w:t>
      </w:r>
      <w:r>
        <w:rPr>
          <w:spacing w:val="-2"/>
        </w:rPr>
        <w:t>«отлично»,</w:t>
      </w:r>
    </w:p>
    <w:p w14:paraId="7A6825A5" w14:textId="77777777" w:rsidR="001A4638" w:rsidRDefault="00FF0E27">
      <w:pPr>
        <w:pStyle w:val="aa"/>
        <w:spacing w:before="157" w:line="360" w:lineRule="auto"/>
        <w:ind w:right="292"/>
        <w:jc w:val="both"/>
      </w:pPr>
      <w:r>
        <w:t>«хорошо», «удовлетворительно», «неудовлетворительно» и объявляются в тот же день.</w:t>
      </w:r>
    </w:p>
    <w:p w14:paraId="0879229B" w14:textId="77777777" w:rsidR="001A4638" w:rsidRDefault="00FF0E27">
      <w:pPr>
        <w:pStyle w:val="aa"/>
        <w:spacing w:line="360" w:lineRule="auto"/>
        <w:ind w:left="0" w:right="280" w:firstLine="707"/>
        <w:jc w:val="both"/>
      </w:pPr>
      <w:r>
        <w:t>В случае неявки на защиту работы по неуважительной причине студент получает неудовлетворительную оценку.</w:t>
      </w:r>
    </w:p>
    <w:p w14:paraId="2A314AEF" w14:textId="77777777" w:rsidR="001A4638" w:rsidRDefault="001A4638">
      <w:pPr>
        <w:sectPr w:rsidR="001A4638">
          <w:footerReference w:type="default" r:id="rId22"/>
          <w:pgSz w:w="11910" w:h="16840"/>
          <w:pgMar w:top="1040" w:right="280" w:bottom="1140" w:left="1460" w:header="0" w:footer="935" w:gutter="0"/>
          <w:cols w:space="720"/>
        </w:sectPr>
      </w:pPr>
    </w:p>
    <w:p w14:paraId="40147643" w14:textId="77777777" w:rsidR="001A4638" w:rsidRDefault="00FF0E27">
      <w:pPr>
        <w:pStyle w:val="aa"/>
        <w:spacing w:before="74"/>
        <w:ind w:left="1772" w:right="1894"/>
        <w:jc w:val="center"/>
      </w:pPr>
      <w:r>
        <w:lastRenderedPageBreak/>
        <w:t>Приложение</w:t>
      </w:r>
      <w:r>
        <w:rPr>
          <w:spacing w:val="-10"/>
        </w:rPr>
        <w:t xml:space="preserve"> А</w:t>
      </w:r>
    </w:p>
    <w:p w14:paraId="6C09AE19" w14:textId="77777777" w:rsidR="001A4638" w:rsidRDefault="00FF0E27">
      <w:pPr>
        <w:pStyle w:val="aa"/>
        <w:spacing w:before="164"/>
        <w:ind w:left="1769" w:right="1896"/>
        <w:jc w:val="center"/>
      </w:pPr>
      <w:r>
        <w:t>Примерные</w:t>
      </w:r>
      <w:r>
        <w:rPr>
          <w:spacing w:val="-7"/>
        </w:rPr>
        <w:t xml:space="preserve"> </w:t>
      </w:r>
      <w:r>
        <w:t>темы</w:t>
      </w:r>
      <w:r>
        <w:rPr>
          <w:spacing w:val="-7"/>
        </w:rPr>
        <w:t xml:space="preserve"> </w:t>
      </w:r>
      <w:r>
        <w:t>курсовых</w:t>
      </w:r>
      <w:r>
        <w:rPr>
          <w:spacing w:val="-5"/>
        </w:rPr>
        <w:t xml:space="preserve"> </w:t>
      </w:r>
      <w:r>
        <w:rPr>
          <w:spacing w:val="-4"/>
        </w:rPr>
        <w:t>работ</w:t>
      </w:r>
    </w:p>
    <w:p w14:paraId="4A68D30B" w14:textId="77777777" w:rsidR="001A4638" w:rsidRDefault="001A4638">
      <w:pPr>
        <w:pStyle w:val="aa"/>
        <w:spacing w:before="320"/>
        <w:ind w:left="0"/>
      </w:pPr>
    </w:p>
    <w:p w14:paraId="32751E72" w14:textId="77777777" w:rsidR="001A4638" w:rsidRDefault="00FF0E27">
      <w:pPr>
        <w:pStyle w:val="a3"/>
        <w:numPr>
          <w:ilvl w:val="0"/>
          <w:numId w:val="7"/>
        </w:numPr>
        <w:tabs>
          <w:tab w:val="left" w:pos="1293"/>
          <w:tab w:val="left" w:pos="2806"/>
          <w:tab w:val="left" w:pos="4760"/>
          <w:tab w:val="left" w:pos="6621"/>
          <w:tab w:val="left" w:pos="7153"/>
        </w:tabs>
        <w:spacing w:line="360" w:lineRule="auto"/>
        <w:ind w:left="1293" w:right="288" w:hanging="425"/>
        <w:rPr>
          <w:sz w:val="28"/>
        </w:rPr>
      </w:pPr>
      <w:r>
        <w:rPr>
          <w:spacing w:val="-2"/>
          <w:sz w:val="28"/>
        </w:rPr>
        <w:t>Проблемы</w:t>
      </w:r>
      <w:r>
        <w:rPr>
          <w:sz w:val="28"/>
        </w:rPr>
        <w:tab/>
      </w:r>
      <w:r>
        <w:rPr>
          <w:spacing w:val="-2"/>
          <w:sz w:val="28"/>
        </w:rPr>
        <w:t>национальной</w:t>
      </w:r>
      <w:r>
        <w:rPr>
          <w:sz w:val="28"/>
        </w:rPr>
        <w:tab/>
      </w:r>
      <w:r>
        <w:rPr>
          <w:spacing w:val="-2"/>
          <w:sz w:val="28"/>
        </w:rPr>
        <w:t>безопасности</w:t>
      </w:r>
      <w:r>
        <w:rPr>
          <w:sz w:val="28"/>
        </w:rPr>
        <w:tab/>
      </w:r>
      <w:r>
        <w:rPr>
          <w:spacing w:val="-6"/>
          <w:sz w:val="28"/>
        </w:rPr>
        <w:t>во</w:t>
      </w:r>
      <w:r>
        <w:rPr>
          <w:sz w:val="28"/>
        </w:rPr>
        <w:tab/>
      </w:r>
      <w:r>
        <w:rPr>
          <w:spacing w:val="-2"/>
          <w:sz w:val="28"/>
        </w:rPr>
        <w:t xml:space="preserve">внешнеэкономической </w:t>
      </w:r>
      <w:r>
        <w:rPr>
          <w:sz w:val="28"/>
        </w:rPr>
        <w:t>деятельности России.</w:t>
      </w:r>
    </w:p>
    <w:p w14:paraId="521DBFE6" w14:textId="77777777" w:rsidR="001A4638" w:rsidRDefault="00FF0E27">
      <w:pPr>
        <w:pStyle w:val="a3"/>
        <w:numPr>
          <w:ilvl w:val="0"/>
          <w:numId w:val="7"/>
        </w:numPr>
        <w:tabs>
          <w:tab w:val="left" w:pos="1293"/>
        </w:tabs>
        <w:spacing w:before="2"/>
        <w:ind w:left="1293" w:hanging="425"/>
        <w:rPr>
          <w:sz w:val="28"/>
        </w:rPr>
      </w:pPr>
      <w:r>
        <w:rPr>
          <w:sz w:val="28"/>
        </w:rPr>
        <w:t>Прямые</w:t>
      </w:r>
      <w:r>
        <w:rPr>
          <w:spacing w:val="-12"/>
          <w:sz w:val="28"/>
        </w:rPr>
        <w:t xml:space="preserve"> </w:t>
      </w:r>
      <w:r>
        <w:rPr>
          <w:sz w:val="28"/>
        </w:rPr>
        <w:t>иностранные</w:t>
      </w:r>
      <w:r>
        <w:rPr>
          <w:spacing w:val="-9"/>
          <w:sz w:val="28"/>
        </w:rPr>
        <w:t xml:space="preserve"> </w:t>
      </w:r>
      <w:r>
        <w:rPr>
          <w:sz w:val="28"/>
        </w:rPr>
        <w:t>инвестиции:</w:t>
      </w:r>
      <w:r>
        <w:rPr>
          <w:spacing w:val="-8"/>
          <w:sz w:val="28"/>
        </w:rPr>
        <w:t xml:space="preserve"> </w:t>
      </w:r>
      <w:r>
        <w:rPr>
          <w:sz w:val="28"/>
        </w:rPr>
        <w:t>современные</w:t>
      </w:r>
      <w:r>
        <w:rPr>
          <w:spacing w:val="-9"/>
          <w:sz w:val="28"/>
        </w:rPr>
        <w:t xml:space="preserve"> </w:t>
      </w:r>
      <w:r>
        <w:rPr>
          <w:spacing w:val="-2"/>
          <w:sz w:val="28"/>
        </w:rPr>
        <w:t>тенденции.</w:t>
      </w:r>
    </w:p>
    <w:p w14:paraId="5A57B524" w14:textId="77777777" w:rsidR="001A4638" w:rsidRDefault="00FF0E27">
      <w:pPr>
        <w:pStyle w:val="a3"/>
        <w:numPr>
          <w:ilvl w:val="0"/>
          <w:numId w:val="7"/>
        </w:numPr>
        <w:tabs>
          <w:tab w:val="left" w:pos="1293"/>
        </w:tabs>
        <w:spacing w:before="160"/>
        <w:ind w:left="1293" w:hanging="425"/>
        <w:rPr>
          <w:sz w:val="28"/>
        </w:rPr>
      </w:pPr>
      <w:r>
        <w:rPr>
          <w:sz w:val="28"/>
        </w:rPr>
        <w:t>Мировая</w:t>
      </w:r>
      <w:r>
        <w:rPr>
          <w:spacing w:val="-11"/>
          <w:sz w:val="28"/>
        </w:rPr>
        <w:t xml:space="preserve"> </w:t>
      </w:r>
      <w:r>
        <w:rPr>
          <w:sz w:val="28"/>
        </w:rPr>
        <w:t>продовольственная</w:t>
      </w:r>
      <w:r>
        <w:rPr>
          <w:spacing w:val="-11"/>
          <w:sz w:val="28"/>
        </w:rPr>
        <w:t xml:space="preserve"> </w:t>
      </w:r>
      <w:r>
        <w:rPr>
          <w:spacing w:val="-2"/>
          <w:sz w:val="28"/>
        </w:rPr>
        <w:t>проблема.</w:t>
      </w:r>
    </w:p>
    <w:p w14:paraId="71CD1711" w14:textId="77777777" w:rsidR="001A4638" w:rsidRDefault="00FF0E27">
      <w:pPr>
        <w:pStyle w:val="a3"/>
        <w:numPr>
          <w:ilvl w:val="0"/>
          <w:numId w:val="7"/>
        </w:numPr>
        <w:tabs>
          <w:tab w:val="left" w:pos="1293"/>
        </w:tabs>
        <w:spacing w:before="161"/>
        <w:ind w:left="1293" w:hanging="425"/>
        <w:rPr>
          <w:sz w:val="28"/>
        </w:rPr>
      </w:pPr>
      <w:r>
        <w:rPr>
          <w:sz w:val="28"/>
        </w:rPr>
        <w:t>Демографический</w:t>
      </w:r>
      <w:r>
        <w:rPr>
          <w:spacing w:val="-6"/>
          <w:sz w:val="28"/>
        </w:rPr>
        <w:t xml:space="preserve"> </w:t>
      </w:r>
      <w:r>
        <w:rPr>
          <w:sz w:val="28"/>
        </w:rPr>
        <w:t>кризис</w:t>
      </w:r>
      <w:r>
        <w:rPr>
          <w:spacing w:val="-6"/>
          <w:sz w:val="28"/>
        </w:rPr>
        <w:t xml:space="preserve"> </w:t>
      </w:r>
      <w:r>
        <w:rPr>
          <w:sz w:val="28"/>
        </w:rPr>
        <w:t>в</w:t>
      </w:r>
      <w:r>
        <w:rPr>
          <w:spacing w:val="-7"/>
          <w:sz w:val="28"/>
        </w:rPr>
        <w:t xml:space="preserve"> </w:t>
      </w:r>
      <w:r>
        <w:rPr>
          <w:sz w:val="28"/>
        </w:rPr>
        <w:t>развивающихся</w:t>
      </w:r>
      <w:r>
        <w:rPr>
          <w:spacing w:val="-6"/>
          <w:sz w:val="28"/>
        </w:rPr>
        <w:t xml:space="preserve"> </w:t>
      </w:r>
      <w:r>
        <w:rPr>
          <w:sz w:val="28"/>
        </w:rPr>
        <w:t>странах</w:t>
      </w:r>
      <w:r>
        <w:rPr>
          <w:spacing w:val="-5"/>
          <w:sz w:val="28"/>
        </w:rPr>
        <w:t xml:space="preserve"> </w:t>
      </w:r>
      <w:r>
        <w:rPr>
          <w:sz w:val="28"/>
        </w:rPr>
        <w:t>и</w:t>
      </w:r>
      <w:r>
        <w:rPr>
          <w:spacing w:val="-6"/>
          <w:sz w:val="28"/>
        </w:rPr>
        <w:t xml:space="preserve"> </w:t>
      </w:r>
      <w:r>
        <w:rPr>
          <w:sz w:val="28"/>
        </w:rPr>
        <w:t>пути</w:t>
      </w:r>
      <w:r>
        <w:rPr>
          <w:spacing w:val="-6"/>
          <w:sz w:val="28"/>
        </w:rPr>
        <w:t xml:space="preserve"> </w:t>
      </w:r>
      <w:r>
        <w:rPr>
          <w:spacing w:val="-2"/>
          <w:sz w:val="28"/>
        </w:rPr>
        <w:t>выхода.</w:t>
      </w:r>
    </w:p>
    <w:p w14:paraId="63FAE414" w14:textId="77777777" w:rsidR="001A4638" w:rsidRDefault="00FF0E27">
      <w:pPr>
        <w:pStyle w:val="a3"/>
        <w:numPr>
          <w:ilvl w:val="0"/>
          <w:numId w:val="7"/>
        </w:numPr>
        <w:tabs>
          <w:tab w:val="left" w:pos="1293"/>
        </w:tabs>
        <w:spacing w:before="161"/>
        <w:ind w:left="1293" w:hanging="425"/>
        <w:rPr>
          <w:sz w:val="28"/>
        </w:rPr>
      </w:pPr>
      <w:r>
        <w:rPr>
          <w:sz w:val="28"/>
        </w:rPr>
        <w:t>Демографические</w:t>
      </w:r>
      <w:r>
        <w:rPr>
          <w:spacing w:val="-11"/>
          <w:sz w:val="28"/>
        </w:rPr>
        <w:t xml:space="preserve"> </w:t>
      </w:r>
      <w:r>
        <w:rPr>
          <w:sz w:val="28"/>
        </w:rPr>
        <w:t>проблемы</w:t>
      </w:r>
      <w:r>
        <w:rPr>
          <w:spacing w:val="-6"/>
          <w:sz w:val="28"/>
        </w:rPr>
        <w:t xml:space="preserve"> </w:t>
      </w:r>
      <w:r>
        <w:rPr>
          <w:sz w:val="28"/>
        </w:rPr>
        <w:t>в</w:t>
      </w:r>
      <w:r>
        <w:rPr>
          <w:spacing w:val="-7"/>
          <w:sz w:val="28"/>
        </w:rPr>
        <w:t xml:space="preserve"> </w:t>
      </w:r>
      <w:r>
        <w:rPr>
          <w:sz w:val="28"/>
        </w:rPr>
        <w:t>развитых</w:t>
      </w:r>
      <w:r>
        <w:rPr>
          <w:spacing w:val="-6"/>
          <w:sz w:val="28"/>
        </w:rPr>
        <w:t xml:space="preserve"> </w:t>
      </w:r>
      <w:r>
        <w:rPr>
          <w:spacing w:val="-2"/>
          <w:sz w:val="28"/>
        </w:rPr>
        <w:t>странах.</w:t>
      </w:r>
    </w:p>
    <w:p w14:paraId="2B0CCBAD" w14:textId="77777777" w:rsidR="001A4638" w:rsidRDefault="00FF0E27">
      <w:pPr>
        <w:pStyle w:val="a3"/>
        <w:numPr>
          <w:ilvl w:val="0"/>
          <w:numId w:val="7"/>
        </w:numPr>
        <w:tabs>
          <w:tab w:val="left" w:pos="1292"/>
        </w:tabs>
        <w:spacing w:before="162"/>
        <w:ind w:left="1292" w:hanging="424"/>
        <w:jc w:val="both"/>
        <w:rPr>
          <w:sz w:val="28"/>
        </w:rPr>
      </w:pPr>
      <w:r>
        <w:rPr>
          <w:sz w:val="28"/>
        </w:rPr>
        <w:t>Экономический</w:t>
      </w:r>
      <w:r>
        <w:rPr>
          <w:spacing w:val="-9"/>
          <w:sz w:val="28"/>
        </w:rPr>
        <w:t xml:space="preserve"> </w:t>
      </w:r>
      <w:r>
        <w:rPr>
          <w:sz w:val="28"/>
        </w:rPr>
        <w:t>рост</w:t>
      </w:r>
      <w:r>
        <w:rPr>
          <w:spacing w:val="-4"/>
          <w:sz w:val="28"/>
        </w:rPr>
        <w:t xml:space="preserve"> </w:t>
      </w:r>
      <w:r>
        <w:rPr>
          <w:sz w:val="28"/>
        </w:rPr>
        <w:t>Китая</w:t>
      </w:r>
      <w:r>
        <w:rPr>
          <w:spacing w:val="-7"/>
          <w:sz w:val="28"/>
        </w:rPr>
        <w:t xml:space="preserve"> </w:t>
      </w:r>
      <w:r>
        <w:rPr>
          <w:sz w:val="28"/>
        </w:rPr>
        <w:t>и</w:t>
      </w:r>
      <w:r>
        <w:rPr>
          <w:spacing w:val="-3"/>
          <w:sz w:val="28"/>
        </w:rPr>
        <w:t xml:space="preserve"> </w:t>
      </w:r>
      <w:r>
        <w:rPr>
          <w:sz w:val="28"/>
        </w:rPr>
        <w:t>его</w:t>
      </w:r>
      <w:r>
        <w:rPr>
          <w:spacing w:val="-4"/>
          <w:sz w:val="28"/>
        </w:rPr>
        <w:t xml:space="preserve"> </w:t>
      </w:r>
      <w:r>
        <w:rPr>
          <w:sz w:val="28"/>
        </w:rPr>
        <w:t>влияние</w:t>
      </w:r>
      <w:r>
        <w:rPr>
          <w:spacing w:val="-3"/>
          <w:sz w:val="28"/>
        </w:rPr>
        <w:t xml:space="preserve"> </w:t>
      </w:r>
      <w:r>
        <w:rPr>
          <w:sz w:val="28"/>
        </w:rPr>
        <w:t>на</w:t>
      </w:r>
      <w:r>
        <w:rPr>
          <w:spacing w:val="-4"/>
          <w:sz w:val="28"/>
        </w:rPr>
        <w:t xml:space="preserve"> </w:t>
      </w:r>
      <w:r>
        <w:rPr>
          <w:sz w:val="28"/>
        </w:rPr>
        <w:t>мировую</w:t>
      </w:r>
      <w:r>
        <w:rPr>
          <w:spacing w:val="-4"/>
          <w:sz w:val="28"/>
        </w:rPr>
        <w:t xml:space="preserve"> </w:t>
      </w:r>
      <w:r>
        <w:rPr>
          <w:spacing w:val="-2"/>
          <w:sz w:val="28"/>
        </w:rPr>
        <w:t>экономику.</w:t>
      </w:r>
    </w:p>
    <w:p w14:paraId="24EE81B8" w14:textId="77777777" w:rsidR="001A4638" w:rsidRDefault="00FF0E27">
      <w:pPr>
        <w:pStyle w:val="a3"/>
        <w:numPr>
          <w:ilvl w:val="0"/>
          <w:numId w:val="7"/>
        </w:numPr>
        <w:tabs>
          <w:tab w:val="left" w:pos="1292"/>
        </w:tabs>
        <w:spacing w:before="161"/>
        <w:ind w:left="1292" w:hanging="424"/>
        <w:jc w:val="both"/>
        <w:rPr>
          <w:sz w:val="28"/>
        </w:rPr>
      </w:pPr>
      <w:r>
        <w:rPr>
          <w:sz w:val="28"/>
        </w:rPr>
        <w:t>Роль</w:t>
      </w:r>
      <w:r>
        <w:rPr>
          <w:spacing w:val="-11"/>
          <w:sz w:val="28"/>
        </w:rPr>
        <w:t xml:space="preserve"> </w:t>
      </w:r>
      <w:r>
        <w:rPr>
          <w:sz w:val="28"/>
        </w:rPr>
        <w:t>международной</w:t>
      </w:r>
      <w:r>
        <w:rPr>
          <w:spacing w:val="-8"/>
          <w:sz w:val="28"/>
        </w:rPr>
        <w:t xml:space="preserve"> </w:t>
      </w:r>
      <w:r>
        <w:rPr>
          <w:sz w:val="28"/>
        </w:rPr>
        <w:t>конкуренции</w:t>
      </w:r>
      <w:r>
        <w:rPr>
          <w:spacing w:val="-7"/>
          <w:sz w:val="28"/>
        </w:rPr>
        <w:t xml:space="preserve"> </w:t>
      </w:r>
      <w:r>
        <w:rPr>
          <w:sz w:val="28"/>
        </w:rPr>
        <w:t>в</w:t>
      </w:r>
      <w:r>
        <w:rPr>
          <w:spacing w:val="-9"/>
          <w:sz w:val="28"/>
        </w:rPr>
        <w:t xml:space="preserve"> </w:t>
      </w:r>
      <w:r>
        <w:rPr>
          <w:sz w:val="28"/>
        </w:rPr>
        <w:t>современных</w:t>
      </w:r>
      <w:r>
        <w:rPr>
          <w:spacing w:val="-6"/>
          <w:sz w:val="28"/>
        </w:rPr>
        <w:t xml:space="preserve"> </w:t>
      </w:r>
      <w:r>
        <w:rPr>
          <w:spacing w:val="-2"/>
          <w:sz w:val="28"/>
        </w:rPr>
        <w:t>условиях.</w:t>
      </w:r>
    </w:p>
    <w:p w14:paraId="6CF32976" w14:textId="77777777" w:rsidR="001A4638" w:rsidRDefault="00FF0E27">
      <w:pPr>
        <w:pStyle w:val="a3"/>
        <w:numPr>
          <w:ilvl w:val="0"/>
          <w:numId w:val="7"/>
        </w:numPr>
        <w:tabs>
          <w:tab w:val="left" w:pos="1293"/>
        </w:tabs>
        <w:spacing w:before="160" w:line="360" w:lineRule="auto"/>
        <w:ind w:left="1293" w:right="286" w:hanging="425"/>
        <w:jc w:val="both"/>
        <w:rPr>
          <w:sz w:val="28"/>
        </w:rPr>
      </w:pPr>
      <w:r>
        <w:rPr>
          <w:sz w:val="28"/>
        </w:rPr>
        <w:t>Состояние и перспективы внешнеэкономических связей России и ... (страна или группа стран по выбору, например, страны Балтии, Центральная Азия, Китай, Индия, Япония, страны ЮВА, Арабские страны, Турция, Куба и т. д.).</w:t>
      </w:r>
    </w:p>
    <w:p w14:paraId="478A87DB" w14:textId="77777777" w:rsidR="001A4638" w:rsidRDefault="00FF0E27">
      <w:pPr>
        <w:pStyle w:val="a3"/>
        <w:numPr>
          <w:ilvl w:val="0"/>
          <w:numId w:val="7"/>
        </w:numPr>
        <w:tabs>
          <w:tab w:val="left" w:pos="1293"/>
        </w:tabs>
        <w:spacing w:line="360" w:lineRule="auto"/>
        <w:ind w:left="1293" w:right="281" w:hanging="425"/>
        <w:jc w:val="both"/>
        <w:rPr>
          <w:sz w:val="28"/>
        </w:rPr>
      </w:pPr>
      <w:r>
        <w:rPr>
          <w:sz w:val="28"/>
        </w:rPr>
        <w:t>Место и роль России на мировом рынке конкретного товара или товарной группы ... (по выбору, например, нефть и газ, черные металлы, минеральные удобрения, транспортные средства, интеллектуальная собственность).</w:t>
      </w:r>
    </w:p>
    <w:p w14:paraId="288ABD4B" w14:textId="77777777" w:rsidR="001A4638" w:rsidRDefault="00FF0E27">
      <w:pPr>
        <w:pStyle w:val="a3"/>
        <w:numPr>
          <w:ilvl w:val="0"/>
          <w:numId w:val="7"/>
        </w:numPr>
        <w:tabs>
          <w:tab w:val="left" w:pos="1293"/>
        </w:tabs>
        <w:spacing w:before="1" w:line="360" w:lineRule="auto"/>
        <w:ind w:left="1293" w:right="290" w:hanging="425"/>
        <w:jc w:val="both"/>
        <w:rPr>
          <w:sz w:val="28"/>
        </w:rPr>
      </w:pPr>
      <w:r>
        <w:rPr>
          <w:sz w:val="28"/>
        </w:rPr>
        <w:t>Анализ изменений географической и товарной структуры внешней торговли РФ на рубеже 20 и 21 веков.</w:t>
      </w:r>
    </w:p>
    <w:p w14:paraId="6D8CACD3" w14:textId="77777777" w:rsidR="001A4638" w:rsidRDefault="00FF0E27">
      <w:pPr>
        <w:pStyle w:val="a3"/>
        <w:numPr>
          <w:ilvl w:val="0"/>
          <w:numId w:val="7"/>
        </w:numPr>
        <w:tabs>
          <w:tab w:val="left" w:pos="1292"/>
        </w:tabs>
        <w:spacing w:line="321" w:lineRule="exact"/>
        <w:ind w:left="1292" w:hanging="424"/>
        <w:jc w:val="both"/>
        <w:rPr>
          <w:sz w:val="28"/>
        </w:rPr>
      </w:pPr>
      <w:r>
        <w:rPr>
          <w:sz w:val="28"/>
        </w:rPr>
        <w:t>Проблемы</w:t>
      </w:r>
      <w:r>
        <w:rPr>
          <w:spacing w:val="-13"/>
          <w:sz w:val="28"/>
        </w:rPr>
        <w:t xml:space="preserve"> </w:t>
      </w:r>
      <w:r>
        <w:rPr>
          <w:sz w:val="28"/>
        </w:rPr>
        <w:t>привлечения</w:t>
      </w:r>
      <w:r>
        <w:rPr>
          <w:spacing w:val="-11"/>
          <w:sz w:val="28"/>
        </w:rPr>
        <w:t xml:space="preserve"> </w:t>
      </w:r>
      <w:r>
        <w:rPr>
          <w:sz w:val="28"/>
        </w:rPr>
        <w:t>иностранных</w:t>
      </w:r>
      <w:r>
        <w:rPr>
          <w:spacing w:val="-7"/>
          <w:sz w:val="28"/>
        </w:rPr>
        <w:t xml:space="preserve"> </w:t>
      </w:r>
      <w:r>
        <w:rPr>
          <w:sz w:val="28"/>
        </w:rPr>
        <w:t>инвестиций</w:t>
      </w:r>
      <w:r>
        <w:rPr>
          <w:spacing w:val="-8"/>
          <w:sz w:val="28"/>
        </w:rPr>
        <w:t xml:space="preserve"> </w:t>
      </w:r>
      <w:r>
        <w:rPr>
          <w:sz w:val="28"/>
        </w:rPr>
        <w:t>в</w:t>
      </w:r>
      <w:r>
        <w:rPr>
          <w:spacing w:val="-8"/>
          <w:sz w:val="28"/>
        </w:rPr>
        <w:t xml:space="preserve"> </w:t>
      </w:r>
      <w:r>
        <w:rPr>
          <w:sz w:val="28"/>
        </w:rPr>
        <w:t>экономику</w:t>
      </w:r>
      <w:r>
        <w:rPr>
          <w:spacing w:val="-7"/>
          <w:sz w:val="28"/>
        </w:rPr>
        <w:t xml:space="preserve"> </w:t>
      </w:r>
      <w:r>
        <w:rPr>
          <w:spacing w:val="-2"/>
          <w:sz w:val="28"/>
        </w:rPr>
        <w:t>России.</w:t>
      </w:r>
    </w:p>
    <w:p w14:paraId="48CF1EE7" w14:textId="77777777" w:rsidR="001A4638" w:rsidRDefault="00FF0E27">
      <w:pPr>
        <w:pStyle w:val="a3"/>
        <w:numPr>
          <w:ilvl w:val="0"/>
          <w:numId w:val="7"/>
        </w:numPr>
        <w:tabs>
          <w:tab w:val="left" w:pos="1292"/>
        </w:tabs>
        <w:spacing w:before="163"/>
        <w:ind w:left="1292" w:hanging="424"/>
        <w:rPr>
          <w:sz w:val="28"/>
        </w:rPr>
      </w:pPr>
      <w:r>
        <w:rPr>
          <w:sz w:val="28"/>
        </w:rPr>
        <w:t>Проблемы</w:t>
      </w:r>
      <w:r>
        <w:rPr>
          <w:spacing w:val="-9"/>
          <w:sz w:val="28"/>
        </w:rPr>
        <w:t xml:space="preserve"> </w:t>
      </w:r>
      <w:r>
        <w:rPr>
          <w:sz w:val="28"/>
        </w:rPr>
        <w:t>и</w:t>
      </w:r>
      <w:r>
        <w:rPr>
          <w:spacing w:val="-6"/>
          <w:sz w:val="28"/>
        </w:rPr>
        <w:t xml:space="preserve"> </w:t>
      </w:r>
      <w:r>
        <w:rPr>
          <w:sz w:val="28"/>
        </w:rPr>
        <w:t>перспективы</w:t>
      </w:r>
      <w:r>
        <w:rPr>
          <w:spacing w:val="-9"/>
          <w:sz w:val="28"/>
        </w:rPr>
        <w:t xml:space="preserve"> </w:t>
      </w:r>
      <w:r>
        <w:rPr>
          <w:sz w:val="28"/>
        </w:rPr>
        <w:t>присоединения</w:t>
      </w:r>
      <w:r>
        <w:rPr>
          <w:spacing w:val="-6"/>
          <w:sz w:val="28"/>
        </w:rPr>
        <w:t xml:space="preserve"> </w:t>
      </w:r>
      <w:r>
        <w:rPr>
          <w:sz w:val="28"/>
        </w:rPr>
        <w:t>России</w:t>
      </w:r>
      <w:r>
        <w:rPr>
          <w:spacing w:val="-6"/>
          <w:sz w:val="28"/>
        </w:rPr>
        <w:t xml:space="preserve"> </w:t>
      </w:r>
      <w:r>
        <w:rPr>
          <w:sz w:val="28"/>
        </w:rPr>
        <w:t>к</w:t>
      </w:r>
      <w:r>
        <w:rPr>
          <w:spacing w:val="-7"/>
          <w:sz w:val="28"/>
        </w:rPr>
        <w:t xml:space="preserve"> </w:t>
      </w:r>
      <w:r>
        <w:rPr>
          <w:spacing w:val="-4"/>
          <w:sz w:val="28"/>
        </w:rPr>
        <w:t>ВТО.</w:t>
      </w:r>
    </w:p>
    <w:p w14:paraId="4CE14E52" w14:textId="77777777" w:rsidR="001A4638" w:rsidRDefault="00FF0E27">
      <w:pPr>
        <w:pStyle w:val="a3"/>
        <w:numPr>
          <w:ilvl w:val="0"/>
          <w:numId w:val="7"/>
        </w:numPr>
        <w:tabs>
          <w:tab w:val="left" w:pos="1293"/>
        </w:tabs>
        <w:spacing w:before="161" w:line="360" w:lineRule="auto"/>
        <w:ind w:left="1293" w:right="290" w:hanging="425"/>
        <w:rPr>
          <w:sz w:val="28"/>
        </w:rPr>
      </w:pPr>
      <w:r>
        <w:rPr>
          <w:sz w:val="28"/>
        </w:rPr>
        <w:t>Теневой</w:t>
      </w:r>
      <w:r>
        <w:rPr>
          <w:spacing w:val="80"/>
          <w:sz w:val="28"/>
        </w:rPr>
        <w:t xml:space="preserve"> </w:t>
      </w:r>
      <w:r>
        <w:rPr>
          <w:sz w:val="28"/>
        </w:rPr>
        <w:t>бизнес</w:t>
      </w:r>
      <w:r>
        <w:rPr>
          <w:spacing w:val="80"/>
          <w:sz w:val="28"/>
        </w:rPr>
        <w:t xml:space="preserve"> </w:t>
      </w:r>
      <w:r>
        <w:rPr>
          <w:sz w:val="28"/>
        </w:rPr>
        <w:t>в</w:t>
      </w:r>
      <w:r>
        <w:rPr>
          <w:spacing w:val="80"/>
          <w:sz w:val="28"/>
        </w:rPr>
        <w:t xml:space="preserve"> </w:t>
      </w:r>
      <w:r>
        <w:rPr>
          <w:sz w:val="28"/>
        </w:rPr>
        <w:t>мировой</w:t>
      </w:r>
      <w:r>
        <w:rPr>
          <w:spacing w:val="80"/>
          <w:sz w:val="28"/>
        </w:rPr>
        <w:t xml:space="preserve"> </w:t>
      </w:r>
      <w:r>
        <w:rPr>
          <w:sz w:val="28"/>
        </w:rPr>
        <w:t>экономике:</w:t>
      </w:r>
      <w:r>
        <w:rPr>
          <w:spacing w:val="80"/>
          <w:sz w:val="28"/>
        </w:rPr>
        <w:t xml:space="preserve"> </w:t>
      </w:r>
      <w:r>
        <w:rPr>
          <w:sz w:val="28"/>
        </w:rPr>
        <w:t>оценки,</w:t>
      </w:r>
      <w:r>
        <w:rPr>
          <w:spacing w:val="80"/>
          <w:sz w:val="28"/>
        </w:rPr>
        <w:t xml:space="preserve"> </w:t>
      </w:r>
      <w:r>
        <w:rPr>
          <w:sz w:val="28"/>
        </w:rPr>
        <w:t>проблемы,</w:t>
      </w:r>
      <w:r>
        <w:rPr>
          <w:spacing w:val="80"/>
          <w:sz w:val="28"/>
        </w:rPr>
        <w:t xml:space="preserve"> </w:t>
      </w:r>
      <w:r>
        <w:rPr>
          <w:sz w:val="28"/>
        </w:rPr>
        <w:t xml:space="preserve">методы </w:t>
      </w:r>
      <w:r>
        <w:rPr>
          <w:spacing w:val="-2"/>
          <w:sz w:val="28"/>
        </w:rPr>
        <w:t>борьбы.</w:t>
      </w:r>
    </w:p>
    <w:p w14:paraId="7A8687C9" w14:textId="77777777" w:rsidR="001A4638" w:rsidRDefault="00FF0E27">
      <w:pPr>
        <w:pStyle w:val="a3"/>
        <w:numPr>
          <w:ilvl w:val="0"/>
          <w:numId w:val="7"/>
        </w:numPr>
        <w:tabs>
          <w:tab w:val="left" w:pos="1293"/>
          <w:tab w:val="left" w:pos="3627"/>
          <w:tab w:val="left" w:pos="4847"/>
          <w:tab w:val="left" w:pos="5349"/>
          <w:tab w:val="left" w:pos="7864"/>
        </w:tabs>
        <w:spacing w:line="360" w:lineRule="auto"/>
        <w:ind w:left="1293" w:right="287" w:hanging="425"/>
        <w:rPr>
          <w:sz w:val="28"/>
        </w:rPr>
      </w:pPr>
      <w:r>
        <w:rPr>
          <w:spacing w:val="-2"/>
          <w:sz w:val="28"/>
        </w:rPr>
        <w:t>Взаимодействие</w:t>
      </w:r>
      <w:r>
        <w:rPr>
          <w:sz w:val="28"/>
        </w:rPr>
        <w:tab/>
      </w:r>
      <w:r>
        <w:rPr>
          <w:spacing w:val="-2"/>
          <w:sz w:val="28"/>
        </w:rPr>
        <w:t>России</w:t>
      </w:r>
      <w:r>
        <w:rPr>
          <w:sz w:val="28"/>
        </w:rPr>
        <w:tab/>
      </w:r>
      <w:r>
        <w:rPr>
          <w:spacing w:val="-10"/>
          <w:sz w:val="28"/>
        </w:rPr>
        <w:t>с</w:t>
      </w:r>
      <w:r>
        <w:rPr>
          <w:sz w:val="28"/>
        </w:rPr>
        <w:tab/>
      </w:r>
      <w:r>
        <w:rPr>
          <w:spacing w:val="-2"/>
          <w:sz w:val="28"/>
        </w:rPr>
        <w:t>международными</w:t>
      </w:r>
      <w:r>
        <w:rPr>
          <w:sz w:val="28"/>
        </w:rPr>
        <w:tab/>
      </w:r>
      <w:r>
        <w:rPr>
          <w:spacing w:val="-2"/>
          <w:sz w:val="28"/>
        </w:rPr>
        <w:t>экономическими организациями.</w:t>
      </w:r>
    </w:p>
    <w:p w14:paraId="16142EB8" w14:textId="77777777" w:rsidR="001A4638" w:rsidRDefault="00FF0E27">
      <w:pPr>
        <w:pStyle w:val="a3"/>
        <w:numPr>
          <w:ilvl w:val="0"/>
          <w:numId w:val="7"/>
        </w:numPr>
        <w:tabs>
          <w:tab w:val="left" w:pos="1293"/>
        </w:tabs>
        <w:spacing w:line="360" w:lineRule="auto"/>
        <w:ind w:left="1293" w:right="289" w:hanging="425"/>
        <w:rPr>
          <w:sz w:val="28"/>
        </w:rPr>
      </w:pPr>
      <w:r>
        <w:rPr>
          <w:sz w:val="28"/>
        </w:rPr>
        <w:t>Проблемы</w:t>
      </w:r>
      <w:r>
        <w:rPr>
          <w:spacing w:val="40"/>
          <w:sz w:val="28"/>
        </w:rPr>
        <w:t xml:space="preserve"> </w:t>
      </w:r>
      <w:r>
        <w:rPr>
          <w:sz w:val="28"/>
        </w:rPr>
        <w:t>и</w:t>
      </w:r>
      <w:r>
        <w:rPr>
          <w:spacing w:val="40"/>
          <w:sz w:val="28"/>
        </w:rPr>
        <w:t xml:space="preserve"> </w:t>
      </w:r>
      <w:r>
        <w:rPr>
          <w:sz w:val="28"/>
        </w:rPr>
        <w:t>перспективы</w:t>
      </w:r>
      <w:r>
        <w:rPr>
          <w:spacing w:val="80"/>
          <w:sz w:val="28"/>
        </w:rPr>
        <w:t xml:space="preserve"> </w:t>
      </w:r>
      <w:r>
        <w:rPr>
          <w:sz w:val="28"/>
        </w:rPr>
        <w:t>освоения</w:t>
      </w:r>
      <w:r>
        <w:rPr>
          <w:spacing w:val="40"/>
          <w:sz w:val="28"/>
        </w:rPr>
        <w:t xml:space="preserve"> </w:t>
      </w:r>
      <w:r>
        <w:rPr>
          <w:sz w:val="28"/>
        </w:rPr>
        <w:t>ресурсов</w:t>
      </w:r>
      <w:r>
        <w:rPr>
          <w:spacing w:val="80"/>
          <w:sz w:val="28"/>
        </w:rPr>
        <w:t xml:space="preserve"> </w:t>
      </w:r>
      <w:r>
        <w:rPr>
          <w:sz w:val="28"/>
        </w:rPr>
        <w:t>Арктики</w:t>
      </w:r>
      <w:r>
        <w:rPr>
          <w:spacing w:val="80"/>
          <w:sz w:val="28"/>
        </w:rPr>
        <w:t xml:space="preserve"> </w:t>
      </w:r>
      <w:r>
        <w:rPr>
          <w:sz w:val="28"/>
        </w:rPr>
        <w:t>в</w:t>
      </w:r>
      <w:r>
        <w:rPr>
          <w:spacing w:val="40"/>
          <w:sz w:val="28"/>
        </w:rPr>
        <w:t xml:space="preserve"> </w:t>
      </w:r>
      <w:r>
        <w:rPr>
          <w:sz w:val="28"/>
        </w:rPr>
        <w:t>контексте стратегических интересов России.</w:t>
      </w:r>
    </w:p>
    <w:p w14:paraId="1F5116B2" w14:textId="77777777" w:rsidR="001A4638" w:rsidRDefault="001A4638">
      <w:pPr>
        <w:sectPr w:rsidR="001A4638">
          <w:footerReference w:type="default" r:id="rId23"/>
          <w:pgSz w:w="11910" w:h="16840"/>
          <w:pgMar w:top="1040" w:right="280" w:bottom="1140" w:left="1460" w:header="0" w:footer="935" w:gutter="0"/>
          <w:cols w:space="720"/>
        </w:sectPr>
      </w:pPr>
    </w:p>
    <w:p w14:paraId="04E079F1" w14:textId="77777777" w:rsidR="001A4638" w:rsidRDefault="00FF0E27">
      <w:pPr>
        <w:pStyle w:val="a3"/>
        <w:numPr>
          <w:ilvl w:val="0"/>
          <w:numId w:val="7"/>
        </w:numPr>
        <w:tabs>
          <w:tab w:val="left" w:pos="1293"/>
          <w:tab w:val="left" w:pos="2805"/>
          <w:tab w:val="left" w:pos="3203"/>
          <w:tab w:val="left" w:pos="4843"/>
          <w:tab w:val="left" w:pos="6669"/>
        </w:tabs>
        <w:spacing w:before="74" w:line="360" w:lineRule="auto"/>
        <w:ind w:left="1293" w:right="284" w:hanging="425"/>
        <w:rPr>
          <w:sz w:val="28"/>
        </w:rPr>
      </w:pPr>
      <w:r>
        <w:rPr>
          <w:spacing w:val="-2"/>
          <w:sz w:val="28"/>
        </w:rPr>
        <w:lastRenderedPageBreak/>
        <w:t>Состояние</w:t>
      </w:r>
      <w:r>
        <w:rPr>
          <w:sz w:val="28"/>
        </w:rPr>
        <w:tab/>
      </w:r>
      <w:r>
        <w:rPr>
          <w:spacing w:val="-10"/>
          <w:sz w:val="28"/>
        </w:rPr>
        <w:t>и</w:t>
      </w:r>
      <w:r>
        <w:rPr>
          <w:sz w:val="28"/>
        </w:rPr>
        <w:tab/>
      </w:r>
      <w:r>
        <w:rPr>
          <w:spacing w:val="-2"/>
          <w:sz w:val="28"/>
        </w:rPr>
        <w:t>экспортные</w:t>
      </w:r>
      <w:r>
        <w:rPr>
          <w:sz w:val="28"/>
        </w:rPr>
        <w:tab/>
      </w:r>
      <w:r>
        <w:rPr>
          <w:spacing w:val="-2"/>
          <w:sz w:val="28"/>
        </w:rPr>
        <w:t>возможности</w:t>
      </w:r>
      <w:r>
        <w:rPr>
          <w:sz w:val="28"/>
        </w:rPr>
        <w:tab/>
      </w:r>
      <w:r>
        <w:rPr>
          <w:spacing w:val="-2"/>
          <w:sz w:val="28"/>
        </w:rPr>
        <w:t xml:space="preserve">оборонно-промышленного </w:t>
      </w:r>
      <w:r>
        <w:rPr>
          <w:sz w:val="28"/>
        </w:rPr>
        <w:t>комплекса России.</w:t>
      </w:r>
    </w:p>
    <w:p w14:paraId="32B2CCC5" w14:textId="0C0BD01D" w:rsidR="001A4638" w:rsidRDefault="00FF0E27">
      <w:pPr>
        <w:pStyle w:val="a3"/>
        <w:numPr>
          <w:ilvl w:val="0"/>
          <w:numId w:val="7"/>
        </w:numPr>
        <w:tabs>
          <w:tab w:val="left" w:pos="1292"/>
        </w:tabs>
        <w:spacing w:line="317" w:lineRule="exact"/>
        <w:ind w:left="1292" w:hanging="424"/>
        <w:rPr>
          <w:sz w:val="28"/>
        </w:rPr>
      </w:pPr>
      <w:r>
        <w:rPr>
          <w:sz w:val="28"/>
        </w:rPr>
        <w:t>Иностранные</w:t>
      </w:r>
      <w:r>
        <w:rPr>
          <w:spacing w:val="-8"/>
          <w:sz w:val="28"/>
        </w:rPr>
        <w:t xml:space="preserve"> </w:t>
      </w:r>
      <w:r>
        <w:rPr>
          <w:sz w:val="28"/>
        </w:rPr>
        <w:t>инвестиции</w:t>
      </w:r>
      <w:r>
        <w:rPr>
          <w:spacing w:val="-6"/>
          <w:sz w:val="28"/>
        </w:rPr>
        <w:t xml:space="preserve"> </w:t>
      </w:r>
      <w:r>
        <w:rPr>
          <w:sz w:val="28"/>
        </w:rPr>
        <w:t>в</w:t>
      </w:r>
      <w:r>
        <w:rPr>
          <w:spacing w:val="-9"/>
          <w:sz w:val="28"/>
        </w:rPr>
        <w:t xml:space="preserve"> </w:t>
      </w:r>
      <w:r>
        <w:rPr>
          <w:sz w:val="28"/>
        </w:rPr>
        <w:t>экономику</w:t>
      </w:r>
      <w:r>
        <w:rPr>
          <w:spacing w:val="-2"/>
          <w:sz w:val="28"/>
        </w:rPr>
        <w:t>.</w:t>
      </w:r>
    </w:p>
    <w:p w14:paraId="10668094" w14:textId="77777777" w:rsidR="001A4638" w:rsidRDefault="00FF0E27">
      <w:pPr>
        <w:pStyle w:val="a3"/>
        <w:numPr>
          <w:ilvl w:val="0"/>
          <w:numId w:val="7"/>
        </w:numPr>
        <w:tabs>
          <w:tab w:val="left" w:pos="1292"/>
        </w:tabs>
        <w:spacing w:before="161"/>
        <w:ind w:left="1292" w:hanging="424"/>
        <w:rPr>
          <w:sz w:val="28"/>
        </w:rPr>
      </w:pPr>
      <w:r>
        <w:rPr>
          <w:sz w:val="28"/>
        </w:rPr>
        <w:t>Проблемы</w:t>
      </w:r>
      <w:r>
        <w:rPr>
          <w:spacing w:val="-16"/>
          <w:sz w:val="28"/>
        </w:rPr>
        <w:t xml:space="preserve"> </w:t>
      </w:r>
      <w:r>
        <w:rPr>
          <w:sz w:val="28"/>
        </w:rPr>
        <w:t>продовольственной</w:t>
      </w:r>
      <w:r>
        <w:rPr>
          <w:spacing w:val="-13"/>
          <w:sz w:val="28"/>
        </w:rPr>
        <w:t xml:space="preserve"> </w:t>
      </w:r>
      <w:r>
        <w:rPr>
          <w:sz w:val="28"/>
        </w:rPr>
        <w:t>безопасности</w:t>
      </w:r>
      <w:r>
        <w:rPr>
          <w:spacing w:val="-10"/>
          <w:sz w:val="28"/>
        </w:rPr>
        <w:t xml:space="preserve"> </w:t>
      </w:r>
      <w:r>
        <w:rPr>
          <w:spacing w:val="-2"/>
          <w:sz w:val="28"/>
        </w:rPr>
        <w:t>России.</w:t>
      </w:r>
    </w:p>
    <w:p w14:paraId="475F6D88" w14:textId="77777777" w:rsidR="001A4638" w:rsidRDefault="00FF0E27">
      <w:pPr>
        <w:pStyle w:val="a3"/>
        <w:numPr>
          <w:ilvl w:val="0"/>
          <w:numId w:val="7"/>
        </w:numPr>
        <w:tabs>
          <w:tab w:val="left" w:pos="1293"/>
          <w:tab w:val="left" w:pos="3039"/>
          <w:tab w:val="left" w:pos="3425"/>
          <w:tab w:val="left" w:pos="5974"/>
          <w:tab w:val="left" w:pos="7356"/>
          <w:tab w:val="left" w:pos="8250"/>
        </w:tabs>
        <w:spacing w:before="160" w:line="360" w:lineRule="auto"/>
        <w:ind w:left="1293" w:right="289" w:hanging="425"/>
        <w:rPr>
          <w:sz w:val="28"/>
        </w:rPr>
      </w:pPr>
      <w:r>
        <w:rPr>
          <w:spacing w:val="-2"/>
          <w:sz w:val="28"/>
        </w:rPr>
        <w:t>Взаимосвязь</w:t>
      </w:r>
      <w:r>
        <w:rPr>
          <w:sz w:val="28"/>
        </w:rPr>
        <w:tab/>
      </w:r>
      <w:r>
        <w:rPr>
          <w:spacing w:val="-10"/>
          <w:sz w:val="28"/>
        </w:rPr>
        <w:t>и</w:t>
      </w:r>
      <w:r>
        <w:rPr>
          <w:sz w:val="28"/>
        </w:rPr>
        <w:tab/>
      </w:r>
      <w:r>
        <w:rPr>
          <w:spacing w:val="-2"/>
          <w:sz w:val="28"/>
        </w:rPr>
        <w:t>взаимозависимость</w:t>
      </w:r>
      <w:r>
        <w:rPr>
          <w:sz w:val="28"/>
        </w:rPr>
        <w:tab/>
      </w:r>
      <w:r>
        <w:rPr>
          <w:spacing w:val="-2"/>
          <w:sz w:val="28"/>
        </w:rPr>
        <w:t>экономик</w:t>
      </w:r>
      <w:r>
        <w:rPr>
          <w:sz w:val="28"/>
        </w:rPr>
        <w:tab/>
      </w:r>
      <w:r>
        <w:rPr>
          <w:spacing w:val="-2"/>
          <w:sz w:val="28"/>
        </w:rPr>
        <w:t>стран</w:t>
      </w:r>
      <w:r>
        <w:rPr>
          <w:sz w:val="28"/>
        </w:rPr>
        <w:tab/>
      </w:r>
      <w:r>
        <w:rPr>
          <w:spacing w:val="-2"/>
          <w:sz w:val="28"/>
        </w:rPr>
        <w:t>Таможенного Союза.</w:t>
      </w:r>
    </w:p>
    <w:p w14:paraId="32F9C3FD" w14:textId="77777777" w:rsidR="001A4638" w:rsidRDefault="00FF0E27">
      <w:pPr>
        <w:pStyle w:val="a3"/>
        <w:numPr>
          <w:ilvl w:val="0"/>
          <w:numId w:val="7"/>
        </w:numPr>
        <w:tabs>
          <w:tab w:val="left" w:pos="1293"/>
        </w:tabs>
        <w:spacing w:line="360" w:lineRule="auto"/>
        <w:ind w:left="1293" w:right="294" w:hanging="425"/>
        <w:rPr>
          <w:sz w:val="28"/>
        </w:rPr>
      </w:pPr>
      <w:r>
        <w:rPr>
          <w:sz w:val="28"/>
        </w:rPr>
        <w:t>Альтернативные</w:t>
      </w:r>
      <w:r>
        <w:rPr>
          <w:spacing w:val="-4"/>
          <w:sz w:val="28"/>
        </w:rPr>
        <w:t xml:space="preserve"> </w:t>
      </w:r>
      <w:r>
        <w:rPr>
          <w:sz w:val="28"/>
        </w:rPr>
        <w:t>источники</w:t>
      </w:r>
      <w:r>
        <w:rPr>
          <w:spacing w:val="-3"/>
          <w:sz w:val="28"/>
        </w:rPr>
        <w:t xml:space="preserve"> </w:t>
      </w:r>
      <w:r>
        <w:rPr>
          <w:sz w:val="28"/>
        </w:rPr>
        <w:t>энергии</w:t>
      </w:r>
      <w:r>
        <w:rPr>
          <w:spacing w:val="-3"/>
          <w:sz w:val="28"/>
        </w:rPr>
        <w:t xml:space="preserve"> </w:t>
      </w:r>
      <w:r>
        <w:rPr>
          <w:sz w:val="28"/>
        </w:rPr>
        <w:t>в</w:t>
      </w:r>
      <w:r>
        <w:rPr>
          <w:spacing w:val="-4"/>
          <w:sz w:val="28"/>
        </w:rPr>
        <w:t xml:space="preserve"> </w:t>
      </w:r>
      <w:r>
        <w:rPr>
          <w:sz w:val="28"/>
        </w:rPr>
        <w:t>мировой</w:t>
      </w:r>
      <w:r>
        <w:rPr>
          <w:spacing w:val="-3"/>
          <w:sz w:val="28"/>
        </w:rPr>
        <w:t xml:space="preserve"> </w:t>
      </w:r>
      <w:r>
        <w:rPr>
          <w:sz w:val="28"/>
        </w:rPr>
        <w:t>экономике:</w:t>
      </w:r>
      <w:r>
        <w:rPr>
          <w:spacing w:val="-5"/>
          <w:sz w:val="28"/>
        </w:rPr>
        <w:t xml:space="preserve"> </w:t>
      </w:r>
      <w:r>
        <w:rPr>
          <w:sz w:val="28"/>
        </w:rPr>
        <w:t>проблемы</w:t>
      </w:r>
      <w:r>
        <w:rPr>
          <w:spacing w:val="-3"/>
          <w:sz w:val="28"/>
        </w:rPr>
        <w:t xml:space="preserve"> </w:t>
      </w:r>
      <w:r>
        <w:rPr>
          <w:sz w:val="28"/>
        </w:rPr>
        <w:t>и перспективы развития.</w:t>
      </w:r>
    </w:p>
    <w:p w14:paraId="32E082A0" w14:textId="77777777" w:rsidR="001A4638" w:rsidRDefault="00FF0E27">
      <w:pPr>
        <w:pStyle w:val="a3"/>
        <w:numPr>
          <w:ilvl w:val="0"/>
          <w:numId w:val="7"/>
        </w:numPr>
        <w:tabs>
          <w:tab w:val="left" w:pos="1293"/>
        </w:tabs>
        <w:spacing w:line="360" w:lineRule="auto"/>
        <w:ind w:left="1293" w:right="291" w:hanging="425"/>
        <w:rPr>
          <w:sz w:val="28"/>
        </w:rPr>
      </w:pPr>
      <w:r>
        <w:rPr>
          <w:sz w:val="28"/>
        </w:rPr>
        <w:t>География</w:t>
      </w:r>
      <w:r>
        <w:rPr>
          <w:spacing w:val="80"/>
          <w:sz w:val="28"/>
        </w:rPr>
        <w:t xml:space="preserve"> </w:t>
      </w:r>
      <w:r>
        <w:rPr>
          <w:sz w:val="28"/>
        </w:rPr>
        <w:t>деятельности</w:t>
      </w:r>
      <w:r>
        <w:rPr>
          <w:spacing w:val="80"/>
          <w:sz w:val="28"/>
        </w:rPr>
        <w:t xml:space="preserve"> </w:t>
      </w:r>
      <w:r>
        <w:rPr>
          <w:sz w:val="28"/>
        </w:rPr>
        <w:t>и</w:t>
      </w:r>
      <w:r>
        <w:rPr>
          <w:spacing w:val="80"/>
          <w:sz w:val="28"/>
        </w:rPr>
        <w:t xml:space="preserve"> </w:t>
      </w:r>
      <w:r>
        <w:rPr>
          <w:sz w:val="28"/>
        </w:rPr>
        <w:t>отраслевая</w:t>
      </w:r>
      <w:r>
        <w:rPr>
          <w:spacing w:val="80"/>
          <w:sz w:val="28"/>
        </w:rPr>
        <w:t xml:space="preserve"> </w:t>
      </w:r>
      <w:r>
        <w:rPr>
          <w:sz w:val="28"/>
        </w:rPr>
        <w:t>специализация</w:t>
      </w:r>
      <w:r>
        <w:rPr>
          <w:spacing w:val="80"/>
          <w:sz w:val="28"/>
        </w:rPr>
        <w:t xml:space="preserve"> </w:t>
      </w:r>
      <w:r>
        <w:rPr>
          <w:sz w:val="28"/>
        </w:rPr>
        <w:t>иностранных ТНК в России.</w:t>
      </w:r>
    </w:p>
    <w:p w14:paraId="69FFF310" w14:textId="77777777" w:rsidR="001A4638" w:rsidRDefault="00FF0E27">
      <w:pPr>
        <w:pStyle w:val="a3"/>
        <w:numPr>
          <w:ilvl w:val="0"/>
          <w:numId w:val="7"/>
        </w:numPr>
        <w:tabs>
          <w:tab w:val="left" w:pos="1293"/>
          <w:tab w:val="left" w:pos="2389"/>
          <w:tab w:val="left" w:pos="2877"/>
          <w:tab w:val="left" w:pos="3758"/>
          <w:tab w:val="left" w:pos="4767"/>
          <w:tab w:val="left" w:pos="6189"/>
          <w:tab w:val="left" w:pos="7307"/>
          <w:tab w:val="left" w:pos="8891"/>
        </w:tabs>
        <w:spacing w:line="360" w:lineRule="auto"/>
        <w:ind w:left="1293" w:right="286" w:hanging="425"/>
        <w:rPr>
          <w:sz w:val="28"/>
        </w:rPr>
      </w:pPr>
      <w:r>
        <w:rPr>
          <w:spacing w:val="-2"/>
          <w:sz w:val="28"/>
        </w:rPr>
        <w:t>Место</w:t>
      </w:r>
      <w:r>
        <w:rPr>
          <w:sz w:val="28"/>
        </w:rPr>
        <w:tab/>
      </w:r>
      <w:r>
        <w:rPr>
          <w:spacing w:val="-10"/>
          <w:sz w:val="28"/>
        </w:rPr>
        <w:t>и</w:t>
      </w:r>
      <w:r>
        <w:rPr>
          <w:sz w:val="28"/>
        </w:rPr>
        <w:tab/>
      </w:r>
      <w:r>
        <w:rPr>
          <w:spacing w:val="-4"/>
          <w:sz w:val="28"/>
        </w:rPr>
        <w:t>роль</w:t>
      </w:r>
      <w:r>
        <w:rPr>
          <w:sz w:val="28"/>
        </w:rPr>
        <w:tab/>
      </w:r>
      <w:r>
        <w:rPr>
          <w:spacing w:val="-4"/>
          <w:sz w:val="28"/>
        </w:rPr>
        <w:t>США</w:t>
      </w:r>
      <w:r>
        <w:rPr>
          <w:sz w:val="28"/>
        </w:rPr>
        <w:tab/>
      </w:r>
      <w:r>
        <w:rPr>
          <w:spacing w:val="-2"/>
          <w:sz w:val="28"/>
        </w:rPr>
        <w:t>(Японии,</w:t>
      </w:r>
      <w:r>
        <w:rPr>
          <w:sz w:val="28"/>
        </w:rPr>
        <w:tab/>
      </w:r>
      <w:r>
        <w:rPr>
          <w:spacing w:val="-2"/>
          <w:sz w:val="28"/>
        </w:rPr>
        <w:t>Китая,</w:t>
      </w:r>
      <w:r>
        <w:rPr>
          <w:sz w:val="28"/>
        </w:rPr>
        <w:tab/>
      </w:r>
      <w:r>
        <w:rPr>
          <w:spacing w:val="-2"/>
          <w:sz w:val="28"/>
        </w:rPr>
        <w:t>Германии,</w:t>
      </w:r>
      <w:r>
        <w:rPr>
          <w:sz w:val="28"/>
        </w:rPr>
        <w:tab/>
      </w:r>
      <w:r>
        <w:rPr>
          <w:spacing w:val="-2"/>
          <w:sz w:val="28"/>
        </w:rPr>
        <w:t xml:space="preserve">Канады, </w:t>
      </w:r>
      <w:r>
        <w:rPr>
          <w:sz w:val="28"/>
        </w:rPr>
        <w:t>Великобритании) в мировой экономике.</w:t>
      </w:r>
    </w:p>
    <w:p w14:paraId="1B1C9CD5" w14:textId="77777777" w:rsidR="001A4638" w:rsidRDefault="00FF0E27">
      <w:pPr>
        <w:pStyle w:val="a3"/>
        <w:numPr>
          <w:ilvl w:val="0"/>
          <w:numId w:val="7"/>
        </w:numPr>
        <w:tabs>
          <w:tab w:val="left" w:pos="1293"/>
          <w:tab w:val="left" w:pos="2748"/>
          <w:tab w:val="left" w:pos="4117"/>
          <w:tab w:val="left" w:pos="5247"/>
          <w:tab w:val="left" w:pos="5673"/>
          <w:tab w:val="left" w:pos="7153"/>
          <w:tab w:val="left" w:pos="8738"/>
        </w:tabs>
        <w:spacing w:line="360" w:lineRule="auto"/>
        <w:ind w:left="1293" w:right="289" w:hanging="425"/>
        <w:rPr>
          <w:sz w:val="28"/>
        </w:rPr>
      </w:pPr>
      <w:r>
        <w:rPr>
          <w:spacing w:val="-2"/>
          <w:sz w:val="28"/>
        </w:rPr>
        <w:t>Наименее</w:t>
      </w:r>
      <w:r>
        <w:rPr>
          <w:sz w:val="28"/>
        </w:rPr>
        <w:tab/>
      </w:r>
      <w:r>
        <w:rPr>
          <w:spacing w:val="-2"/>
          <w:sz w:val="28"/>
        </w:rPr>
        <w:t>развитые</w:t>
      </w:r>
      <w:r>
        <w:rPr>
          <w:sz w:val="28"/>
        </w:rPr>
        <w:tab/>
      </w:r>
      <w:r>
        <w:rPr>
          <w:spacing w:val="-2"/>
          <w:sz w:val="28"/>
        </w:rPr>
        <w:t>страны</w:t>
      </w:r>
      <w:r>
        <w:rPr>
          <w:sz w:val="28"/>
        </w:rPr>
        <w:tab/>
      </w:r>
      <w:r>
        <w:rPr>
          <w:spacing w:val="-10"/>
          <w:sz w:val="28"/>
        </w:rPr>
        <w:t>и</w:t>
      </w:r>
      <w:r>
        <w:rPr>
          <w:sz w:val="28"/>
        </w:rPr>
        <w:tab/>
      </w:r>
      <w:r>
        <w:rPr>
          <w:spacing w:val="-2"/>
          <w:sz w:val="28"/>
        </w:rPr>
        <w:t>проблемы</w:t>
      </w:r>
      <w:r>
        <w:rPr>
          <w:sz w:val="28"/>
        </w:rPr>
        <w:tab/>
      </w:r>
      <w:r>
        <w:rPr>
          <w:spacing w:val="-2"/>
          <w:sz w:val="28"/>
        </w:rPr>
        <w:t>периферии</w:t>
      </w:r>
      <w:r>
        <w:rPr>
          <w:sz w:val="28"/>
        </w:rPr>
        <w:tab/>
      </w:r>
      <w:r>
        <w:rPr>
          <w:spacing w:val="-2"/>
          <w:sz w:val="28"/>
        </w:rPr>
        <w:t>мирового хозяйства.</w:t>
      </w:r>
    </w:p>
    <w:p w14:paraId="33B9600F" w14:textId="77777777" w:rsidR="001A4638" w:rsidRDefault="00FF0E27">
      <w:pPr>
        <w:pStyle w:val="a3"/>
        <w:numPr>
          <w:ilvl w:val="0"/>
          <w:numId w:val="7"/>
        </w:numPr>
        <w:tabs>
          <w:tab w:val="left" w:pos="1293"/>
          <w:tab w:val="left" w:pos="2762"/>
          <w:tab w:val="left" w:pos="4280"/>
          <w:tab w:val="left" w:pos="5593"/>
          <w:tab w:val="left" w:pos="7023"/>
          <w:tab w:val="left" w:pos="8453"/>
          <w:tab w:val="left" w:pos="8842"/>
        </w:tabs>
        <w:spacing w:line="360" w:lineRule="auto"/>
        <w:ind w:left="1293" w:right="289" w:hanging="425"/>
        <w:rPr>
          <w:sz w:val="28"/>
        </w:rPr>
      </w:pPr>
      <w:r>
        <w:rPr>
          <w:spacing w:val="-2"/>
          <w:sz w:val="28"/>
        </w:rPr>
        <w:t>Основные</w:t>
      </w:r>
      <w:r>
        <w:rPr>
          <w:sz w:val="28"/>
        </w:rPr>
        <w:tab/>
      </w:r>
      <w:r>
        <w:rPr>
          <w:spacing w:val="-2"/>
          <w:sz w:val="28"/>
        </w:rPr>
        <w:t>тенденции</w:t>
      </w:r>
      <w:r>
        <w:rPr>
          <w:sz w:val="28"/>
        </w:rPr>
        <w:tab/>
      </w:r>
      <w:r>
        <w:rPr>
          <w:spacing w:val="-2"/>
          <w:sz w:val="28"/>
        </w:rPr>
        <w:t>развития</w:t>
      </w:r>
      <w:r>
        <w:rPr>
          <w:sz w:val="28"/>
        </w:rPr>
        <w:tab/>
      </w:r>
      <w:r>
        <w:rPr>
          <w:spacing w:val="-2"/>
          <w:sz w:val="28"/>
        </w:rPr>
        <w:t>сельского</w:t>
      </w:r>
      <w:r>
        <w:rPr>
          <w:sz w:val="28"/>
        </w:rPr>
        <w:tab/>
      </w:r>
      <w:r>
        <w:rPr>
          <w:spacing w:val="-2"/>
          <w:sz w:val="28"/>
        </w:rPr>
        <w:t>хозяйства</w:t>
      </w:r>
      <w:r>
        <w:rPr>
          <w:sz w:val="28"/>
        </w:rPr>
        <w:tab/>
      </w:r>
      <w:r>
        <w:rPr>
          <w:spacing w:val="-10"/>
          <w:sz w:val="28"/>
        </w:rPr>
        <w:t>в</w:t>
      </w:r>
      <w:r>
        <w:rPr>
          <w:sz w:val="28"/>
        </w:rPr>
        <w:tab/>
      </w:r>
      <w:r>
        <w:rPr>
          <w:spacing w:val="-2"/>
          <w:sz w:val="28"/>
        </w:rPr>
        <w:t>мировой экономике.</w:t>
      </w:r>
    </w:p>
    <w:p w14:paraId="69A700A1" w14:textId="77777777" w:rsidR="001A4638" w:rsidRDefault="00FF0E27">
      <w:pPr>
        <w:pStyle w:val="a3"/>
        <w:numPr>
          <w:ilvl w:val="0"/>
          <w:numId w:val="7"/>
        </w:numPr>
        <w:tabs>
          <w:tab w:val="left" w:pos="1292"/>
        </w:tabs>
        <w:spacing w:line="321" w:lineRule="exact"/>
        <w:ind w:left="1292" w:hanging="424"/>
        <w:rPr>
          <w:sz w:val="28"/>
        </w:rPr>
      </w:pPr>
      <w:r>
        <w:rPr>
          <w:sz w:val="28"/>
        </w:rPr>
        <w:t>Основные</w:t>
      </w:r>
      <w:r>
        <w:rPr>
          <w:spacing w:val="-9"/>
          <w:sz w:val="28"/>
        </w:rPr>
        <w:t xml:space="preserve"> </w:t>
      </w:r>
      <w:r>
        <w:rPr>
          <w:sz w:val="28"/>
        </w:rPr>
        <w:t>тенденции</w:t>
      </w:r>
      <w:r>
        <w:rPr>
          <w:spacing w:val="-6"/>
          <w:sz w:val="28"/>
        </w:rPr>
        <w:t xml:space="preserve"> </w:t>
      </w:r>
      <w:r>
        <w:rPr>
          <w:sz w:val="28"/>
        </w:rPr>
        <w:t>развития</w:t>
      </w:r>
      <w:r>
        <w:rPr>
          <w:spacing w:val="-7"/>
          <w:sz w:val="28"/>
        </w:rPr>
        <w:t xml:space="preserve"> </w:t>
      </w:r>
      <w:r>
        <w:rPr>
          <w:sz w:val="28"/>
        </w:rPr>
        <w:t>транспорта</w:t>
      </w:r>
      <w:r>
        <w:rPr>
          <w:spacing w:val="-6"/>
          <w:sz w:val="28"/>
        </w:rPr>
        <w:t xml:space="preserve"> </w:t>
      </w:r>
      <w:r>
        <w:rPr>
          <w:sz w:val="28"/>
        </w:rPr>
        <w:t>в</w:t>
      </w:r>
      <w:r>
        <w:rPr>
          <w:spacing w:val="-4"/>
          <w:sz w:val="28"/>
        </w:rPr>
        <w:t xml:space="preserve"> </w:t>
      </w:r>
      <w:r>
        <w:rPr>
          <w:sz w:val="28"/>
        </w:rPr>
        <w:t>мировой</w:t>
      </w:r>
      <w:r>
        <w:rPr>
          <w:spacing w:val="-6"/>
          <w:sz w:val="28"/>
        </w:rPr>
        <w:t xml:space="preserve"> </w:t>
      </w:r>
      <w:r>
        <w:rPr>
          <w:spacing w:val="-2"/>
          <w:sz w:val="28"/>
        </w:rPr>
        <w:t>экономике.</w:t>
      </w:r>
    </w:p>
    <w:p w14:paraId="46D010E1" w14:textId="77777777" w:rsidR="001A4638" w:rsidRDefault="00FF0E27">
      <w:pPr>
        <w:pStyle w:val="a3"/>
        <w:numPr>
          <w:ilvl w:val="0"/>
          <w:numId w:val="7"/>
        </w:numPr>
        <w:tabs>
          <w:tab w:val="left" w:pos="1292"/>
        </w:tabs>
        <w:spacing w:before="143"/>
        <w:ind w:left="1292" w:hanging="424"/>
        <w:rPr>
          <w:sz w:val="28"/>
        </w:rPr>
      </w:pPr>
      <w:r>
        <w:rPr>
          <w:sz w:val="28"/>
        </w:rPr>
        <w:t>Перспективы</w:t>
      </w:r>
      <w:r>
        <w:rPr>
          <w:spacing w:val="-13"/>
          <w:sz w:val="28"/>
        </w:rPr>
        <w:t xml:space="preserve"> </w:t>
      </w:r>
      <w:r>
        <w:rPr>
          <w:sz w:val="28"/>
        </w:rPr>
        <w:t>экономического</w:t>
      </w:r>
      <w:r>
        <w:rPr>
          <w:spacing w:val="-10"/>
          <w:sz w:val="28"/>
        </w:rPr>
        <w:t xml:space="preserve"> </w:t>
      </w:r>
      <w:r>
        <w:rPr>
          <w:sz w:val="28"/>
        </w:rPr>
        <w:t>взаимодействия</w:t>
      </w:r>
      <w:r>
        <w:rPr>
          <w:spacing w:val="-11"/>
          <w:sz w:val="28"/>
        </w:rPr>
        <w:t xml:space="preserve"> </w:t>
      </w:r>
      <w:r>
        <w:rPr>
          <w:sz w:val="28"/>
        </w:rPr>
        <w:t>стран</w:t>
      </w:r>
      <w:r>
        <w:rPr>
          <w:spacing w:val="-10"/>
          <w:sz w:val="28"/>
        </w:rPr>
        <w:t xml:space="preserve"> </w:t>
      </w:r>
      <w:r>
        <w:rPr>
          <w:spacing w:val="-2"/>
          <w:sz w:val="28"/>
        </w:rPr>
        <w:t>БРИКС.</w:t>
      </w:r>
    </w:p>
    <w:p w14:paraId="37247343" w14:textId="77777777" w:rsidR="001A4638" w:rsidRDefault="00FF0E27">
      <w:pPr>
        <w:pStyle w:val="a3"/>
        <w:numPr>
          <w:ilvl w:val="0"/>
          <w:numId w:val="7"/>
        </w:numPr>
        <w:tabs>
          <w:tab w:val="left" w:pos="1293"/>
          <w:tab w:val="left" w:pos="2391"/>
          <w:tab w:val="left" w:pos="3952"/>
          <w:tab w:val="left" w:pos="5427"/>
          <w:tab w:val="left" w:pos="6310"/>
          <w:tab w:val="left" w:pos="6669"/>
          <w:tab w:val="left" w:pos="7450"/>
          <w:tab w:val="left" w:pos="8502"/>
          <w:tab w:val="left" w:pos="8845"/>
        </w:tabs>
        <w:spacing w:before="163" w:line="360" w:lineRule="auto"/>
        <w:ind w:left="1293" w:right="290" w:hanging="425"/>
        <w:rPr>
          <w:sz w:val="28"/>
        </w:rPr>
      </w:pPr>
      <w:r>
        <w:rPr>
          <w:spacing w:val="-2"/>
          <w:sz w:val="28"/>
        </w:rPr>
        <w:t>Оценка</w:t>
      </w:r>
      <w:r>
        <w:rPr>
          <w:sz w:val="28"/>
        </w:rPr>
        <w:tab/>
      </w:r>
      <w:r>
        <w:rPr>
          <w:spacing w:val="-2"/>
          <w:sz w:val="28"/>
        </w:rPr>
        <w:t>перспектив</w:t>
      </w:r>
      <w:r>
        <w:rPr>
          <w:sz w:val="28"/>
        </w:rPr>
        <w:tab/>
      </w:r>
      <w:r>
        <w:rPr>
          <w:spacing w:val="-2"/>
          <w:sz w:val="28"/>
        </w:rPr>
        <w:t>изменения</w:t>
      </w:r>
      <w:r>
        <w:rPr>
          <w:sz w:val="28"/>
        </w:rPr>
        <w:tab/>
      </w:r>
      <w:r>
        <w:rPr>
          <w:spacing w:val="-2"/>
          <w:sz w:val="28"/>
        </w:rPr>
        <w:t>места</w:t>
      </w:r>
      <w:r>
        <w:rPr>
          <w:sz w:val="28"/>
        </w:rPr>
        <w:tab/>
      </w:r>
      <w:r>
        <w:rPr>
          <w:spacing w:val="-10"/>
          <w:sz w:val="28"/>
        </w:rPr>
        <w:t>и</w:t>
      </w:r>
      <w:r>
        <w:rPr>
          <w:sz w:val="28"/>
        </w:rPr>
        <w:tab/>
      </w:r>
      <w:r>
        <w:rPr>
          <w:spacing w:val="-4"/>
          <w:sz w:val="28"/>
        </w:rPr>
        <w:t>роли</w:t>
      </w:r>
      <w:r>
        <w:rPr>
          <w:sz w:val="28"/>
        </w:rPr>
        <w:tab/>
      </w:r>
      <w:r>
        <w:rPr>
          <w:spacing w:val="-2"/>
          <w:sz w:val="28"/>
        </w:rPr>
        <w:t>России</w:t>
      </w:r>
      <w:r>
        <w:rPr>
          <w:sz w:val="28"/>
        </w:rPr>
        <w:tab/>
      </w:r>
      <w:r>
        <w:rPr>
          <w:spacing w:val="-10"/>
          <w:sz w:val="28"/>
        </w:rPr>
        <w:t>в</w:t>
      </w:r>
      <w:r>
        <w:rPr>
          <w:sz w:val="28"/>
        </w:rPr>
        <w:tab/>
      </w:r>
      <w:r>
        <w:rPr>
          <w:spacing w:val="-2"/>
          <w:sz w:val="28"/>
        </w:rPr>
        <w:t>мировой экономике.</w:t>
      </w:r>
    </w:p>
    <w:p w14:paraId="0C669DEC" w14:textId="77777777" w:rsidR="001A4638" w:rsidRDefault="00FF0E27">
      <w:pPr>
        <w:pStyle w:val="a3"/>
        <w:numPr>
          <w:ilvl w:val="0"/>
          <w:numId w:val="7"/>
        </w:numPr>
        <w:tabs>
          <w:tab w:val="left" w:pos="1292"/>
        </w:tabs>
        <w:spacing w:line="321" w:lineRule="exact"/>
        <w:ind w:left="1292" w:hanging="424"/>
        <w:rPr>
          <w:sz w:val="28"/>
        </w:rPr>
      </w:pPr>
      <w:r>
        <w:rPr>
          <w:sz w:val="28"/>
        </w:rPr>
        <w:t>Проблемы</w:t>
      </w:r>
      <w:r>
        <w:rPr>
          <w:spacing w:val="-8"/>
          <w:sz w:val="28"/>
        </w:rPr>
        <w:t xml:space="preserve"> </w:t>
      </w:r>
      <w:r>
        <w:rPr>
          <w:sz w:val="28"/>
        </w:rPr>
        <w:t>занятости</w:t>
      </w:r>
      <w:r>
        <w:rPr>
          <w:spacing w:val="-6"/>
          <w:sz w:val="28"/>
        </w:rPr>
        <w:t xml:space="preserve"> </w:t>
      </w:r>
      <w:r>
        <w:rPr>
          <w:sz w:val="28"/>
        </w:rPr>
        <w:t>в</w:t>
      </w:r>
      <w:r>
        <w:rPr>
          <w:spacing w:val="-7"/>
          <w:sz w:val="28"/>
        </w:rPr>
        <w:t xml:space="preserve"> </w:t>
      </w:r>
      <w:r>
        <w:rPr>
          <w:sz w:val="28"/>
        </w:rPr>
        <w:t>мировой</w:t>
      </w:r>
      <w:r>
        <w:rPr>
          <w:spacing w:val="-5"/>
          <w:sz w:val="28"/>
        </w:rPr>
        <w:t xml:space="preserve"> </w:t>
      </w:r>
      <w:r>
        <w:rPr>
          <w:spacing w:val="-2"/>
          <w:sz w:val="28"/>
        </w:rPr>
        <w:t>экономике.</w:t>
      </w:r>
    </w:p>
    <w:p w14:paraId="57C50C46" w14:textId="77777777" w:rsidR="001A4638" w:rsidRDefault="00FF0E27">
      <w:pPr>
        <w:pStyle w:val="a3"/>
        <w:numPr>
          <w:ilvl w:val="0"/>
          <w:numId w:val="7"/>
        </w:numPr>
        <w:tabs>
          <w:tab w:val="left" w:pos="1292"/>
        </w:tabs>
        <w:spacing w:before="161"/>
        <w:ind w:left="1292" w:hanging="424"/>
        <w:rPr>
          <w:sz w:val="28"/>
        </w:rPr>
      </w:pPr>
      <w:r>
        <w:rPr>
          <w:sz w:val="28"/>
        </w:rPr>
        <w:t>Роль</w:t>
      </w:r>
      <w:r>
        <w:rPr>
          <w:spacing w:val="-9"/>
          <w:sz w:val="28"/>
        </w:rPr>
        <w:t xml:space="preserve"> </w:t>
      </w:r>
      <w:r>
        <w:rPr>
          <w:sz w:val="28"/>
        </w:rPr>
        <w:t>минеральных</w:t>
      </w:r>
      <w:r>
        <w:rPr>
          <w:spacing w:val="-4"/>
          <w:sz w:val="28"/>
        </w:rPr>
        <w:t xml:space="preserve"> </w:t>
      </w:r>
      <w:r>
        <w:rPr>
          <w:sz w:val="28"/>
        </w:rPr>
        <w:t>ресурсов</w:t>
      </w:r>
      <w:r>
        <w:rPr>
          <w:spacing w:val="-6"/>
          <w:sz w:val="28"/>
        </w:rPr>
        <w:t xml:space="preserve"> </w:t>
      </w:r>
      <w:r>
        <w:rPr>
          <w:sz w:val="28"/>
        </w:rPr>
        <w:t>в</w:t>
      </w:r>
      <w:r>
        <w:rPr>
          <w:spacing w:val="-6"/>
          <w:sz w:val="28"/>
        </w:rPr>
        <w:t xml:space="preserve"> </w:t>
      </w:r>
      <w:r>
        <w:rPr>
          <w:sz w:val="28"/>
        </w:rPr>
        <w:t>мировой</w:t>
      </w:r>
      <w:r>
        <w:rPr>
          <w:spacing w:val="-5"/>
          <w:sz w:val="28"/>
        </w:rPr>
        <w:t xml:space="preserve"> </w:t>
      </w:r>
      <w:r>
        <w:rPr>
          <w:spacing w:val="-2"/>
          <w:sz w:val="28"/>
        </w:rPr>
        <w:t>экономике.</w:t>
      </w:r>
    </w:p>
    <w:p w14:paraId="3D74B358" w14:textId="77777777" w:rsidR="001A4638" w:rsidRDefault="00FF0E27">
      <w:pPr>
        <w:pStyle w:val="a3"/>
        <w:numPr>
          <w:ilvl w:val="0"/>
          <w:numId w:val="7"/>
        </w:numPr>
        <w:tabs>
          <w:tab w:val="left" w:pos="1293"/>
        </w:tabs>
        <w:spacing w:before="163" w:line="360" w:lineRule="auto"/>
        <w:ind w:left="1293" w:right="285" w:hanging="425"/>
        <w:rPr>
          <w:sz w:val="28"/>
        </w:rPr>
      </w:pPr>
      <w:r>
        <w:rPr>
          <w:sz w:val="28"/>
        </w:rPr>
        <w:t xml:space="preserve">Мировой рынок продовольствия и перспективы российского экспорта </w:t>
      </w:r>
      <w:r>
        <w:rPr>
          <w:spacing w:val="-2"/>
          <w:sz w:val="28"/>
        </w:rPr>
        <w:t>продовольствия.</w:t>
      </w:r>
    </w:p>
    <w:p w14:paraId="41110F9C" w14:textId="77777777" w:rsidR="001A4638" w:rsidRDefault="00FF0E27">
      <w:pPr>
        <w:pStyle w:val="a3"/>
        <w:numPr>
          <w:ilvl w:val="0"/>
          <w:numId w:val="7"/>
        </w:numPr>
        <w:tabs>
          <w:tab w:val="left" w:pos="1293"/>
        </w:tabs>
        <w:spacing w:line="360" w:lineRule="auto"/>
        <w:ind w:left="1293" w:right="286" w:hanging="425"/>
        <w:rPr>
          <w:sz w:val="28"/>
        </w:rPr>
      </w:pPr>
      <w:r>
        <w:rPr>
          <w:sz w:val="28"/>
        </w:rPr>
        <w:t>Внешняя</w:t>
      </w:r>
      <w:r>
        <w:rPr>
          <w:spacing w:val="40"/>
          <w:sz w:val="28"/>
        </w:rPr>
        <w:t xml:space="preserve"> </w:t>
      </w:r>
      <w:r>
        <w:rPr>
          <w:sz w:val="28"/>
        </w:rPr>
        <w:t>торговля</w:t>
      </w:r>
      <w:r>
        <w:rPr>
          <w:spacing w:val="40"/>
          <w:sz w:val="28"/>
        </w:rPr>
        <w:t xml:space="preserve"> </w:t>
      </w:r>
      <w:r>
        <w:rPr>
          <w:sz w:val="28"/>
        </w:rPr>
        <w:t>России</w:t>
      </w:r>
      <w:r>
        <w:rPr>
          <w:spacing w:val="40"/>
          <w:sz w:val="28"/>
        </w:rPr>
        <w:t xml:space="preserve"> </w:t>
      </w:r>
      <w:r>
        <w:rPr>
          <w:sz w:val="28"/>
        </w:rPr>
        <w:t>топливно-энергетическими</w:t>
      </w:r>
      <w:r>
        <w:rPr>
          <w:spacing w:val="40"/>
          <w:sz w:val="28"/>
        </w:rPr>
        <w:t xml:space="preserve"> </w:t>
      </w:r>
      <w:r>
        <w:rPr>
          <w:sz w:val="28"/>
        </w:rPr>
        <w:t>товарами</w:t>
      </w:r>
      <w:r>
        <w:rPr>
          <w:spacing w:val="40"/>
          <w:sz w:val="28"/>
        </w:rPr>
        <w:t xml:space="preserve"> </w:t>
      </w:r>
      <w:r>
        <w:rPr>
          <w:sz w:val="28"/>
        </w:rPr>
        <w:t>и</w:t>
      </w:r>
      <w:r>
        <w:rPr>
          <w:spacing w:val="40"/>
          <w:sz w:val="28"/>
        </w:rPr>
        <w:t xml:space="preserve"> </w:t>
      </w:r>
      <w:r>
        <w:rPr>
          <w:sz w:val="28"/>
        </w:rPr>
        <w:t>ее значение в экономике страны.</w:t>
      </w:r>
    </w:p>
    <w:p w14:paraId="4690A8F1" w14:textId="77777777" w:rsidR="001A4638" w:rsidRDefault="00FF0E27">
      <w:pPr>
        <w:pStyle w:val="a3"/>
        <w:numPr>
          <w:ilvl w:val="0"/>
          <w:numId w:val="7"/>
        </w:numPr>
        <w:tabs>
          <w:tab w:val="left" w:pos="1292"/>
        </w:tabs>
        <w:ind w:left="1292" w:hanging="424"/>
        <w:rPr>
          <w:sz w:val="28"/>
        </w:rPr>
      </w:pPr>
      <w:r>
        <w:rPr>
          <w:sz w:val="28"/>
        </w:rPr>
        <w:t>Проблемы</w:t>
      </w:r>
      <w:r>
        <w:rPr>
          <w:spacing w:val="-12"/>
          <w:sz w:val="28"/>
        </w:rPr>
        <w:t xml:space="preserve"> </w:t>
      </w:r>
      <w:r>
        <w:rPr>
          <w:sz w:val="28"/>
        </w:rPr>
        <w:t>развития</w:t>
      </w:r>
      <w:r>
        <w:rPr>
          <w:spacing w:val="-10"/>
          <w:sz w:val="28"/>
        </w:rPr>
        <w:t xml:space="preserve"> </w:t>
      </w:r>
      <w:r>
        <w:rPr>
          <w:sz w:val="28"/>
        </w:rPr>
        <w:t>мировой</w:t>
      </w:r>
      <w:r>
        <w:rPr>
          <w:spacing w:val="-7"/>
          <w:sz w:val="28"/>
        </w:rPr>
        <w:t xml:space="preserve"> </w:t>
      </w:r>
      <w:r>
        <w:rPr>
          <w:sz w:val="28"/>
        </w:rPr>
        <w:t>атомной</w:t>
      </w:r>
      <w:r>
        <w:rPr>
          <w:spacing w:val="-6"/>
          <w:sz w:val="28"/>
        </w:rPr>
        <w:t xml:space="preserve"> </w:t>
      </w:r>
      <w:r>
        <w:rPr>
          <w:spacing w:val="-2"/>
          <w:sz w:val="28"/>
        </w:rPr>
        <w:t>промышленности.</w:t>
      </w:r>
    </w:p>
    <w:p w14:paraId="36ADF427" w14:textId="77777777" w:rsidR="001A4638" w:rsidRDefault="00FF0E27">
      <w:pPr>
        <w:pStyle w:val="a3"/>
        <w:numPr>
          <w:ilvl w:val="0"/>
          <w:numId w:val="7"/>
        </w:numPr>
        <w:tabs>
          <w:tab w:val="left" w:pos="1293"/>
        </w:tabs>
        <w:spacing w:before="161" w:line="360" w:lineRule="auto"/>
        <w:ind w:left="1293" w:right="281" w:hanging="425"/>
        <w:rPr>
          <w:sz w:val="28"/>
        </w:rPr>
      </w:pPr>
      <w:r>
        <w:rPr>
          <w:sz w:val="28"/>
        </w:rPr>
        <w:t>Влияние</w:t>
      </w:r>
      <w:r>
        <w:rPr>
          <w:spacing w:val="40"/>
          <w:sz w:val="28"/>
        </w:rPr>
        <w:t xml:space="preserve"> </w:t>
      </w:r>
      <w:r>
        <w:rPr>
          <w:sz w:val="28"/>
        </w:rPr>
        <w:t>«сланцевой</w:t>
      </w:r>
      <w:r>
        <w:rPr>
          <w:spacing w:val="40"/>
          <w:sz w:val="28"/>
        </w:rPr>
        <w:t xml:space="preserve"> </w:t>
      </w:r>
      <w:r>
        <w:rPr>
          <w:sz w:val="28"/>
        </w:rPr>
        <w:t>революции»</w:t>
      </w:r>
      <w:r>
        <w:rPr>
          <w:spacing w:val="40"/>
          <w:sz w:val="28"/>
        </w:rPr>
        <w:t xml:space="preserve"> </w:t>
      </w:r>
      <w:r>
        <w:rPr>
          <w:sz w:val="28"/>
        </w:rPr>
        <w:t>на</w:t>
      </w:r>
      <w:r>
        <w:rPr>
          <w:spacing w:val="40"/>
          <w:sz w:val="28"/>
        </w:rPr>
        <w:t xml:space="preserve"> </w:t>
      </w:r>
      <w:r>
        <w:rPr>
          <w:sz w:val="28"/>
        </w:rPr>
        <w:t>развитие</w:t>
      </w:r>
      <w:r>
        <w:rPr>
          <w:spacing w:val="40"/>
          <w:sz w:val="28"/>
        </w:rPr>
        <w:t xml:space="preserve"> </w:t>
      </w:r>
      <w:r>
        <w:rPr>
          <w:sz w:val="28"/>
        </w:rPr>
        <w:t>мировой</w:t>
      </w:r>
      <w:r>
        <w:rPr>
          <w:spacing w:val="40"/>
          <w:sz w:val="28"/>
        </w:rPr>
        <w:t xml:space="preserve"> </w:t>
      </w:r>
      <w:r>
        <w:rPr>
          <w:sz w:val="28"/>
        </w:rPr>
        <w:t>энергетики</w:t>
      </w:r>
      <w:r>
        <w:rPr>
          <w:spacing w:val="40"/>
          <w:sz w:val="28"/>
        </w:rPr>
        <w:t xml:space="preserve"> </w:t>
      </w:r>
      <w:r>
        <w:rPr>
          <w:sz w:val="28"/>
        </w:rPr>
        <w:t>и международной торговли.</w:t>
      </w:r>
    </w:p>
    <w:p w14:paraId="4A7C4466" w14:textId="77777777" w:rsidR="001A4638" w:rsidRDefault="001A4638">
      <w:pPr>
        <w:sectPr w:rsidR="001A4638">
          <w:footerReference w:type="default" r:id="rId24"/>
          <w:pgSz w:w="11910" w:h="16840"/>
          <w:pgMar w:top="1040" w:right="280" w:bottom="1140" w:left="1460" w:header="0" w:footer="935" w:gutter="0"/>
          <w:cols w:space="720"/>
        </w:sectPr>
      </w:pPr>
    </w:p>
    <w:p w14:paraId="1C58DACB" w14:textId="77777777" w:rsidR="001A4638" w:rsidRDefault="00FF0E27">
      <w:pPr>
        <w:pStyle w:val="a3"/>
        <w:numPr>
          <w:ilvl w:val="0"/>
          <w:numId w:val="7"/>
        </w:numPr>
        <w:tabs>
          <w:tab w:val="left" w:pos="1293"/>
        </w:tabs>
        <w:spacing w:before="74" w:line="360" w:lineRule="auto"/>
        <w:ind w:left="1293" w:right="289" w:hanging="425"/>
        <w:rPr>
          <w:sz w:val="28"/>
        </w:rPr>
      </w:pPr>
      <w:r>
        <w:rPr>
          <w:sz w:val="28"/>
        </w:rPr>
        <w:lastRenderedPageBreak/>
        <w:t>Пути</w:t>
      </w:r>
      <w:r>
        <w:rPr>
          <w:spacing w:val="40"/>
          <w:sz w:val="28"/>
        </w:rPr>
        <w:t xml:space="preserve"> </w:t>
      </w:r>
      <w:r>
        <w:rPr>
          <w:sz w:val="28"/>
        </w:rPr>
        <w:t>повышения</w:t>
      </w:r>
      <w:r>
        <w:rPr>
          <w:spacing w:val="40"/>
          <w:sz w:val="28"/>
        </w:rPr>
        <w:t xml:space="preserve"> </w:t>
      </w:r>
      <w:r>
        <w:rPr>
          <w:sz w:val="28"/>
        </w:rPr>
        <w:t>конкурентоспособности</w:t>
      </w:r>
      <w:r>
        <w:rPr>
          <w:spacing w:val="40"/>
          <w:sz w:val="28"/>
        </w:rPr>
        <w:t xml:space="preserve"> </w:t>
      </w:r>
      <w:r>
        <w:rPr>
          <w:sz w:val="28"/>
        </w:rPr>
        <w:t>России</w:t>
      </w:r>
      <w:r>
        <w:rPr>
          <w:spacing w:val="40"/>
          <w:sz w:val="28"/>
        </w:rPr>
        <w:t xml:space="preserve"> </w:t>
      </w:r>
      <w:r>
        <w:rPr>
          <w:sz w:val="28"/>
        </w:rPr>
        <w:t>на</w:t>
      </w:r>
      <w:r>
        <w:rPr>
          <w:spacing w:val="40"/>
          <w:sz w:val="28"/>
        </w:rPr>
        <w:t xml:space="preserve"> </w:t>
      </w:r>
      <w:r>
        <w:rPr>
          <w:sz w:val="28"/>
        </w:rPr>
        <w:t>мировом</w:t>
      </w:r>
      <w:r>
        <w:rPr>
          <w:spacing w:val="40"/>
          <w:sz w:val="28"/>
        </w:rPr>
        <w:t xml:space="preserve"> </w:t>
      </w:r>
      <w:r>
        <w:rPr>
          <w:sz w:val="28"/>
        </w:rPr>
        <w:t>рынке топливно-энергетических товаров.</w:t>
      </w:r>
    </w:p>
    <w:p w14:paraId="17CE5A24" w14:textId="77777777" w:rsidR="001A4638" w:rsidRDefault="00FF0E27">
      <w:pPr>
        <w:pStyle w:val="a3"/>
        <w:numPr>
          <w:ilvl w:val="0"/>
          <w:numId w:val="7"/>
        </w:numPr>
        <w:tabs>
          <w:tab w:val="left" w:pos="1293"/>
        </w:tabs>
        <w:spacing w:line="360" w:lineRule="auto"/>
        <w:ind w:left="1293" w:right="287" w:hanging="425"/>
        <w:rPr>
          <w:sz w:val="28"/>
        </w:rPr>
      </w:pPr>
      <w:r>
        <w:rPr>
          <w:sz w:val="28"/>
        </w:rPr>
        <w:t>Сферы</w:t>
      </w:r>
      <w:r>
        <w:rPr>
          <w:spacing w:val="40"/>
          <w:sz w:val="28"/>
        </w:rPr>
        <w:t xml:space="preserve"> </w:t>
      </w:r>
      <w:r>
        <w:rPr>
          <w:sz w:val="28"/>
        </w:rPr>
        <w:t>внешнеэкономического</w:t>
      </w:r>
      <w:r>
        <w:rPr>
          <w:spacing w:val="40"/>
          <w:sz w:val="28"/>
        </w:rPr>
        <w:t xml:space="preserve"> </w:t>
      </w:r>
      <w:r>
        <w:rPr>
          <w:sz w:val="28"/>
        </w:rPr>
        <w:t>взаимодействия</w:t>
      </w:r>
      <w:r>
        <w:rPr>
          <w:spacing w:val="40"/>
          <w:sz w:val="28"/>
        </w:rPr>
        <w:t xml:space="preserve"> </w:t>
      </w:r>
      <w:r>
        <w:rPr>
          <w:sz w:val="28"/>
        </w:rPr>
        <w:t>России</w:t>
      </w:r>
      <w:r>
        <w:rPr>
          <w:spacing w:val="40"/>
          <w:sz w:val="28"/>
        </w:rPr>
        <w:t xml:space="preserve"> </w:t>
      </w:r>
      <w:r>
        <w:rPr>
          <w:sz w:val="28"/>
        </w:rPr>
        <w:t>со</w:t>
      </w:r>
      <w:r>
        <w:rPr>
          <w:spacing w:val="40"/>
          <w:sz w:val="28"/>
        </w:rPr>
        <w:t xml:space="preserve"> </w:t>
      </w:r>
      <w:r>
        <w:rPr>
          <w:sz w:val="28"/>
        </w:rPr>
        <w:t>странами</w:t>
      </w:r>
      <w:r>
        <w:rPr>
          <w:spacing w:val="40"/>
          <w:sz w:val="28"/>
        </w:rPr>
        <w:t xml:space="preserve"> </w:t>
      </w:r>
      <w:r>
        <w:rPr>
          <w:spacing w:val="-4"/>
          <w:sz w:val="28"/>
        </w:rPr>
        <w:t>ЕС.</w:t>
      </w:r>
    </w:p>
    <w:p w14:paraId="6264D9FD" w14:textId="77777777" w:rsidR="001A4638" w:rsidRDefault="00FF0E27">
      <w:pPr>
        <w:pStyle w:val="a3"/>
        <w:numPr>
          <w:ilvl w:val="0"/>
          <w:numId w:val="7"/>
        </w:numPr>
        <w:tabs>
          <w:tab w:val="left" w:pos="1293"/>
        </w:tabs>
        <w:spacing w:line="360" w:lineRule="auto"/>
        <w:ind w:left="1293" w:right="288" w:hanging="425"/>
        <w:rPr>
          <w:sz w:val="28"/>
        </w:rPr>
      </w:pPr>
      <w:r>
        <w:rPr>
          <w:sz w:val="28"/>
        </w:rPr>
        <w:t>Приграничная</w:t>
      </w:r>
      <w:r>
        <w:rPr>
          <w:spacing w:val="80"/>
          <w:sz w:val="28"/>
        </w:rPr>
        <w:t xml:space="preserve"> </w:t>
      </w:r>
      <w:r>
        <w:rPr>
          <w:sz w:val="28"/>
        </w:rPr>
        <w:t>торговля</w:t>
      </w:r>
      <w:r>
        <w:rPr>
          <w:spacing w:val="80"/>
          <w:sz w:val="28"/>
        </w:rPr>
        <w:t xml:space="preserve"> </w:t>
      </w:r>
      <w:r>
        <w:rPr>
          <w:sz w:val="28"/>
        </w:rPr>
        <w:t>в</w:t>
      </w:r>
      <w:r>
        <w:rPr>
          <w:spacing w:val="80"/>
          <w:sz w:val="28"/>
        </w:rPr>
        <w:t xml:space="preserve"> </w:t>
      </w:r>
      <w:r>
        <w:rPr>
          <w:sz w:val="28"/>
        </w:rPr>
        <w:t>расширении</w:t>
      </w:r>
      <w:r>
        <w:rPr>
          <w:spacing w:val="80"/>
          <w:sz w:val="28"/>
        </w:rPr>
        <w:t xml:space="preserve"> </w:t>
      </w:r>
      <w:r>
        <w:rPr>
          <w:sz w:val="28"/>
        </w:rPr>
        <w:t>торгового</w:t>
      </w:r>
      <w:r>
        <w:rPr>
          <w:spacing w:val="80"/>
          <w:sz w:val="28"/>
        </w:rPr>
        <w:t xml:space="preserve"> </w:t>
      </w:r>
      <w:r>
        <w:rPr>
          <w:sz w:val="28"/>
        </w:rPr>
        <w:t>обмена</w:t>
      </w:r>
      <w:r>
        <w:rPr>
          <w:spacing w:val="80"/>
          <w:sz w:val="28"/>
        </w:rPr>
        <w:t xml:space="preserve"> </w:t>
      </w:r>
      <w:r>
        <w:rPr>
          <w:sz w:val="28"/>
        </w:rPr>
        <w:t>с</w:t>
      </w:r>
      <w:r>
        <w:rPr>
          <w:spacing w:val="80"/>
          <w:sz w:val="28"/>
        </w:rPr>
        <w:t xml:space="preserve"> </w:t>
      </w:r>
      <w:r>
        <w:rPr>
          <w:sz w:val="28"/>
        </w:rPr>
        <w:t>Китаем (Казахстаном, другими странами).</w:t>
      </w:r>
    </w:p>
    <w:p w14:paraId="520BA09E" w14:textId="77777777" w:rsidR="001A4638" w:rsidRDefault="00FF0E27">
      <w:pPr>
        <w:pStyle w:val="a3"/>
        <w:numPr>
          <w:ilvl w:val="0"/>
          <w:numId w:val="7"/>
        </w:numPr>
        <w:tabs>
          <w:tab w:val="left" w:pos="1293"/>
        </w:tabs>
        <w:spacing w:line="360" w:lineRule="auto"/>
        <w:ind w:left="1293" w:right="292" w:hanging="425"/>
        <w:rPr>
          <w:sz w:val="28"/>
        </w:rPr>
      </w:pPr>
      <w:r>
        <w:rPr>
          <w:sz w:val="28"/>
        </w:rPr>
        <w:t xml:space="preserve">Рост слияний и поглощений компаний в развитых странах: причины и </w:t>
      </w:r>
      <w:r>
        <w:rPr>
          <w:spacing w:val="-2"/>
          <w:sz w:val="28"/>
        </w:rPr>
        <w:t>последствия.</w:t>
      </w:r>
    </w:p>
    <w:p w14:paraId="231DA1D8" w14:textId="77777777" w:rsidR="001A4638" w:rsidRDefault="00FF0E27">
      <w:pPr>
        <w:pStyle w:val="a3"/>
        <w:numPr>
          <w:ilvl w:val="0"/>
          <w:numId w:val="7"/>
        </w:numPr>
        <w:tabs>
          <w:tab w:val="left" w:pos="1292"/>
        </w:tabs>
        <w:spacing w:line="321" w:lineRule="exact"/>
        <w:ind w:left="1292" w:hanging="424"/>
        <w:rPr>
          <w:sz w:val="28"/>
        </w:rPr>
      </w:pPr>
      <w:r>
        <w:rPr>
          <w:sz w:val="28"/>
        </w:rPr>
        <w:t>Малый</w:t>
      </w:r>
      <w:r>
        <w:rPr>
          <w:spacing w:val="-9"/>
          <w:sz w:val="28"/>
        </w:rPr>
        <w:t xml:space="preserve"> </w:t>
      </w:r>
      <w:r>
        <w:rPr>
          <w:sz w:val="28"/>
        </w:rPr>
        <w:t>и</w:t>
      </w:r>
      <w:r>
        <w:rPr>
          <w:spacing w:val="-4"/>
          <w:sz w:val="28"/>
        </w:rPr>
        <w:t xml:space="preserve"> </w:t>
      </w:r>
      <w:r>
        <w:rPr>
          <w:sz w:val="28"/>
        </w:rPr>
        <w:t>средний</w:t>
      </w:r>
      <w:r>
        <w:rPr>
          <w:spacing w:val="-7"/>
          <w:sz w:val="28"/>
        </w:rPr>
        <w:t xml:space="preserve"> </w:t>
      </w:r>
      <w:r>
        <w:rPr>
          <w:sz w:val="28"/>
        </w:rPr>
        <w:t>бизнес</w:t>
      </w:r>
      <w:r>
        <w:rPr>
          <w:spacing w:val="-4"/>
          <w:sz w:val="28"/>
        </w:rPr>
        <w:t xml:space="preserve"> </w:t>
      </w:r>
      <w:r>
        <w:rPr>
          <w:sz w:val="28"/>
        </w:rPr>
        <w:t>в</w:t>
      </w:r>
      <w:r>
        <w:rPr>
          <w:spacing w:val="-5"/>
          <w:sz w:val="28"/>
        </w:rPr>
        <w:t xml:space="preserve"> </w:t>
      </w:r>
      <w:r>
        <w:rPr>
          <w:sz w:val="28"/>
        </w:rPr>
        <w:t>экономике</w:t>
      </w:r>
      <w:r>
        <w:rPr>
          <w:spacing w:val="-7"/>
          <w:sz w:val="28"/>
        </w:rPr>
        <w:t xml:space="preserve"> </w:t>
      </w:r>
      <w:r>
        <w:rPr>
          <w:sz w:val="28"/>
        </w:rPr>
        <w:t>развитых</w:t>
      </w:r>
      <w:r>
        <w:rPr>
          <w:spacing w:val="-3"/>
          <w:sz w:val="28"/>
        </w:rPr>
        <w:t xml:space="preserve"> </w:t>
      </w:r>
      <w:r>
        <w:rPr>
          <w:spacing w:val="-2"/>
          <w:sz w:val="28"/>
        </w:rPr>
        <w:t>стран.</w:t>
      </w:r>
    </w:p>
    <w:p w14:paraId="42D6AA25" w14:textId="77777777" w:rsidR="001A4638" w:rsidRDefault="00FF0E27">
      <w:pPr>
        <w:pStyle w:val="a3"/>
        <w:numPr>
          <w:ilvl w:val="0"/>
          <w:numId w:val="7"/>
        </w:numPr>
        <w:tabs>
          <w:tab w:val="left" w:pos="1293"/>
        </w:tabs>
        <w:spacing w:before="152" w:line="360" w:lineRule="auto"/>
        <w:ind w:left="1293" w:right="290" w:hanging="425"/>
        <w:rPr>
          <w:sz w:val="28"/>
        </w:rPr>
      </w:pPr>
      <w:r>
        <w:rPr>
          <w:sz w:val="28"/>
        </w:rPr>
        <w:t>Структура</w:t>
      </w:r>
      <w:r>
        <w:rPr>
          <w:spacing w:val="40"/>
          <w:sz w:val="28"/>
        </w:rPr>
        <w:t xml:space="preserve"> </w:t>
      </w:r>
      <w:r>
        <w:rPr>
          <w:sz w:val="28"/>
        </w:rPr>
        <w:t>сферы</w:t>
      </w:r>
      <w:r>
        <w:rPr>
          <w:spacing w:val="40"/>
          <w:sz w:val="28"/>
        </w:rPr>
        <w:t xml:space="preserve"> </w:t>
      </w:r>
      <w:r>
        <w:rPr>
          <w:sz w:val="28"/>
        </w:rPr>
        <w:t>услуг</w:t>
      </w:r>
      <w:r>
        <w:rPr>
          <w:spacing w:val="40"/>
          <w:sz w:val="28"/>
        </w:rPr>
        <w:t xml:space="preserve"> </w:t>
      </w:r>
      <w:r>
        <w:rPr>
          <w:sz w:val="28"/>
        </w:rPr>
        <w:t>и</w:t>
      </w:r>
      <w:r>
        <w:rPr>
          <w:spacing w:val="40"/>
          <w:sz w:val="28"/>
        </w:rPr>
        <w:t xml:space="preserve"> </w:t>
      </w:r>
      <w:r>
        <w:rPr>
          <w:sz w:val="28"/>
        </w:rPr>
        <w:t>причины</w:t>
      </w:r>
      <w:r>
        <w:rPr>
          <w:spacing w:val="40"/>
          <w:sz w:val="28"/>
        </w:rPr>
        <w:t xml:space="preserve"> </w:t>
      </w:r>
      <w:r>
        <w:rPr>
          <w:sz w:val="28"/>
        </w:rPr>
        <w:t>повышения</w:t>
      </w:r>
      <w:r>
        <w:rPr>
          <w:spacing w:val="40"/>
          <w:sz w:val="28"/>
        </w:rPr>
        <w:t xml:space="preserve"> </w:t>
      </w:r>
      <w:r>
        <w:rPr>
          <w:sz w:val="28"/>
        </w:rPr>
        <w:t>ее</w:t>
      </w:r>
      <w:r>
        <w:rPr>
          <w:spacing w:val="40"/>
          <w:sz w:val="28"/>
        </w:rPr>
        <w:t xml:space="preserve"> </w:t>
      </w:r>
      <w:r>
        <w:rPr>
          <w:sz w:val="28"/>
        </w:rPr>
        <w:t>роли</w:t>
      </w:r>
      <w:r>
        <w:rPr>
          <w:spacing w:val="40"/>
          <w:sz w:val="28"/>
        </w:rPr>
        <w:t xml:space="preserve"> </w:t>
      </w:r>
      <w:r>
        <w:rPr>
          <w:sz w:val="28"/>
        </w:rPr>
        <w:t>в</w:t>
      </w:r>
      <w:r>
        <w:rPr>
          <w:spacing w:val="40"/>
          <w:sz w:val="28"/>
        </w:rPr>
        <w:t xml:space="preserve"> </w:t>
      </w:r>
      <w:r>
        <w:rPr>
          <w:sz w:val="28"/>
        </w:rPr>
        <w:t>мировой</w:t>
      </w:r>
      <w:r>
        <w:rPr>
          <w:spacing w:val="80"/>
          <w:sz w:val="28"/>
        </w:rPr>
        <w:t xml:space="preserve"> </w:t>
      </w:r>
      <w:r>
        <w:rPr>
          <w:spacing w:val="-2"/>
          <w:sz w:val="28"/>
        </w:rPr>
        <w:t>экономике.</w:t>
      </w:r>
    </w:p>
    <w:p w14:paraId="404A1CA4" w14:textId="11B6024E" w:rsidR="001A4638" w:rsidRPr="0043686A" w:rsidRDefault="00FF0E27">
      <w:pPr>
        <w:pStyle w:val="a3"/>
        <w:numPr>
          <w:ilvl w:val="0"/>
          <w:numId w:val="7"/>
        </w:numPr>
        <w:tabs>
          <w:tab w:val="left" w:pos="1292"/>
        </w:tabs>
        <w:spacing w:line="321" w:lineRule="exact"/>
        <w:ind w:left="1292" w:hanging="424"/>
        <w:rPr>
          <w:sz w:val="28"/>
        </w:rPr>
      </w:pPr>
      <w:r>
        <w:rPr>
          <w:sz w:val="28"/>
        </w:rPr>
        <w:t>Проблема</w:t>
      </w:r>
      <w:r>
        <w:rPr>
          <w:spacing w:val="-6"/>
          <w:sz w:val="28"/>
        </w:rPr>
        <w:t xml:space="preserve"> </w:t>
      </w:r>
      <w:r>
        <w:rPr>
          <w:sz w:val="28"/>
        </w:rPr>
        <w:t>бегства</w:t>
      </w:r>
      <w:r>
        <w:rPr>
          <w:spacing w:val="-4"/>
          <w:sz w:val="28"/>
        </w:rPr>
        <w:t xml:space="preserve"> </w:t>
      </w:r>
      <w:r>
        <w:rPr>
          <w:sz w:val="28"/>
        </w:rPr>
        <w:t>капитала</w:t>
      </w:r>
      <w:r>
        <w:rPr>
          <w:spacing w:val="-5"/>
          <w:sz w:val="28"/>
        </w:rPr>
        <w:t xml:space="preserve"> </w:t>
      </w:r>
      <w:r>
        <w:rPr>
          <w:sz w:val="28"/>
        </w:rPr>
        <w:t>из</w:t>
      </w:r>
      <w:r>
        <w:rPr>
          <w:spacing w:val="-3"/>
          <w:sz w:val="28"/>
        </w:rPr>
        <w:t xml:space="preserve"> </w:t>
      </w:r>
      <w:r>
        <w:rPr>
          <w:spacing w:val="-2"/>
          <w:sz w:val="28"/>
        </w:rPr>
        <w:t>России.</w:t>
      </w:r>
    </w:p>
    <w:p w14:paraId="0E8334D1" w14:textId="75CC60F9" w:rsidR="0043686A" w:rsidRDefault="0043686A" w:rsidP="0043686A">
      <w:pPr>
        <w:tabs>
          <w:tab w:val="left" w:pos="1292"/>
        </w:tabs>
        <w:spacing w:line="321" w:lineRule="exact"/>
        <w:rPr>
          <w:sz w:val="28"/>
        </w:rPr>
      </w:pPr>
    </w:p>
    <w:p w14:paraId="3CB12EDD" w14:textId="745F983E" w:rsidR="0043686A" w:rsidRDefault="0043686A" w:rsidP="0043686A">
      <w:pPr>
        <w:tabs>
          <w:tab w:val="left" w:pos="1292"/>
        </w:tabs>
        <w:spacing w:line="321" w:lineRule="exact"/>
        <w:rPr>
          <w:sz w:val="28"/>
        </w:rPr>
      </w:pPr>
    </w:p>
    <w:p w14:paraId="12607910" w14:textId="1A111C14" w:rsidR="0043686A" w:rsidRDefault="0043686A" w:rsidP="0043686A">
      <w:pPr>
        <w:tabs>
          <w:tab w:val="left" w:pos="1292"/>
        </w:tabs>
        <w:spacing w:line="321" w:lineRule="exact"/>
        <w:rPr>
          <w:sz w:val="28"/>
        </w:rPr>
      </w:pPr>
    </w:p>
    <w:p w14:paraId="1D6EE6C3" w14:textId="429782DC" w:rsidR="0043686A" w:rsidRDefault="0043686A" w:rsidP="0043686A">
      <w:pPr>
        <w:tabs>
          <w:tab w:val="left" w:pos="1292"/>
        </w:tabs>
        <w:spacing w:line="321" w:lineRule="exact"/>
        <w:rPr>
          <w:sz w:val="28"/>
        </w:rPr>
      </w:pPr>
    </w:p>
    <w:p w14:paraId="4983F85B" w14:textId="66DB8B01" w:rsidR="0043686A" w:rsidRDefault="0043686A" w:rsidP="0043686A">
      <w:pPr>
        <w:tabs>
          <w:tab w:val="left" w:pos="1292"/>
        </w:tabs>
        <w:spacing w:line="321" w:lineRule="exact"/>
        <w:rPr>
          <w:sz w:val="28"/>
        </w:rPr>
      </w:pPr>
    </w:p>
    <w:p w14:paraId="0F709E4D" w14:textId="6E75A9E4" w:rsidR="0043686A" w:rsidRDefault="0043686A" w:rsidP="0043686A">
      <w:pPr>
        <w:tabs>
          <w:tab w:val="left" w:pos="1292"/>
        </w:tabs>
        <w:spacing w:line="321" w:lineRule="exact"/>
        <w:rPr>
          <w:sz w:val="28"/>
        </w:rPr>
      </w:pPr>
    </w:p>
    <w:p w14:paraId="33037954" w14:textId="27525BC4" w:rsidR="0043686A" w:rsidRDefault="0043686A" w:rsidP="0043686A">
      <w:pPr>
        <w:tabs>
          <w:tab w:val="left" w:pos="1292"/>
        </w:tabs>
        <w:spacing w:line="321" w:lineRule="exact"/>
        <w:rPr>
          <w:sz w:val="28"/>
        </w:rPr>
      </w:pPr>
    </w:p>
    <w:p w14:paraId="1D973649" w14:textId="4D0A5E51" w:rsidR="0043686A" w:rsidRDefault="0043686A" w:rsidP="0043686A">
      <w:pPr>
        <w:tabs>
          <w:tab w:val="left" w:pos="1292"/>
        </w:tabs>
        <w:spacing w:line="321" w:lineRule="exact"/>
        <w:rPr>
          <w:sz w:val="28"/>
        </w:rPr>
      </w:pPr>
    </w:p>
    <w:p w14:paraId="21D1346D" w14:textId="71D4FBC2" w:rsidR="0043686A" w:rsidRDefault="0043686A" w:rsidP="0043686A">
      <w:pPr>
        <w:tabs>
          <w:tab w:val="left" w:pos="1292"/>
        </w:tabs>
        <w:spacing w:line="321" w:lineRule="exact"/>
        <w:rPr>
          <w:sz w:val="28"/>
        </w:rPr>
      </w:pPr>
    </w:p>
    <w:p w14:paraId="12CB2A3B" w14:textId="171FCA84" w:rsidR="0043686A" w:rsidRDefault="0043686A" w:rsidP="0043686A">
      <w:pPr>
        <w:tabs>
          <w:tab w:val="left" w:pos="1292"/>
        </w:tabs>
        <w:spacing w:line="321" w:lineRule="exact"/>
        <w:rPr>
          <w:sz w:val="28"/>
        </w:rPr>
      </w:pPr>
    </w:p>
    <w:p w14:paraId="39A8DC75" w14:textId="1E1E3851" w:rsidR="0043686A" w:rsidRDefault="0043686A" w:rsidP="0043686A">
      <w:pPr>
        <w:tabs>
          <w:tab w:val="left" w:pos="1292"/>
        </w:tabs>
        <w:spacing w:line="321" w:lineRule="exact"/>
        <w:rPr>
          <w:sz w:val="28"/>
        </w:rPr>
      </w:pPr>
    </w:p>
    <w:p w14:paraId="08633DAB" w14:textId="62416C1C" w:rsidR="0043686A" w:rsidRDefault="0043686A" w:rsidP="0043686A">
      <w:pPr>
        <w:tabs>
          <w:tab w:val="left" w:pos="1292"/>
        </w:tabs>
        <w:spacing w:line="321" w:lineRule="exact"/>
        <w:rPr>
          <w:sz w:val="28"/>
        </w:rPr>
      </w:pPr>
    </w:p>
    <w:p w14:paraId="02DD67B6" w14:textId="02E05610" w:rsidR="0043686A" w:rsidRDefault="0043686A" w:rsidP="0043686A">
      <w:pPr>
        <w:tabs>
          <w:tab w:val="left" w:pos="1292"/>
        </w:tabs>
        <w:spacing w:line="321" w:lineRule="exact"/>
        <w:rPr>
          <w:sz w:val="28"/>
        </w:rPr>
      </w:pPr>
    </w:p>
    <w:p w14:paraId="735245FB" w14:textId="3653986E" w:rsidR="0043686A" w:rsidRDefault="0043686A" w:rsidP="0043686A">
      <w:pPr>
        <w:tabs>
          <w:tab w:val="left" w:pos="1292"/>
        </w:tabs>
        <w:spacing w:line="321" w:lineRule="exact"/>
        <w:rPr>
          <w:sz w:val="28"/>
        </w:rPr>
      </w:pPr>
    </w:p>
    <w:p w14:paraId="400B75AC" w14:textId="12AE2CCA" w:rsidR="0043686A" w:rsidRDefault="0043686A" w:rsidP="0043686A">
      <w:pPr>
        <w:tabs>
          <w:tab w:val="left" w:pos="1292"/>
        </w:tabs>
        <w:spacing w:line="321" w:lineRule="exact"/>
        <w:rPr>
          <w:sz w:val="28"/>
        </w:rPr>
      </w:pPr>
    </w:p>
    <w:p w14:paraId="3EF90B0A" w14:textId="7329474F" w:rsidR="0043686A" w:rsidRDefault="0043686A" w:rsidP="0043686A">
      <w:pPr>
        <w:tabs>
          <w:tab w:val="left" w:pos="1292"/>
        </w:tabs>
        <w:spacing w:line="321" w:lineRule="exact"/>
        <w:rPr>
          <w:sz w:val="28"/>
        </w:rPr>
      </w:pPr>
    </w:p>
    <w:p w14:paraId="11A1A93F" w14:textId="01E69FFF" w:rsidR="0043686A" w:rsidRDefault="0043686A" w:rsidP="0043686A">
      <w:pPr>
        <w:tabs>
          <w:tab w:val="left" w:pos="1292"/>
        </w:tabs>
        <w:spacing w:line="321" w:lineRule="exact"/>
        <w:rPr>
          <w:sz w:val="28"/>
        </w:rPr>
      </w:pPr>
    </w:p>
    <w:p w14:paraId="07949F68" w14:textId="6BB3FAE0" w:rsidR="0043686A" w:rsidRDefault="0043686A" w:rsidP="0043686A">
      <w:pPr>
        <w:tabs>
          <w:tab w:val="left" w:pos="1292"/>
        </w:tabs>
        <w:spacing w:line="321" w:lineRule="exact"/>
        <w:rPr>
          <w:sz w:val="28"/>
        </w:rPr>
      </w:pPr>
    </w:p>
    <w:p w14:paraId="72AC46A5" w14:textId="561F0C6B" w:rsidR="0043686A" w:rsidRDefault="0043686A" w:rsidP="0043686A">
      <w:pPr>
        <w:tabs>
          <w:tab w:val="left" w:pos="1292"/>
        </w:tabs>
        <w:spacing w:line="321" w:lineRule="exact"/>
        <w:rPr>
          <w:sz w:val="28"/>
        </w:rPr>
      </w:pPr>
    </w:p>
    <w:p w14:paraId="002C550B" w14:textId="3FC73740" w:rsidR="0043686A" w:rsidRDefault="0043686A" w:rsidP="0043686A">
      <w:pPr>
        <w:tabs>
          <w:tab w:val="left" w:pos="1292"/>
        </w:tabs>
        <w:spacing w:line="321" w:lineRule="exact"/>
        <w:rPr>
          <w:sz w:val="28"/>
        </w:rPr>
      </w:pPr>
    </w:p>
    <w:p w14:paraId="589F6B31" w14:textId="76E00FF6" w:rsidR="0043686A" w:rsidRDefault="0043686A" w:rsidP="0043686A">
      <w:pPr>
        <w:tabs>
          <w:tab w:val="left" w:pos="1292"/>
        </w:tabs>
        <w:spacing w:line="321" w:lineRule="exact"/>
        <w:rPr>
          <w:sz w:val="28"/>
        </w:rPr>
      </w:pPr>
    </w:p>
    <w:p w14:paraId="0CD1566B" w14:textId="55ECF8B3" w:rsidR="0043686A" w:rsidRDefault="0043686A" w:rsidP="0043686A">
      <w:pPr>
        <w:tabs>
          <w:tab w:val="left" w:pos="1292"/>
        </w:tabs>
        <w:spacing w:line="321" w:lineRule="exact"/>
        <w:rPr>
          <w:sz w:val="28"/>
        </w:rPr>
      </w:pPr>
    </w:p>
    <w:p w14:paraId="7F0DBCD8" w14:textId="4D12B828" w:rsidR="0043686A" w:rsidRDefault="0043686A" w:rsidP="0043686A">
      <w:pPr>
        <w:tabs>
          <w:tab w:val="left" w:pos="1292"/>
        </w:tabs>
        <w:spacing w:line="321" w:lineRule="exact"/>
        <w:rPr>
          <w:sz w:val="28"/>
        </w:rPr>
      </w:pPr>
    </w:p>
    <w:p w14:paraId="622FC2F3" w14:textId="77777777" w:rsidR="0043686A" w:rsidRPr="0043686A" w:rsidRDefault="0043686A" w:rsidP="0043686A">
      <w:pPr>
        <w:tabs>
          <w:tab w:val="left" w:pos="1292"/>
        </w:tabs>
        <w:spacing w:line="321" w:lineRule="exact"/>
        <w:rPr>
          <w:sz w:val="28"/>
        </w:rPr>
      </w:pPr>
    </w:p>
    <w:p w14:paraId="76399930" w14:textId="77777777" w:rsidR="001A4638" w:rsidRDefault="001A4638">
      <w:pPr>
        <w:sectPr w:rsidR="001A4638">
          <w:footerReference w:type="default" r:id="rId25"/>
          <w:pgSz w:w="11910" w:h="16840"/>
          <w:pgMar w:top="1040" w:right="280" w:bottom="1140" w:left="1460" w:header="0" w:footer="935" w:gutter="0"/>
          <w:cols w:space="720"/>
        </w:sectPr>
      </w:pPr>
    </w:p>
    <w:p w14:paraId="133D97D5" w14:textId="77777777" w:rsidR="0043686A" w:rsidRDefault="0043686A" w:rsidP="0043686A">
      <w:pPr>
        <w:rPr>
          <w:b/>
        </w:rPr>
      </w:pPr>
    </w:p>
    <w:p w14:paraId="56E155E7" w14:textId="77777777" w:rsidR="0043686A" w:rsidRDefault="0043686A" w:rsidP="0043686A">
      <w:pPr>
        <w:rPr>
          <w:b/>
        </w:rPr>
      </w:pPr>
    </w:p>
    <w:p w14:paraId="050F5888" w14:textId="77777777" w:rsidR="0043686A" w:rsidRDefault="0043686A" w:rsidP="0043686A">
      <w:pPr>
        <w:rPr>
          <w:b/>
        </w:rPr>
      </w:pPr>
    </w:p>
    <w:p w14:paraId="54124D11" w14:textId="77777777" w:rsidR="0043686A" w:rsidRDefault="0043686A" w:rsidP="0043686A">
      <w:pPr>
        <w:rPr>
          <w:b/>
        </w:rPr>
      </w:pPr>
    </w:p>
    <w:p w14:paraId="315CE9FD" w14:textId="77777777" w:rsidR="0043686A" w:rsidRDefault="0043686A" w:rsidP="0043686A">
      <w:pPr>
        <w:rPr>
          <w:b/>
        </w:rPr>
      </w:pPr>
    </w:p>
    <w:p w14:paraId="5230BDEF" w14:textId="5D236169" w:rsidR="0043686A" w:rsidRPr="0043686A" w:rsidRDefault="0043686A" w:rsidP="0043686A">
      <w:pPr>
        <w:rPr>
          <w:b/>
          <w:sz w:val="28"/>
          <w:szCs w:val="28"/>
        </w:rPr>
      </w:pPr>
      <w:r w:rsidRPr="0043686A">
        <w:rPr>
          <w:b/>
          <w:sz w:val="28"/>
          <w:szCs w:val="28"/>
        </w:rPr>
        <w:t>СПИСОК РЕКОМЕНДУЕМОЙ ЛИТЕРАТУРЫ</w:t>
      </w:r>
    </w:p>
    <w:p w14:paraId="6893BF59" w14:textId="072097BF" w:rsidR="0043686A" w:rsidRDefault="0043686A" w:rsidP="0043686A">
      <w:pPr>
        <w:rPr>
          <w:b/>
        </w:rPr>
      </w:pPr>
    </w:p>
    <w:p w14:paraId="086A28C5" w14:textId="77777777" w:rsidR="0043686A" w:rsidRPr="0043686A" w:rsidRDefault="0043686A" w:rsidP="0043686A">
      <w:pPr>
        <w:rPr>
          <w:b/>
        </w:rPr>
      </w:pPr>
    </w:p>
    <w:p w14:paraId="32F36A25" w14:textId="77777777" w:rsidR="0043686A" w:rsidRPr="0043686A" w:rsidRDefault="0043686A" w:rsidP="0043686A">
      <w:pPr>
        <w:numPr>
          <w:ilvl w:val="0"/>
          <w:numId w:val="8"/>
        </w:numPr>
        <w:rPr>
          <w:sz w:val="28"/>
          <w:szCs w:val="28"/>
        </w:rPr>
      </w:pPr>
      <w:r w:rsidRPr="0043686A">
        <w:rPr>
          <w:sz w:val="28"/>
          <w:szCs w:val="28"/>
        </w:rPr>
        <w:t>Дерен, В. И. Мировая экономика и международные экономические отношения : учебник и практикум для вузов / В. И. Дерен. — 3-е изд., испр. и доп. — Москва : Издательство Юрайт, 2023. — 617 с. — (Высшее образование). — ISBN 978-5-534- 15468-9. — URL : https://urait.ru/bcode/507496</w:t>
      </w:r>
    </w:p>
    <w:p w14:paraId="3F3BCBA2" w14:textId="77777777" w:rsidR="0043686A" w:rsidRPr="0043686A" w:rsidRDefault="0043686A" w:rsidP="0043686A">
      <w:pPr>
        <w:numPr>
          <w:ilvl w:val="0"/>
          <w:numId w:val="8"/>
        </w:numPr>
        <w:rPr>
          <w:sz w:val="28"/>
          <w:szCs w:val="28"/>
        </w:rPr>
      </w:pPr>
      <w:r w:rsidRPr="0043686A">
        <w:rPr>
          <w:sz w:val="28"/>
          <w:szCs w:val="28"/>
        </w:rPr>
        <w:t>Заволокина, Л. И. Мировая экономика : учебное пособие для вузов / Л. И. Заволокина, Н. А. Диесперова. — Москва : Издательство Юрайт, 2023. — 182 с. — (Высшее образование). — ISBN 978-5-534-14371-3. — URL : https://urait.ru/bcode/519763</w:t>
      </w:r>
    </w:p>
    <w:p w14:paraId="73FFD68C" w14:textId="77777777" w:rsidR="0043686A" w:rsidRPr="0043686A" w:rsidRDefault="0043686A" w:rsidP="0043686A">
      <w:pPr>
        <w:numPr>
          <w:ilvl w:val="0"/>
          <w:numId w:val="8"/>
        </w:numPr>
        <w:rPr>
          <w:sz w:val="28"/>
          <w:szCs w:val="28"/>
        </w:rPr>
      </w:pPr>
      <w:r w:rsidRPr="0043686A">
        <w:rPr>
          <w:sz w:val="28"/>
          <w:szCs w:val="28"/>
        </w:rPr>
        <w:t>Мировая экономика и международные экономические отношения. Практикум : учебное пособие для вузов / О. В. Игнатова, Н. Л. Орлова, О. А. Горбунова, Т. А. Асон ; под редакцией О. В. Игнатовой. — Москва : Издательство Юрайт, 2023. —</w:t>
      </w:r>
    </w:p>
    <w:p w14:paraId="38D6AAC0" w14:textId="77777777" w:rsidR="0043686A" w:rsidRPr="0043686A" w:rsidRDefault="0043686A" w:rsidP="0043686A">
      <w:pPr>
        <w:rPr>
          <w:sz w:val="28"/>
          <w:szCs w:val="28"/>
        </w:rPr>
      </w:pPr>
      <w:r w:rsidRPr="0043686A">
        <w:rPr>
          <w:sz w:val="28"/>
          <w:szCs w:val="28"/>
        </w:rPr>
        <w:t>212 с. — (Высшее образование). — ISBN 978-5-534-13566-4. — URL : https://urait.ru/bcode/519325</w:t>
      </w:r>
    </w:p>
    <w:p w14:paraId="1E616530" w14:textId="77777777" w:rsidR="0043686A" w:rsidRPr="0043686A" w:rsidRDefault="0043686A" w:rsidP="0043686A">
      <w:pPr>
        <w:numPr>
          <w:ilvl w:val="0"/>
          <w:numId w:val="8"/>
        </w:numPr>
        <w:rPr>
          <w:sz w:val="28"/>
          <w:szCs w:val="28"/>
        </w:rPr>
      </w:pPr>
      <w:r w:rsidRPr="0043686A">
        <w:rPr>
          <w:sz w:val="28"/>
          <w:szCs w:val="28"/>
        </w:rPr>
        <w:t>Международные экономические отношения в глобальной экономике : учебник для вузов / И. Н. Платонова [и др.] ; под общей редакцией И. Н. Платоновой. — Москва</w:t>
      </w:r>
    </w:p>
    <w:p w14:paraId="1973A953" w14:textId="77777777" w:rsidR="0043686A" w:rsidRPr="0043686A" w:rsidRDefault="0043686A" w:rsidP="0043686A">
      <w:pPr>
        <w:rPr>
          <w:sz w:val="28"/>
          <w:szCs w:val="28"/>
        </w:rPr>
      </w:pPr>
      <w:r w:rsidRPr="0043686A">
        <w:rPr>
          <w:sz w:val="28"/>
          <w:szCs w:val="28"/>
        </w:rPr>
        <w:t>: Издательство Юрайт, 2023. — 528 с. — (Высшее образование). — ISBN 978-5-534- 10040-2. — URL : https://urait.ru/bcode/517360</w:t>
      </w:r>
    </w:p>
    <w:p w14:paraId="05338230" w14:textId="77777777" w:rsidR="0043686A" w:rsidRPr="0043686A" w:rsidRDefault="0043686A" w:rsidP="0043686A">
      <w:pPr>
        <w:numPr>
          <w:ilvl w:val="0"/>
          <w:numId w:val="8"/>
        </w:numPr>
        <w:rPr>
          <w:sz w:val="28"/>
          <w:szCs w:val="28"/>
        </w:rPr>
      </w:pPr>
      <w:r w:rsidRPr="0043686A">
        <w:rPr>
          <w:sz w:val="28"/>
          <w:szCs w:val="28"/>
        </w:rPr>
        <w:t xml:space="preserve">Мировая экономика и международные экономические отношения : учебник для вузов / О. В. Игнатова [и др.] ; под редакцией О. В. Игнатовой, Н. Л. Орловой. — Москва : Издательство Юрайт, 2023. — 358 с. — (Высшее образование). — ISBN 978-5-534-13877-1. — URL : </w:t>
      </w:r>
      <w:hyperlink r:id="rId26" w:history="1">
        <w:r w:rsidRPr="0043686A">
          <w:rPr>
            <w:rStyle w:val="a5"/>
            <w:sz w:val="28"/>
            <w:szCs w:val="28"/>
          </w:rPr>
          <w:t>https://urait.ru/bcode/511321</w:t>
        </w:r>
      </w:hyperlink>
    </w:p>
    <w:p w14:paraId="24162549" w14:textId="77777777" w:rsidR="0043686A" w:rsidRPr="0043686A" w:rsidRDefault="0043686A" w:rsidP="0043686A">
      <w:pPr>
        <w:numPr>
          <w:ilvl w:val="0"/>
          <w:numId w:val="8"/>
        </w:numPr>
        <w:rPr>
          <w:sz w:val="28"/>
          <w:szCs w:val="28"/>
        </w:rPr>
      </w:pPr>
      <w:r w:rsidRPr="0043686A">
        <w:rPr>
          <w:sz w:val="28"/>
          <w:szCs w:val="28"/>
        </w:rPr>
        <w:t>Мировая экономика в 2 ч. Часть 1 : учебник для вузов / Б. М. Смитиенко [и др.] ; под редакцией Б. М. Смитиенко, Н. В. Лукьянович. — 4-е изд., перераб. и доп. — Москва</w:t>
      </w:r>
    </w:p>
    <w:p w14:paraId="00A11DB1" w14:textId="77777777" w:rsidR="0043686A" w:rsidRPr="0043686A" w:rsidRDefault="0043686A" w:rsidP="0043686A">
      <w:pPr>
        <w:rPr>
          <w:sz w:val="28"/>
          <w:szCs w:val="28"/>
        </w:rPr>
      </w:pPr>
      <w:r w:rsidRPr="0043686A">
        <w:rPr>
          <w:sz w:val="28"/>
          <w:szCs w:val="28"/>
        </w:rPr>
        <w:t xml:space="preserve">: Издательство Юрайт, 2023. — 216 с. — (Высшее образование). — ISBN 978-5-534- 04809-4- URL: </w:t>
      </w:r>
      <w:hyperlink r:id="rId27" w:history="1">
        <w:r w:rsidRPr="0043686A">
          <w:rPr>
            <w:rStyle w:val="a5"/>
            <w:sz w:val="28"/>
            <w:szCs w:val="28"/>
          </w:rPr>
          <w:t>https://www.urait.ru/bcode/514135</w:t>
        </w:r>
      </w:hyperlink>
    </w:p>
    <w:p w14:paraId="3FFCBD4F" w14:textId="77777777" w:rsidR="0043686A" w:rsidRPr="0043686A" w:rsidRDefault="0043686A" w:rsidP="0043686A">
      <w:pPr>
        <w:numPr>
          <w:ilvl w:val="0"/>
          <w:numId w:val="8"/>
        </w:numPr>
        <w:rPr>
          <w:sz w:val="28"/>
          <w:szCs w:val="28"/>
        </w:rPr>
      </w:pPr>
      <w:r w:rsidRPr="0043686A">
        <w:rPr>
          <w:sz w:val="28"/>
          <w:szCs w:val="28"/>
        </w:rPr>
        <w:t xml:space="preserve"> ​Мировая экономика в 2 ч. Часть 2 : учебник для вузов / Б. М. Смитиенко [и др.] ; под редакцией Б. М. Смитиенко, Н. В. Лукьянович. — 4-е изд., перераб. и доп. — Москва : Издательство Юрайт, 2023. — 236 с. — (Высшее образование). — ISBN 978-5-534-04811-7.- URL: https://</w:t>
      </w:r>
      <w:hyperlink r:id="rId28" w:history="1">
        <w:r w:rsidRPr="0043686A">
          <w:rPr>
            <w:rStyle w:val="a5"/>
            <w:sz w:val="28"/>
            <w:szCs w:val="28"/>
          </w:rPr>
          <w:t>www.urait.ru/bcode/519325</w:t>
        </w:r>
      </w:hyperlink>
    </w:p>
    <w:p w14:paraId="5DF74768" w14:textId="77777777" w:rsidR="0043686A" w:rsidRPr="0043686A" w:rsidRDefault="0043686A" w:rsidP="0043686A">
      <w:pPr>
        <w:numPr>
          <w:ilvl w:val="0"/>
          <w:numId w:val="8"/>
        </w:numPr>
        <w:rPr>
          <w:sz w:val="28"/>
          <w:szCs w:val="28"/>
        </w:rPr>
      </w:pPr>
      <w:r w:rsidRPr="0043686A">
        <w:rPr>
          <w:sz w:val="28"/>
          <w:szCs w:val="28"/>
        </w:rPr>
        <w:t>Яковлева М.А. Ресурсный потенциал мировой экономики: Учебное пособие для студентов бакалавриата по направлениям: «Экономика», «Торговое дело»,</w:t>
      </w:r>
    </w:p>
    <w:p w14:paraId="727B3F90" w14:textId="77777777" w:rsidR="0043686A" w:rsidRPr="0043686A" w:rsidRDefault="0043686A" w:rsidP="0043686A">
      <w:pPr>
        <w:rPr>
          <w:sz w:val="28"/>
          <w:szCs w:val="28"/>
        </w:rPr>
      </w:pPr>
      <w:r w:rsidRPr="0043686A">
        <w:rPr>
          <w:sz w:val="28"/>
          <w:szCs w:val="28"/>
        </w:rPr>
        <w:t>«Экономическая безопасность», Российский университет транспорта, 2020.-35 с. Доступ в ЭБС Лань.</w:t>
      </w:r>
    </w:p>
    <w:p w14:paraId="7D426EE5" w14:textId="77777777" w:rsidR="0043686A" w:rsidRPr="0043686A" w:rsidRDefault="0043686A" w:rsidP="0043686A">
      <w:pPr>
        <w:rPr>
          <w:sz w:val="28"/>
          <w:szCs w:val="28"/>
        </w:rPr>
        <w:sectPr w:rsidR="0043686A" w:rsidRPr="0043686A" w:rsidSect="0043686A">
          <w:type w:val="continuous"/>
          <w:pgSz w:w="11910" w:h="16840"/>
          <w:pgMar w:top="1040" w:right="740" w:bottom="280" w:left="1600" w:header="720" w:footer="720" w:gutter="0"/>
          <w:cols w:space="720"/>
        </w:sectPr>
      </w:pPr>
    </w:p>
    <w:p w14:paraId="78A5437F" w14:textId="77777777" w:rsidR="0043686A" w:rsidRPr="0043686A" w:rsidRDefault="0043686A" w:rsidP="0043686A">
      <w:pPr>
        <w:numPr>
          <w:ilvl w:val="0"/>
          <w:numId w:val="8"/>
        </w:numPr>
        <w:rPr>
          <w:sz w:val="28"/>
          <w:szCs w:val="28"/>
        </w:rPr>
      </w:pPr>
      <w:bookmarkStart w:id="1" w:name="_bookmark2"/>
      <w:bookmarkEnd w:id="1"/>
      <w:r w:rsidRPr="0043686A">
        <w:rPr>
          <w:sz w:val="28"/>
          <w:szCs w:val="28"/>
        </w:rPr>
        <w:lastRenderedPageBreak/>
        <w:t>П.Д. Шимко, Д.П. Шимко Экономика трансакционной компании: учебник и практикум для бакалавриата и магистратуры/П.Д. Шимко, Д.П. Шимко.- 2-е изд.перераб. и доп..- М., Юрайт, 2017.-339 с.</w:t>
      </w:r>
    </w:p>
    <w:p w14:paraId="771B4629" w14:textId="77777777" w:rsidR="0043686A" w:rsidRPr="0043686A" w:rsidRDefault="0043686A" w:rsidP="0043686A">
      <w:pPr>
        <w:numPr>
          <w:ilvl w:val="0"/>
          <w:numId w:val="8"/>
        </w:numPr>
        <w:rPr>
          <w:sz w:val="28"/>
          <w:szCs w:val="28"/>
        </w:rPr>
      </w:pPr>
      <w:r w:rsidRPr="0043686A">
        <w:rPr>
          <w:sz w:val="28"/>
          <w:szCs w:val="28"/>
        </w:rPr>
        <w:t xml:space="preserve">М.А. Яковлева Структура современной мировой экономики: Учебное пособие для студентов по направлениям «Экономика», «Торговое дело», «Экономическая </w:t>
      </w:r>
      <w:r w:rsidRPr="0043686A">
        <w:rPr>
          <w:sz w:val="28"/>
          <w:szCs w:val="28"/>
        </w:rPr>
        <w:lastRenderedPageBreak/>
        <w:t>безопасность».- М., РУТ (МИИТ), 2017.-35 с.</w:t>
      </w:r>
    </w:p>
    <w:p w14:paraId="6C5F89CE" w14:textId="77777777" w:rsidR="0043686A" w:rsidRPr="0043686A" w:rsidRDefault="0043686A" w:rsidP="0043686A">
      <w:pPr>
        <w:numPr>
          <w:ilvl w:val="0"/>
          <w:numId w:val="8"/>
        </w:numPr>
        <w:rPr>
          <w:sz w:val="28"/>
          <w:szCs w:val="28"/>
        </w:rPr>
      </w:pPr>
      <w:r w:rsidRPr="0043686A">
        <w:rPr>
          <w:sz w:val="28"/>
          <w:szCs w:val="28"/>
        </w:rPr>
        <w:t>Кузнецова Г.В. Международная торговля товарами и услугами:учебник для бакалавриата и магистратуры/Г.В. Кузнецова, Г.В. Подбиралина.- М., Юрайт, 2016.- 433 с.</w:t>
      </w:r>
    </w:p>
    <w:p w14:paraId="283687DE" w14:textId="77777777" w:rsidR="0043686A" w:rsidRPr="0043686A" w:rsidRDefault="0043686A" w:rsidP="0043686A">
      <w:pPr>
        <w:numPr>
          <w:ilvl w:val="0"/>
          <w:numId w:val="8"/>
        </w:numPr>
        <w:rPr>
          <w:sz w:val="28"/>
          <w:szCs w:val="28"/>
        </w:rPr>
      </w:pPr>
      <w:r w:rsidRPr="0043686A">
        <w:rPr>
          <w:sz w:val="28"/>
          <w:szCs w:val="28"/>
        </w:rPr>
        <w:t>Г.В.Кузнецова Россия в системе международных экономических отношений: учебник и практикум для бакалавриата и магистратуры/Г.В.Кузнецова.- М., Юрайт, 2016.-353 с.</w:t>
      </w:r>
    </w:p>
    <w:p w14:paraId="4F071601" w14:textId="77777777" w:rsidR="0043686A" w:rsidRPr="0043686A" w:rsidRDefault="0043686A" w:rsidP="0043686A">
      <w:pPr>
        <w:numPr>
          <w:ilvl w:val="0"/>
          <w:numId w:val="8"/>
        </w:numPr>
        <w:rPr>
          <w:sz w:val="28"/>
          <w:szCs w:val="28"/>
        </w:rPr>
      </w:pPr>
      <w:r w:rsidRPr="0043686A">
        <w:rPr>
          <w:sz w:val="28"/>
          <w:szCs w:val="28"/>
        </w:rPr>
        <w:t>Яковлева М.А. Современная концепция мировой экономики: Учебное пособие для студентов экономических специальностей. – М.: МГУПС (МИИТ), 2009. – 34 с.</w:t>
      </w:r>
    </w:p>
    <w:p w14:paraId="5DE413B5" w14:textId="77777777" w:rsidR="0043686A" w:rsidRPr="0043686A" w:rsidRDefault="0043686A" w:rsidP="0043686A">
      <w:pPr>
        <w:numPr>
          <w:ilvl w:val="0"/>
          <w:numId w:val="8"/>
        </w:numPr>
        <w:rPr>
          <w:sz w:val="28"/>
          <w:szCs w:val="28"/>
        </w:rPr>
      </w:pPr>
      <w:r w:rsidRPr="0043686A">
        <w:rPr>
          <w:sz w:val="28"/>
          <w:szCs w:val="28"/>
        </w:rPr>
        <w:t>Мировая экономика и международный бизнес: учебник/кол. авт.; под общ.ред.д.э.н., проф.Р.К. Щенина.- 4-е изд. перераб. и доп.- М., КНОРУС, 2007.-688 с.</w:t>
      </w:r>
    </w:p>
    <w:p w14:paraId="11D4DD73" w14:textId="77777777" w:rsidR="0043686A" w:rsidRPr="0043686A" w:rsidRDefault="0043686A" w:rsidP="0043686A">
      <w:pPr>
        <w:numPr>
          <w:ilvl w:val="0"/>
          <w:numId w:val="8"/>
        </w:numPr>
        <w:rPr>
          <w:sz w:val="28"/>
          <w:szCs w:val="28"/>
        </w:rPr>
      </w:pPr>
      <w:r w:rsidRPr="0043686A">
        <w:rPr>
          <w:sz w:val="28"/>
          <w:szCs w:val="28"/>
        </w:rPr>
        <w:t>Глобализация мирового хозяйства: Учебное пособие/под ред. д.э.н., проф. М.Н. Осьмовой, к.э.н. А.В. Бойченко.- М. ИНФРА-М, 2006.- 376 с.</w:t>
      </w:r>
    </w:p>
    <w:p w14:paraId="2E403E53" w14:textId="77777777" w:rsidR="0043686A" w:rsidRPr="0043686A" w:rsidRDefault="0043686A" w:rsidP="0043686A">
      <w:pPr>
        <w:numPr>
          <w:ilvl w:val="0"/>
          <w:numId w:val="8"/>
        </w:numPr>
        <w:rPr>
          <w:sz w:val="28"/>
          <w:szCs w:val="28"/>
        </w:rPr>
      </w:pPr>
      <w:r w:rsidRPr="0043686A">
        <w:rPr>
          <w:sz w:val="28"/>
          <w:szCs w:val="28"/>
        </w:rPr>
        <w:t xml:space="preserve">Научно-техническая библиотека РУТ(МИИТ): </w:t>
      </w:r>
      <w:hyperlink r:id="rId29" w:history="1">
        <w:r w:rsidRPr="0043686A">
          <w:rPr>
            <w:rStyle w:val="a5"/>
            <w:sz w:val="28"/>
            <w:szCs w:val="28"/>
          </w:rPr>
          <w:t>http://library.miit.ru</w:t>
        </w:r>
      </w:hyperlink>
    </w:p>
    <w:p w14:paraId="71A3BCCF" w14:textId="77777777" w:rsidR="0043686A" w:rsidRPr="0043686A" w:rsidRDefault="0043686A" w:rsidP="0043686A">
      <w:pPr>
        <w:numPr>
          <w:ilvl w:val="0"/>
          <w:numId w:val="8"/>
        </w:numPr>
        <w:rPr>
          <w:sz w:val="28"/>
          <w:szCs w:val="28"/>
        </w:rPr>
      </w:pPr>
      <w:r w:rsidRPr="0043686A">
        <w:rPr>
          <w:sz w:val="28"/>
          <w:szCs w:val="28"/>
        </w:rPr>
        <w:t xml:space="preserve">ЭБС Юрайт: </w:t>
      </w:r>
      <w:hyperlink r:id="rId30" w:history="1">
        <w:r w:rsidRPr="0043686A">
          <w:rPr>
            <w:rStyle w:val="a5"/>
            <w:sz w:val="28"/>
            <w:szCs w:val="28"/>
          </w:rPr>
          <w:t>http://urait.ru/</w:t>
        </w:r>
      </w:hyperlink>
    </w:p>
    <w:p w14:paraId="318F360E" w14:textId="77777777" w:rsidR="0043686A" w:rsidRPr="0043686A" w:rsidRDefault="0043686A" w:rsidP="0043686A">
      <w:pPr>
        <w:numPr>
          <w:ilvl w:val="0"/>
          <w:numId w:val="8"/>
        </w:numPr>
        <w:rPr>
          <w:sz w:val="28"/>
          <w:szCs w:val="28"/>
        </w:rPr>
      </w:pPr>
      <w:r w:rsidRPr="0043686A">
        <w:rPr>
          <w:sz w:val="28"/>
          <w:szCs w:val="28"/>
        </w:rPr>
        <w:t xml:space="preserve">ЭБС «Лань»: </w:t>
      </w:r>
      <w:hyperlink r:id="rId31" w:history="1">
        <w:r w:rsidRPr="0043686A">
          <w:rPr>
            <w:rStyle w:val="a5"/>
            <w:sz w:val="28"/>
            <w:szCs w:val="28"/>
          </w:rPr>
          <w:t>http://e.lanbook.com/</w:t>
        </w:r>
      </w:hyperlink>
    </w:p>
    <w:p w14:paraId="5E197D71" w14:textId="77777777" w:rsidR="0043686A" w:rsidRPr="0043686A" w:rsidRDefault="0043686A" w:rsidP="0043686A">
      <w:pPr>
        <w:numPr>
          <w:ilvl w:val="0"/>
          <w:numId w:val="8"/>
        </w:numPr>
        <w:rPr>
          <w:sz w:val="28"/>
          <w:szCs w:val="28"/>
          <w:lang w:val="en-US"/>
        </w:rPr>
      </w:pPr>
      <w:r w:rsidRPr="0043686A">
        <w:rPr>
          <w:sz w:val="28"/>
          <w:szCs w:val="28"/>
        </w:rPr>
        <w:t>ЭБС</w:t>
      </w:r>
      <w:r w:rsidRPr="0043686A">
        <w:rPr>
          <w:sz w:val="28"/>
          <w:szCs w:val="28"/>
          <w:lang w:val="en-US"/>
        </w:rPr>
        <w:t xml:space="preserve"> ibooks.ru: </w:t>
      </w:r>
      <w:hyperlink r:id="rId32" w:history="1">
        <w:r w:rsidRPr="0043686A">
          <w:rPr>
            <w:rStyle w:val="a5"/>
            <w:sz w:val="28"/>
            <w:szCs w:val="28"/>
            <w:lang w:val="en-US"/>
          </w:rPr>
          <w:t>http://ibooks.ru/</w:t>
        </w:r>
      </w:hyperlink>
    </w:p>
    <w:p w14:paraId="12EE4766" w14:textId="77777777" w:rsidR="0043686A" w:rsidRPr="0043686A" w:rsidRDefault="0043686A" w:rsidP="0043686A">
      <w:pPr>
        <w:numPr>
          <w:ilvl w:val="0"/>
          <w:numId w:val="8"/>
        </w:numPr>
        <w:rPr>
          <w:sz w:val="28"/>
          <w:szCs w:val="28"/>
        </w:rPr>
      </w:pPr>
      <w:r w:rsidRPr="0043686A">
        <w:rPr>
          <w:sz w:val="28"/>
          <w:szCs w:val="28"/>
        </w:rPr>
        <w:t>Федеральная служба государственной статистики: https://</w:t>
      </w:r>
      <w:hyperlink r:id="rId33" w:history="1">
        <w:r w:rsidRPr="0043686A">
          <w:rPr>
            <w:rStyle w:val="a5"/>
            <w:sz w:val="28"/>
            <w:szCs w:val="28"/>
          </w:rPr>
          <w:t>www.gks.ru</w:t>
        </w:r>
      </w:hyperlink>
    </w:p>
    <w:p w14:paraId="5A35C462" w14:textId="77777777" w:rsidR="0043686A" w:rsidRPr="0043686A" w:rsidRDefault="0043686A" w:rsidP="0043686A">
      <w:pPr>
        <w:numPr>
          <w:ilvl w:val="0"/>
          <w:numId w:val="8"/>
        </w:numPr>
        <w:rPr>
          <w:sz w:val="28"/>
          <w:szCs w:val="28"/>
        </w:rPr>
      </w:pPr>
      <w:r w:rsidRPr="0043686A">
        <w:rPr>
          <w:sz w:val="28"/>
          <w:szCs w:val="28"/>
        </w:rPr>
        <w:t>Официальный сайт Международного валютного фонда: https://</w:t>
      </w:r>
      <w:hyperlink r:id="rId34" w:history="1">
        <w:r w:rsidRPr="0043686A">
          <w:rPr>
            <w:rStyle w:val="a5"/>
            <w:sz w:val="28"/>
            <w:szCs w:val="28"/>
          </w:rPr>
          <w:t>www.imf.org/</w:t>
        </w:r>
      </w:hyperlink>
    </w:p>
    <w:p w14:paraId="5BBBC382" w14:textId="77777777" w:rsidR="0043686A" w:rsidRPr="0043686A" w:rsidRDefault="0043686A" w:rsidP="0043686A">
      <w:pPr>
        <w:numPr>
          <w:ilvl w:val="0"/>
          <w:numId w:val="8"/>
        </w:numPr>
        <w:rPr>
          <w:sz w:val="28"/>
          <w:szCs w:val="28"/>
        </w:rPr>
      </w:pPr>
      <w:r w:rsidRPr="0043686A">
        <w:rPr>
          <w:sz w:val="28"/>
          <w:szCs w:val="28"/>
        </w:rPr>
        <w:tab/>
        <w:t>Мировая</w:t>
      </w:r>
      <w:r w:rsidRPr="0043686A">
        <w:rPr>
          <w:sz w:val="28"/>
          <w:szCs w:val="28"/>
        </w:rPr>
        <w:tab/>
        <w:t>экономика</w:t>
      </w:r>
      <w:r w:rsidRPr="0043686A">
        <w:rPr>
          <w:sz w:val="28"/>
          <w:szCs w:val="28"/>
        </w:rPr>
        <w:tab/>
        <w:t>и</w:t>
      </w:r>
      <w:r w:rsidRPr="0043686A">
        <w:rPr>
          <w:sz w:val="28"/>
          <w:szCs w:val="28"/>
        </w:rPr>
        <w:tab/>
        <w:t>международные</w:t>
      </w:r>
      <w:r w:rsidRPr="0043686A">
        <w:rPr>
          <w:sz w:val="28"/>
          <w:szCs w:val="28"/>
        </w:rPr>
        <w:tab/>
        <w:t>отношения</w:t>
      </w:r>
      <w:r w:rsidRPr="0043686A">
        <w:rPr>
          <w:sz w:val="28"/>
          <w:szCs w:val="28"/>
        </w:rPr>
        <w:tab/>
        <w:t>(МЭ</w:t>
      </w:r>
      <w:r w:rsidRPr="0043686A">
        <w:rPr>
          <w:sz w:val="28"/>
          <w:szCs w:val="28"/>
        </w:rPr>
        <w:tab/>
        <w:t>и</w:t>
      </w:r>
      <w:r w:rsidRPr="0043686A">
        <w:rPr>
          <w:sz w:val="28"/>
          <w:szCs w:val="28"/>
        </w:rPr>
        <w:tab/>
        <w:t>МО): https://</w:t>
      </w:r>
      <w:hyperlink r:id="rId35" w:history="1">
        <w:r w:rsidRPr="0043686A">
          <w:rPr>
            <w:rStyle w:val="a5"/>
            <w:sz w:val="28"/>
            <w:szCs w:val="28"/>
          </w:rPr>
          <w:t>www.imemo.ru/</w:t>
        </w:r>
      </w:hyperlink>
    </w:p>
    <w:p w14:paraId="490EAA3C" w14:textId="16228E55" w:rsidR="001A4638" w:rsidRDefault="001A4638">
      <w:pPr>
        <w:sectPr w:rsidR="001A4638">
          <w:footerReference w:type="default" r:id="rId36"/>
          <w:type w:val="continuous"/>
          <w:pgSz w:w="11910" w:h="16840"/>
          <w:pgMar w:top="1100" w:right="280" w:bottom="1140" w:left="1460" w:header="0" w:footer="935" w:gutter="0"/>
          <w:cols w:space="720"/>
        </w:sectPr>
      </w:pPr>
    </w:p>
    <w:p w14:paraId="3814BC17" w14:textId="2DE1DF8D" w:rsidR="001A4638" w:rsidRDefault="001A4638" w:rsidP="00464992">
      <w:pPr>
        <w:pStyle w:val="aa"/>
        <w:spacing w:before="75"/>
        <w:ind w:left="582" w:right="701"/>
        <w:jc w:val="center"/>
      </w:pPr>
    </w:p>
    <w:p w14:paraId="4E8E6703" w14:textId="5A3CE2CF" w:rsidR="001A4638" w:rsidRDefault="001A4638" w:rsidP="00464992">
      <w:pPr>
        <w:pStyle w:val="aa"/>
        <w:spacing w:line="360" w:lineRule="auto"/>
        <w:ind w:right="280"/>
        <w:jc w:val="both"/>
        <w:sectPr w:rsidR="001A4638">
          <w:footerReference w:type="default" r:id="rId37"/>
          <w:pgSz w:w="11910" w:h="16840"/>
          <w:pgMar w:top="1500" w:right="280" w:bottom="1140" w:left="1460" w:header="0" w:footer="935" w:gutter="0"/>
          <w:cols w:space="720"/>
        </w:sectPr>
      </w:pPr>
    </w:p>
    <w:p w14:paraId="4812CFFB" w14:textId="05986406" w:rsidR="001A4638" w:rsidRDefault="001A4638" w:rsidP="00464992">
      <w:pPr>
        <w:pStyle w:val="10"/>
        <w:spacing w:before="162"/>
        <w:ind w:left="0"/>
        <w:jc w:val="left"/>
      </w:pPr>
    </w:p>
    <w:p w14:paraId="4ACFB85D" w14:textId="26C39D85" w:rsidR="001A4638" w:rsidRPr="00464992" w:rsidRDefault="00464992" w:rsidP="00464992">
      <w:pPr>
        <w:spacing w:before="160"/>
        <w:ind w:left="583"/>
        <w:jc w:val="center"/>
        <w:rPr>
          <w:b/>
          <w:sz w:val="28"/>
        </w:rPr>
      </w:pPr>
      <w:r>
        <w:rPr>
          <w:b/>
          <w:sz w:val="28"/>
        </w:rPr>
        <w:t xml:space="preserve">   </w:t>
      </w:r>
    </w:p>
    <w:p w14:paraId="1DE0AA51" w14:textId="77777777" w:rsidR="001A4638" w:rsidRDefault="001A4638">
      <w:pPr>
        <w:pStyle w:val="aa"/>
        <w:ind w:left="0"/>
      </w:pPr>
    </w:p>
    <w:p w14:paraId="4EF2B9CB" w14:textId="77777777" w:rsidR="001A4638" w:rsidRDefault="001A4638">
      <w:pPr>
        <w:pStyle w:val="aa"/>
        <w:ind w:left="0"/>
      </w:pPr>
    </w:p>
    <w:p w14:paraId="50CE8ED1" w14:textId="77777777" w:rsidR="001A4638" w:rsidRDefault="001A4638">
      <w:pPr>
        <w:pStyle w:val="aa"/>
        <w:spacing w:before="161"/>
        <w:ind w:left="0"/>
      </w:pPr>
    </w:p>
    <w:p w14:paraId="63B21301" w14:textId="1E7314FE" w:rsidR="001A4638" w:rsidRPr="00D85A4E" w:rsidRDefault="001A4638" w:rsidP="00D85A4E">
      <w:pPr>
        <w:pStyle w:val="aa"/>
        <w:ind w:left="0" w:right="1894"/>
      </w:pPr>
    </w:p>
    <w:sectPr w:rsidR="001A4638" w:rsidRPr="00D85A4E">
      <w:footerReference w:type="default" r:id="rId38"/>
      <w:pgSz w:w="11910" w:h="16840"/>
      <w:pgMar w:top="1920" w:right="280" w:bottom="1140" w:left="1460" w:header="0" w:footer="93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72B20" w14:textId="77777777" w:rsidR="008A70AF" w:rsidRDefault="008A70AF">
      <w:r>
        <w:separator/>
      </w:r>
    </w:p>
  </w:endnote>
  <w:endnote w:type="continuationSeparator" w:id="0">
    <w:p w14:paraId="312059C2" w14:textId="77777777" w:rsidR="008A70AF" w:rsidRDefault="008A7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1BB23"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48000" behindDoc="1" locked="0" layoutInCell="1" allowOverlap="1" wp14:anchorId="02F43DF0" wp14:editId="6EF8D48F">
              <wp:simplePos x="0" y="0"/>
              <wp:positionH relativeFrom="page">
                <wp:posOffset>4013579</wp:posOffset>
              </wp:positionH>
              <wp:positionV relativeFrom="page">
                <wp:posOffset>9944868</wp:posOffset>
              </wp:positionV>
              <wp:extent cx="217170" cy="165735"/>
              <wp:effectExtent l="0" t="0" r="0" b="0"/>
              <wp:wrapNone/>
              <wp:docPr id="7" name="Picture 7"/>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305A1875" w14:textId="3F881A59"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w:t>
                          </w:r>
                          <w:r>
                            <w:rPr>
                              <w:spacing w:val="-5"/>
                              <w:sz w:val="20"/>
                            </w:rPr>
                            <w:fldChar w:fldCharType="end"/>
                          </w:r>
                        </w:p>
                      </w:txbxContent>
                    </wps:txbx>
                    <wps:bodyPr wrap="square" lIns="0" tIns="0" rIns="0" bIns="0">
                      <a:noAutofit/>
                    </wps:bodyPr>
                  </wps:wsp>
                </a:graphicData>
              </a:graphic>
            </wp:anchor>
          </w:drawing>
        </mc:Choice>
        <mc:Fallback>
          <w:pict>
            <v:shapetype w14:anchorId="02F43DF0" id="_x0000_t202" coordsize="21600,21600" o:spt="202" path="m,l,21600r21600,l21600,xe">
              <v:stroke joinstyle="miter"/>
              <v:path gradientshapeok="t" o:connecttype="rect"/>
            </v:shapetype>
            <v:shape id="Picture 7" o:spid="_x0000_s1026" type="#_x0000_t202" style="position:absolute;margin-left:316.05pt;margin-top:783.05pt;width:17.1pt;height:13.05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" filled="f" stroked="f">
              <v:textbox inset="0,0,0,0">
                <w:txbxContent>
                  <w:p w14:paraId="305A1875" w14:textId="3F881A59"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D9C09"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49024" behindDoc="1" locked="0" layoutInCell="1" allowOverlap="1" wp14:anchorId="5AFF70E1" wp14:editId="149A4D1F">
              <wp:simplePos x="0" y="0"/>
              <wp:positionH relativeFrom="page">
                <wp:posOffset>4013579</wp:posOffset>
              </wp:positionH>
              <wp:positionV relativeFrom="page">
                <wp:posOffset>9944868</wp:posOffset>
              </wp:positionV>
              <wp:extent cx="217170" cy="165735"/>
              <wp:effectExtent l="0" t="0" r="0" b="0"/>
              <wp:wrapNone/>
              <wp:docPr id="20" name="Picture 20"/>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5641E063" w14:textId="2CC5B2D7"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3</w:t>
                          </w:r>
                          <w:r>
                            <w:rPr>
                              <w:spacing w:val="-5"/>
                              <w:sz w:val="20"/>
                            </w:rPr>
                            <w:fldChar w:fldCharType="end"/>
                          </w:r>
                        </w:p>
                      </w:txbxContent>
                    </wps:txbx>
                    <wps:bodyPr wrap="square" lIns="0" tIns="0" rIns="0" bIns="0">
                      <a:noAutofit/>
                    </wps:bodyPr>
                  </wps:wsp>
                </a:graphicData>
              </a:graphic>
            </wp:anchor>
          </w:drawing>
        </mc:Choice>
        <mc:Fallback>
          <w:pict>
            <v:shapetype w14:anchorId="5AFF70E1" id="_x0000_t202" coordsize="21600,21600" o:spt="202" path="m,l,21600r21600,l21600,xe">
              <v:stroke joinstyle="miter"/>
              <v:path gradientshapeok="t" o:connecttype="rect"/>
            </v:shapetype>
            <v:shape id="Picture 20" o:spid="_x0000_s1027" type="#_x0000_t202" style="position:absolute;margin-left:316.05pt;margin-top:783.05pt;width:17.1pt;height:13.05pt;z-index:-25166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C/x0uBmQEA&#10;ACMDAAAOAAAAAAAAAAAAAAAAAC4CAABkcnMvZTJvRG9jLnhtbFBLAQItABQABgAIAAAAIQAk2GaO&#10;4AAAAA0BAAAPAAAAAAAAAAAAAAAAAPMDAABkcnMvZG93bnJldi54bWxQSwUGAAAAAAQABADzAAAA&#10;AAUAAAAA&#10;" filled="f" stroked="f">
              <v:textbox inset="0,0,0,0">
                <w:txbxContent>
                  <w:p w14:paraId="5641E063" w14:textId="2CC5B2D7"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3</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CC06F"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0048" behindDoc="1" locked="0" layoutInCell="1" allowOverlap="1" wp14:anchorId="7E8D4885" wp14:editId="0D24013E">
              <wp:simplePos x="0" y="0"/>
              <wp:positionH relativeFrom="page">
                <wp:posOffset>4013579</wp:posOffset>
              </wp:positionH>
              <wp:positionV relativeFrom="page">
                <wp:posOffset>9944868</wp:posOffset>
              </wp:positionV>
              <wp:extent cx="217170" cy="165735"/>
              <wp:effectExtent l="0" t="0" r="0" b="0"/>
              <wp:wrapNone/>
              <wp:docPr id="5" name="Picture 5"/>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0D33192A" w14:textId="7A37D04A"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4</w:t>
                          </w:r>
                          <w:r>
                            <w:rPr>
                              <w:spacing w:val="-5"/>
                              <w:sz w:val="20"/>
                            </w:rPr>
                            <w:fldChar w:fldCharType="end"/>
                          </w:r>
                        </w:p>
                      </w:txbxContent>
                    </wps:txbx>
                    <wps:bodyPr wrap="square" lIns="0" tIns="0" rIns="0" bIns="0">
                      <a:noAutofit/>
                    </wps:bodyPr>
                  </wps:wsp>
                </a:graphicData>
              </a:graphic>
            </wp:anchor>
          </w:drawing>
        </mc:Choice>
        <mc:Fallback>
          <w:pict>
            <v:shapetype w14:anchorId="7E8D4885" id="_x0000_t202" coordsize="21600,21600" o:spt="202" path="m,l,21600r21600,l21600,xe">
              <v:stroke joinstyle="miter"/>
              <v:path gradientshapeok="t" o:connecttype="rect"/>
            </v:shapetype>
            <v:shape id="Picture 5" o:spid="_x0000_s1028" type="#_x0000_t202" style="position:absolute;margin-left:316.05pt;margin-top:783.05pt;width:17.1pt;height:13.0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D/iVI6mQEA&#10;ACEDAAAOAAAAAAAAAAAAAAAAAC4CAABkcnMvZTJvRG9jLnhtbFBLAQItABQABgAIAAAAIQAk2GaO&#10;4AAAAA0BAAAPAAAAAAAAAAAAAAAAAPMDAABkcnMvZG93bnJldi54bWxQSwUGAAAAAAQABADzAAAA&#10;AAUAAAAA&#10;" filled="f" stroked="f">
              <v:textbox inset="0,0,0,0">
                <w:txbxContent>
                  <w:p w14:paraId="0D33192A" w14:textId="7A37D04A"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4</w:t>
                    </w:r>
                    <w:r>
                      <w:rPr>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2633D"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1072" behindDoc="1" locked="0" layoutInCell="1" allowOverlap="1" wp14:anchorId="395062CB" wp14:editId="5BEAD338">
              <wp:simplePos x="0" y="0"/>
              <wp:positionH relativeFrom="page">
                <wp:posOffset>4013579</wp:posOffset>
              </wp:positionH>
              <wp:positionV relativeFrom="page">
                <wp:posOffset>9944868</wp:posOffset>
              </wp:positionV>
              <wp:extent cx="217170" cy="165735"/>
              <wp:effectExtent l="0" t="0" r="0" b="0"/>
              <wp:wrapNone/>
              <wp:docPr id="2" name="Picture 2"/>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029B8AD9" w14:textId="6237E48E"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5</w:t>
                          </w:r>
                          <w:r>
                            <w:rPr>
                              <w:spacing w:val="-5"/>
                              <w:sz w:val="20"/>
                            </w:rPr>
                            <w:fldChar w:fldCharType="end"/>
                          </w:r>
                        </w:p>
                      </w:txbxContent>
                    </wps:txbx>
                    <wps:bodyPr wrap="square" lIns="0" tIns="0" rIns="0" bIns="0">
                      <a:noAutofit/>
                    </wps:bodyPr>
                  </wps:wsp>
                </a:graphicData>
              </a:graphic>
            </wp:anchor>
          </w:drawing>
        </mc:Choice>
        <mc:Fallback>
          <w:pict>
            <v:shapetype w14:anchorId="395062CB" id="_x0000_t202" coordsize="21600,21600" o:spt="202" path="m,l,21600r21600,l21600,xe">
              <v:stroke joinstyle="miter"/>
              <v:path gradientshapeok="t" o:connecttype="rect"/>
            </v:shapetype>
            <v:shape id="Picture 2" o:spid="_x0000_s1029" type="#_x0000_t202" style="position:absolute;margin-left:316.05pt;margin-top:783.05pt;width:17.1pt;height:13.0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Ab5twFmQEA&#10;ACEDAAAOAAAAAAAAAAAAAAAAAC4CAABkcnMvZTJvRG9jLnhtbFBLAQItABQABgAIAAAAIQAk2GaO&#10;4AAAAA0BAAAPAAAAAAAAAAAAAAAAAPMDAABkcnMvZG93bnJldi54bWxQSwUGAAAAAAQABADzAAAA&#10;AAUAAAAA&#10;" filled="f" stroked="f">
              <v:textbox inset="0,0,0,0">
                <w:txbxContent>
                  <w:p w14:paraId="029B8AD9" w14:textId="6237E48E"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5</w:t>
                    </w:r>
                    <w:r>
                      <w:rPr>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6016C"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2096" behindDoc="1" locked="0" layoutInCell="1" allowOverlap="1" wp14:anchorId="5AB60480" wp14:editId="13D797B1">
              <wp:simplePos x="0" y="0"/>
              <wp:positionH relativeFrom="page">
                <wp:posOffset>4013579</wp:posOffset>
              </wp:positionH>
              <wp:positionV relativeFrom="page">
                <wp:posOffset>9944868</wp:posOffset>
              </wp:positionV>
              <wp:extent cx="217170" cy="165735"/>
              <wp:effectExtent l="0" t="0" r="0" b="0"/>
              <wp:wrapNone/>
              <wp:docPr id="14" name="Picture 14"/>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0980C73D" w14:textId="643F1D1E"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6</w:t>
                          </w:r>
                          <w:r>
                            <w:rPr>
                              <w:spacing w:val="-5"/>
                              <w:sz w:val="20"/>
                            </w:rPr>
                            <w:fldChar w:fldCharType="end"/>
                          </w:r>
                        </w:p>
                      </w:txbxContent>
                    </wps:txbx>
                    <wps:bodyPr wrap="square" lIns="0" tIns="0" rIns="0" bIns="0">
                      <a:noAutofit/>
                    </wps:bodyPr>
                  </wps:wsp>
                </a:graphicData>
              </a:graphic>
            </wp:anchor>
          </w:drawing>
        </mc:Choice>
        <mc:Fallback>
          <w:pict>
            <v:shapetype w14:anchorId="5AB60480" id="_x0000_t202" coordsize="21600,21600" o:spt="202" path="m,l,21600r21600,l21600,xe">
              <v:stroke joinstyle="miter"/>
              <v:path gradientshapeok="t" o:connecttype="rect"/>
            </v:shapetype>
            <v:shape id="Picture 14" o:spid="_x0000_s1030" type="#_x0000_t202" style="position:absolute;margin-left:316.05pt;margin-top:783.05pt;width:17.1pt;height:13.0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Hzf0o5oB&#10;AAAjAwAADgAAAAAAAAAAAAAAAAAuAgAAZHJzL2Uyb0RvYy54bWxQSwECLQAUAAYACAAAACEAJNhm&#10;juAAAAANAQAADwAAAAAAAAAAAAAAAAD0AwAAZHJzL2Rvd25yZXYueG1sUEsFBgAAAAAEAAQA8wAA&#10;AAEFAAAAAA==&#10;" filled="f" stroked="f">
              <v:textbox inset="0,0,0,0">
                <w:txbxContent>
                  <w:p w14:paraId="0980C73D" w14:textId="643F1D1E"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6</w:t>
                    </w:r>
                    <w:r>
                      <w:rPr>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B69A9"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3120" behindDoc="1" locked="0" layoutInCell="1" allowOverlap="1" wp14:anchorId="50E31813" wp14:editId="331F6247">
              <wp:simplePos x="0" y="0"/>
              <wp:positionH relativeFrom="page">
                <wp:posOffset>4013579</wp:posOffset>
              </wp:positionH>
              <wp:positionV relativeFrom="page">
                <wp:posOffset>9944868</wp:posOffset>
              </wp:positionV>
              <wp:extent cx="217170" cy="165735"/>
              <wp:effectExtent l="0" t="0" r="0" b="0"/>
              <wp:wrapNone/>
              <wp:docPr id="10" name="Picture 10"/>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303C8D73" w14:textId="540CE539"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7</w:t>
                          </w:r>
                          <w:r>
                            <w:rPr>
                              <w:spacing w:val="-5"/>
                              <w:sz w:val="20"/>
                            </w:rPr>
                            <w:fldChar w:fldCharType="end"/>
                          </w:r>
                        </w:p>
                      </w:txbxContent>
                    </wps:txbx>
                    <wps:bodyPr wrap="square" lIns="0" tIns="0" rIns="0" bIns="0">
                      <a:noAutofit/>
                    </wps:bodyPr>
                  </wps:wsp>
                </a:graphicData>
              </a:graphic>
            </wp:anchor>
          </w:drawing>
        </mc:Choice>
        <mc:Fallback>
          <w:pict>
            <v:shapetype w14:anchorId="50E31813" id="_x0000_t202" coordsize="21600,21600" o:spt="202" path="m,l,21600r21600,l21600,xe">
              <v:stroke joinstyle="miter"/>
              <v:path gradientshapeok="t" o:connecttype="rect"/>
            </v:shapetype>
            <v:shape id="Picture 10" o:spid="_x0000_s1031" type="#_x0000_t202" style="position:absolute;margin-left:316.05pt;margin-top:783.05pt;width:17.1pt;height:13.0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" filled="f" stroked="f">
              <v:textbox inset="0,0,0,0">
                <w:txbxContent>
                  <w:p w14:paraId="303C8D73" w14:textId="540CE539"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7</w:t>
                    </w:r>
                    <w:r>
                      <w:rPr>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3A2D7"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4144" behindDoc="1" locked="0" layoutInCell="1" allowOverlap="1" wp14:anchorId="5609FB4F" wp14:editId="57FAE468">
              <wp:simplePos x="0" y="0"/>
              <wp:positionH relativeFrom="page">
                <wp:posOffset>4013579</wp:posOffset>
              </wp:positionH>
              <wp:positionV relativeFrom="page">
                <wp:posOffset>9944868</wp:posOffset>
              </wp:positionV>
              <wp:extent cx="217170" cy="165735"/>
              <wp:effectExtent l="0" t="0" r="0" b="0"/>
              <wp:wrapNone/>
              <wp:docPr id="19" name="Picture 19"/>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3338708C" w14:textId="7BA83C45"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8</w:t>
                          </w:r>
                          <w:r>
                            <w:rPr>
                              <w:spacing w:val="-5"/>
                              <w:sz w:val="20"/>
                            </w:rPr>
                            <w:fldChar w:fldCharType="end"/>
                          </w:r>
                        </w:p>
                      </w:txbxContent>
                    </wps:txbx>
                    <wps:bodyPr wrap="square" lIns="0" tIns="0" rIns="0" bIns="0">
                      <a:noAutofit/>
                    </wps:bodyPr>
                  </wps:wsp>
                </a:graphicData>
              </a:graphic>
            </wp:anchor>
          </w:drawing>
        </mc:Choice>
        <mc:Fallback>
          <w:pict>
            <v:shapetype w14:anchorId="5609FB4F" id="_x0000_t202" coordsize="21600,21600" o:spt="202" path="m,l,21600r21600,l21600,xe">
              <v:stroke joinstyle="miter"/>
              <v:path gradientshapeok="t" o:connecttype="rect"/>
            </v:shapetype>
            <v:shape id="Picture 19" o:spid="_x0000_s1032" type="#_x0000_t202" style="position:absolute;margin-left:316.05pt;margin-top:783.05pt;width:17.1pt;height:13.0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Bg2YFamQEA&#10;ACMDAAAOAAAAAAAAAAAAAAAAAC4CAABkcnMvZTJvRG9jLnhtbFBLAQItABQABgAIAAAAIQAk2GaO&#10;4AAAAA0BAAAPAAAAAAAAAAAAAAAAAPMDAABkcnMvZG93bnJldi54bWxQSwUGAAAAAAQABADzAAAA&#10;AAUAAAAA&#10;" filled="f" stroked="f">
              <v:textbox inset="0,0,0,0">
                <w:txbxContent>
                  <w:p w14:paraId="3338708C" w14:textId="7BA83C45"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8</w:t>
                    </w:r>
                    <w:r>
                      <w:rPr>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18A41"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5168" behindDoc="1" locked="0" layoutInCell="1" allowOverlap="1" wp14:anchorId="4F195A66" wp14:editId="1AADD51F">
              <wp:simplePos x="0" y="0"/>
              <wp:positionH relativeFrom="page">
                <wp:posOffset>4013579</wp:posOffset>
              </wp:positionH>
              <wp:positionV relativeFrom="page">
                <wp:posOffset>9944868</wp:posOffset>
              </wp:positionV>
              <wp:extent cx="217170" cy="165735"/>
              <wp:effectExtent l="0" t="0" r="0" b="0"/>
              <wp:wrapNone/>
              <wp:docPr id="12" name="Picture 12"/>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697A2BC8" w14:textId="2F2B2B68"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9</w:t>
                          </w:r>
                          <w:r>
                            <w:rPr>
                              <w:spacing w:val="-5"/>
                              <w:sz w:val="20"/>
                            </w:rPr>
                            <w:fldChar w:fldCharType="end"/>
                          </w:r>
                        </w:p>
                      </w:txbxContent>
                    </wps:txbx>
                    <wps:bodyPr wrap="square" lIns="0" tIns="0" rIns="0" bIns="0">
                      <a:noAutofit/>
                    </wps:bodyPr>
                  </wps:wsp>
                </a:graphicData>
              </a:graphic>
            </wp:anchor>
          </w:drawing>
        </mc:Choice>
        <mc:Fallback>
          <w:pict>
            <v:shapetype w14:anchorId="4F195A66" id="_x0000_t202" coordsize="21600,21600" o:spt="202" path="m,l,21600r21600,l21600,xe">
              <v:stroke joinstyle="miter"/>
              <v:path gradientshapeok="t" o:connecttype="rect"/>
            </v:shapetype>
            <v:shape id="Picture 12" o:spid="_x0000_s1033" type="#_x0000_t202" style="position:absolute;margin-left:316.05pt;margin-top:783.05pt;width:17.1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zM1G5oB&#10;AAAjAwAADgAAAAAAAAAAAAAAAAAuAgAAZHJzL2Uyb0RvYy54bWxQSwECLQAUAAYACAAAACEAJNhm&#10;juAAAAANAQAADwAAAAAAAAAAAAAAAAD0AwAAZHJzL2Rvd25yZXYueG1sUEsFBgAAAAAEAAQA8wAA&#10;AAEFAAAAAA==&#10;" filled="f" stroked="f">
              <v:textbox inset="0,0,0,0">
                <w:txbxContent>
                  <w:p w14:paraId="697A2BC8" w14:textId="2F2B2B68"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9</w:t>
                    </w:r>
                    <w:r>
                      <w:rPr>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8E32E"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6192" behindDoc="1" locked="0" layoutInCell="1" allowOverlap="1" wp14:anchorId="19D5C67A" wp14:editId="392C0359">
              <wp:simplePos x="0" y="0"/>
              <wp:positionH relativeFrom="page">
                <wp:posOffset>4013579</wp:posOffset>
              </wp:positionH>
              <wp:positionV relativeFrom="page">
                <wp:posOffset>9944868</wp:posOffset>
              </wp:positionV>
              <wp:extent cx="217170" cy="165735"/>
              <wp:effectExtent l="0" t="0" r="0" b="0"/>
              <wp:wrapNone/>
              <wp:docPr id="15" name="Picture 15"/>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6EEEEB00" w14:textId="2A0F7601"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10</w:t>
                          </w:r>
                          <w:r>
                            <w:rPr>
                              <w:spacing w:val="-5"/>
                              <w:sz w:val="20"/>
                            </w:rPr>
                            <w:fldChar w:fldCharType="end"/>
                          </w:r>
                        </w:p>
                      </w:txbxContent>
                    </wps:txbx>
                    <wps:bodyPr wrap="square" lIns="0" tIns="0" rIns="0" bIns="0">
                      <a:noAutofit/>
                    </wps:bodyPr>
                  </wps:wsp>
                </a:graphicData>
              </a:graphic>
            </wp:anchor>
          </w:drawing>
        </mc:Choice>
        <mc:Fallback>
          <w:pict>
            <v:shapetype w14:anchorId="19D5C67A" id="_x0000_t202" coordsize="21600,21600" o:spt="202" path="m,l,21600r21600,l21600,xe">
              <v:stroke joinstyle="miter"/>
              <v:path gradientshapeok="t" o:connecttype="rect"/>
            </v:shapetype>
            <v:shape id="Picture 15" o:spid="_x0000_s1034" type="#_x0000_t202" style="position:absolute;margin-left:316.05pt;margin-top:783.05pt;width:17.1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e8thXJoB&#10;AAAjAwAADgAAAAAAAAAAAAAAAAAuAgAAZHJzL2Uyb0RvYy54bWxQSwECLQAUAAYACAAAACEAJNhm&#10;juAAAAANAQAADwAAAAAAAAAAAAAAAAD0AwAAZHJzL2Rvd25yZXYueG1sUEsFBgAAAAAEAAQA8wAA&#10;AAEFAAAAAA==&#10;" filled="f" stroked="f">
              <v:textbox inset="0,0,0,0">
                <w:txbxContent>
                  <w:p w14:paraId="6EEEEB00" w14:textId="2A0F7601"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10</w:t>
                    </w:r>
                    <w:r>
                      <w:rPr>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A5E0"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7216" behindDoc="1" locked="0" layoutInCell="1" allowOverlap="1" wp14:anchorId="68893CAE" wp14:editId="73E9C6C2">
              <wp:simplePos x="0" y="0"/>
              <wp:positionH relativeFrom="page">
                <wp:posOffset>4013579</wp:posOffset>
              </wp:positionH>
              <wp:positionV relativeFrom="page">
                <wp:posOffset>9944868</wp:posOffset>
              </wp:positionV>
              <wp:extent cx="217170" cy="165735"/>
              <wp:effectExtent l="0" t="0" r="0" b="0"/>
              <wp:wrapNone/>
              <wp:docPr id="24" name="Picture 24"/>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2E4506AD" w14:textId="06E07074"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11</w:t>
                          </w:r>
                          <w:r>
                            <w:rPr>
                              <w:spacing w:val="-5"/>
                              <w:sz w:val="20"/>
                            </w:rPr>
                            <w:fldChar w:fldCharType="end"/>
                          </w:r>
                        </w:p>
                      </w:txbxContent>
                    </wps:txbx>
                    <wps:bodyPr wrap="square" lIns="0" tIns="0" rIns="0" bIns="0">
                      <a:noAutofit/>
                    </wps:bodyPr>
                  </wps:wsp>
                </a:graphicData>
              </a:graphic>
            </wp:anchor>
          </w:drawing>
        </mc:Choice>
        <mc:Fallback>
          <w:pict>
            <v:shapetype w14:anchorId="68893CAE" id="_x0000_t202" coordsize="21600,21600" o:spt="202" path="m,l,21600r21600,l21600,xe">
              <v:stroke joinstyle="miter"/>
              <v:path gradientshapeok="t" o:connecttype="rect"/>
            </v:shapetype>
            <v:shape id="Picture 24" o:spid="_x0000_s1035" type="#_x0000_t202" style="position:absolute;margin-left:316.05pt;margin-top:783.05pt;width:17.1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" filled="f" stroked="f">
              <v:textbox inset="0,0,0,0">
                <w:txbxContent>
                  <w:p w14:paraId="2E4506AD" w14:textId="06E07074"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11</w:t>
                    </w:r>
                    <w:r>
                      <w:rPr>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BE32C"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8240" behindDoc="1" locked="0" layoutInCell="1" allowOverlap="1" wp14:anchorId="6A7B01BA" wp14:editId="0BFE2327">
              <wp:simplePos x="0" y="0"/>
              <wp:positionH relativeFrom="page">
                <wp:posOffset>4013579</wp:posOffset>
              </wp:positionH>
              <wp:positionV relativeFrom="page">
                <wp:posOffset>9944868</wp:posOffset>
              </wp:positionV>
              <wp:extent cx="217170" cy="165735"/>
              <wp:effectExtent l="0" t="0" r="0" b="0"/>
              <wp:wrapNone/>
              <wp:docPr id="9" name="Picture 9"/>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7CA87C76" w14:textId="23406138"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12</w:t>
                          </w:r>
                          <w:r>
                            <w:rPr>
                              <w:spacing w:val="-5"/>
                              <w:sz w:val="20"/>
                            </w:rPr>
                            <w:fldChar w:fldCharType="end"/>
                          </w:r>
                        </w:p>
                      </w:txbxContent>
                    </wps:txbx>
                    <wps:bodyPr wrap="square" lIns="0" tIns="0" rIns="0" bIns="0">
                      <a:noAutofit/>
                    </wps:bodyPr>
                  </wps:wsp>
                </a:graphicData>
              </a:graphic>
            </wp:anchor>
          </w:drawing>
        </mc:Choice>
        <mc:Fallback>
          <w:pict>
            <v:shapetype w14:anchorId="6A7B01BA" id="_x0000_t202" coordsize="21600,21600" o:spt="202" path="m,l,21600r21600,l21600,xe">
              <v:stroke joinstyle="miter"/>
              <v:path gradientshapeok="t" o:connecttype="rect"/>
            </v:shapetype>
            <v:shape id="Picture 9" o:spid="_x0000_s1036" type="#_x0000_t202" style="position:absolute;margin-left:316.05pt;margin-top:783.05pt;width:17.1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DgJtUlmQEA&#10;ACIDAAAOAAAAAAAAAAAAAAAAAC4CAABkcnMvZTJvRG9jLnhtbFBLAQItABQABgAIAAAAIQAk2GaO&#10;4AAAAA0BAAAPAAAAAAAAAAAAAAAAAPMDAABkcnMvZG93bnJldi54bWxQSwUGAAAAAAQABADzAAAA&#10;AAUAAAAA&#10;" filled="f" stroked="f">
              <v:textbox inset="0,0,0,0">
                <w:txbxContent>
                  <w:p w14:paraId="7CA87C76" w14:textId="23406138"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12</w:t>
                    </w:r>
                    <w:r>
                      <w:rPr>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0CC0C"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59264" behindDoc="1" locked="0" layoutInCell="1" allowOverlap="1" wp14:anchorId="2F9735D5" wp14:editId="56F8FBBA">
              <wp:simplePos x="0" y="0"/>
              <wp:positionH relativeFrom="page">
                <wp:posOffset>4013579</wp:posOffset>
              </wp:positionH>
              <wp:positionV relativeFrom="page">
                <wp:posOffset>9944868</wp:posOffset>
              </wp:positionV>
              <wp:extent cx="217170" cy="165735"/>
              <wp:effectExtent l="0" t="0" r="0" b="0"/>
              <wp:wrapNone/>
              <wp:docPr id="18" name="Picture 18"/>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492FE84A" w14:textId="2A822A45"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13</w:t>
                          </w:r>
                          <w:r>
                            <w:rPr>
                              <w:spacing w:val="-5"/>
                              <w:sz w:val="20"/>
                            </w:rPr>
                            <w:fldChar w:fldCharType="end"/>
                          </w:r>
                        </w:p>
                      </w:txbxContent>
                    </wps:txbx>
                    <wps:bodyPr wrap="square" lIns="0" tIns="0" rIns="0" bIns="0">
                      <a:noAutofit/>
                    </wps:bodyPr>
                  </wps:wsp>
                </a:graphicData>
              </a:graphic>
            </wp:anchor>
          </w:drawing>
        </mc:Choice>
        <mc:Fallback>
          <w:pict>
            <v:shapetype w14:anchorId="2F9735D5" id="_x0000_t202" coordsize="21600,21600" o:spt="202" path="m,l,21600r21600,l21600,xe">
              <v:stroke joinstyle="miter"/>
              <v:path gradientshapeok="t" o:connecttype="rect"/>
            </v:shapetype>
            <v:shape id="Picture 18" o:spid="_x0000_s1037" type="#_x0000_t202" style="position:absolute;margin-left:316.05pt;margin-top:783.05pt;width:17.1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Avnuu3mQEA&#10;ACQDAAAOAAAAAAAAAAAAAAAAAC4CAABkcnMvZTJvRG9jLnhtbFBLAQItABQABgAIAAAAIQAk2GaO&#10;4AAAAA0BAAAPAAAAAAAAAAAAAAAAAPMDAABkcnMvZG93bnJldi54bWxQSwUGAAAAAAQABADzAAAA&#10;AAUAAAAA&#10;" filled="f" stroked="f">
              <v:textbox inset="0,0,0,0">
                <w:txbxContent>
                  <w:p w14:paraId="492FE84A" w14:textId="2A822A45"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13</w:t>
                    </w:r>
                    <w:r>
                      <w:rPr>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21ED0"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0288" behindDoc="1" locked="0" layoutInCell="1" allowOverlap="1" wp14:anchorId="28DDF61F" wp14:editId="6637DE26">
              <wp:simplePos x="0" y="0"/>
              <wp:positionH relativeFrom="page">
                <wp:posOffset>4013579</wp:posOffset>
              </wp:positionH>
              <wp:positionV relativeFrom="page">
                <wp:posOffset>9944868</wp:posOffset>
              </wp:positionV>
              <wp:extent cx="217170" cy="165735"/>
              <wp:effectExtent l="0" t="0" r="0" b="0"/>
              <wp:wrapNone/>
              <wp:docPr id="4" name="Picture 4"/>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703CE1E6" w14:textId="2A4D5E60"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14</w:t>
                          </w:r>
                          <w:r>
                            <w:rPr>
                              <w:spacing w:val="-5"/>
                              <w:sz w:val="20"/>
                            </w:rPr>
                            <w:fldChar w:fldCharType="end"/>
                          </w:r>
                        </w:p>
                      </w:txbxContent>
                    </wps:txbx>
                    <wps:bodyPr wrap="square" lIns="0" tIns="0" rIns="0" bIns="0">
                      <a:noAutofit/>
                    </wps:bodyPr>
                  </wps:wsp>
                </a:graphicData>
              </a:graphic>
            </wp:anchor>
          </w:drawing>
        </mc:Choice>
        <mc:Fallback>
          <w:pict>
            <v:shapetype w14:anchorId="28DDF61F" id="_x0000_t202" coordsize="21600,21600" o:spt="202" path="m,l,21600r21600,l21600,xe">
              <v:stroke joinstyle="miter"/>
              <v:path gradientshapeok="t" o:connecttype="rect"/>
            </v:shapetype>
            <v:shape id="Picture 4" o:spid="_x0000_s1038" type="#_x0000_t202" style="position:absolute;margin-left:316.05pt;margin-top:783.05pt;width:17.1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nEiRNpoB&#10;AAAiAwAADgAAAAAAAAAAAAAAAAAuAgAAZHJzL2Uyb0RvYy54bWxQSwECLQAUAAYACAAAACEAJNhm&#10;juAAAAANAQAADwAAAAAAAAAAAAAAAAD0AwAAZHJzL2Rvd25yZXYueG1sUEsFBgAAAAAEAAQA8wAA&#10;AAEFAAAAAA==&#10;" filled="f" stroked="f">
              <v:textbox inset="0,0,0,0">
                <w:txbxContent>
                  <w:p w14:paraId="703CE1E6" w14:textId="2A4D5E60"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14</w:t>
                    </w:r>
                    <w:r>
                      <w:rPr>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277AE"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1312" behindDoc="1" locked="0" layoutInCell="1" allowOverlap="1" wp14:anchorId="08523E4F" wp14:editId="562D22C2">
              <wp:simplePos x="0" y="0"/>
              <wp:positionH relativeFrom="page">
                <wp:posOffset>4013579</wp:posOffset>
              </wp:positionH>
              <wp:positionV relativeFrom="page">
                <wp:posOffset>9944868</wp:posOffset>
              </wp:positionV>
              <wp:extent cx="217170" cy="165735"/>
              <wp:effectExtent l="0" t="0" r="0" b="0"/>
              <wp:wrapNone/>
              <wp:docPr id="8" name="Picture 8"/>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75A8C2EA" w14:textId="479D3E68"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15</w:t>
                          </w:r>
                          <w:r>
                            <w:rPr>
                              <w:spacing w:val="-5"/>
                              <w:sz w:val="20"/>
                            </w:rPr>
                            <w:fldChar w:fldCharType="end"/>
                          </w:r>
                        </w:p>
                      </w:txbxContent>
                    </wps:txbx>
                    <wps:bodyPr wrap="square" lIns="0" tIns="0" rIns="0" bIns="0">
                      <a:noAutofit/>
                    </wps:bodyPr>
                  </wps:wsp>
                </a:graphicData>
              </a:graphic>
            </wp:anchor>
          </w:drawing>
        </mc:Choice>
        <mc:Fallback>
          <w:pict>
            <v:shapetype w14:anchorId="08523E4F" id="_x0000_t202" coordsize="21600,21600" o:spt="202" path="m,l,21600r21600,l21600,xe">
              <v:stroke joinstyle="miter"/>
              <v:path gradientshapeok="t" o:connecttype="rect"/>
            </v:shapetype>
            <v:shape id="Picture 8" o:spid="_x0000_s1039" type="#_x0000_t202" style="position:absolute;margin-left:316.05pt;margin-top:783.05pt;width:17.1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HnzykJoB&#10;AAAiAwAADgAAAAAAAAAAAAAAAAAuAgAAZHJzL2Uyb0RvYy54bWxQSwECLQAUAAYACAAAACEAJNhm&#10;juAAAAANAQAADwAAAAAAAAAAAAAAAAD0AwAAZHJzL2Rvd25yZXYueG1sUEsFBgAAAAAEAAQA8wAA&#10;AAEFAAAAAA==&#10;" filled="f" stroked="f">
              <v:textbox inset="0,0,0,0">
                <w:txbxContent>
                  <w:p w14:paraId="75A8C2EA" w14:textId="479D3E68"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15</w:t>
                    </w:r>
                    <w:r>
                      <w:rPr>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A9CC"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2336" behindDoc="1" locked="0" layoutInCell="1" allowOverlap="1" wp14:anchorId="1C9B3FF3" wp14:editId="0AF10E18">
              <wp:simplePos x="0" y="0"/>
              <wp:positionH relativeFrom="page">
                <wp:posOffset>4013579</wp:posOffset>
              </wp:positionH>
              <wp:positionV relativeFrom="page">
                <wp:posOffset>9944868</wp:posOffset>
              </wp:positionV>
              <wp:extent cx="217170" cy="165735"/>
              <wp:effectExtent l="0" t="0" r="0" b="0"/>
              <wp:wrapNone/>
              <wp:docPr id="17" name="Picture 17"/>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5615F991" w14:textId="4128BB2F"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16</w:t>
                          </w:r>
                          <w:r>
                            <w:rPr>
                              <w:spacing w:val="-5"/>
                              <w:sz w:val="20"/>
                            </w:rPr>
                            <w:fldChar w:fldCharType="end"/>
                          </w:r>
                        </w:p>
                      </w:txbxContent>
                    </wps:txbx>
                    <wps:bodyPr wrap="square" lIns="0" tIns="0" rIns="0" bIns="0">
                      <a:noAutofit/>
                    </wps:bodyPr>
                  </wps:wsp>
                </a:graphicData>
              </a:graphic>
            </wp:anchor>
          </w:drawing>
        </mc:Choice>
        <mc:Fallback>
          <w:pict>
            <v:shapetype w14:anchorId="1C9B3FF3" id="_x0000_t202" coordsize="21600,21600" o:spt="202" path="m,l,21600r21600,l21600,xe">
              <v:stroke joinstyle="miter"/>
              <v:path gradientshapeok="t" o:connecttype="rect"/>
            </v:shapetype>
            <v:shape id="Picture 17" o:spid="_x0000_s1040" type="#_x0000_t202" style="position:absolute;margin-left:316.05pt;margin-top:783.05pt;width:17.1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r1A+hJoB&#10;AAAkAwAADgAAAAAAAAAAAAAAAAAuAgAAZHJzL2Uyb0RvYy54bWxQSwECLQAUAAYACAAAACEAJNhm&#10;juAAAAANAQAADwAAAAAAAAAAAAAAAAD0AwAAZHJzL2Rvd25yZXYueG1sUEsFBgAAAAAEAAQA8wAA&#10;AAEFAAAAAA==&#10;" filled="f" stroked="f">
              <v:textbox inset="0,0,0,0">
                <w:txbxContent>
                  <w:p w14:paraId="5615F991" w14:textId="4128BB2F"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16</w:t>
                    </w:r>
                    <w:r>
                      <w:rPr>
                        <w:spacing w:val="-5"/>
                        <w:sz w:val="20"/>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28447"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3360" behindDoc="1" locked="0" layoutInCell="1" allowOverlap="1" wp14:anchorId="5CB666C4" wp14:editId="5C9141F2">
              <wp:simplePos x="0" y="0"/>
              <wp:positionH relativeFrom="page">
                <wp:posOffset>4013579</wp:posOffset>
              </wp:positionH>
              <wp:positionV relativeFrom="page">
                <wp:posOffset>9944868</wp:posOffset>
              </wp:positionV>
              <wp:extent cx="217170" cy="165735"/>
              <wp:effectExtent l="0" t="0" r="0" b="0"/>
              <wp:wrapNone/>
              <wp:docPr id="3" name="Picture 3"/>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2FBAFEC1" w14:textId="1971030E"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17</w:t>
                          </w:r>
                          <w:r>
                            <w:rPr>
                              <w:spacing w:val="-5"/>
                              <w:sz w:val="20"/>
                            </w:rPr>
                            <w:fldChar w:fldCharType="end"/>
                          </w:r>
                        </w:p>
                      </w:txbxContent>
                    </wps:txbx>
                    <wps:bodyPr wrap="square" lIns="0" tIns="0" rIns="0" bIns="0">
                      <a:noAutofit/>
                    </wps:bodyPr>
                  </wps:wsp>
                </a:graphicData>
              </a:graphic>
            </wp:anchor>
          </w:drawing>
        </mc:Choice>
        <mc:Fallback>
          <w:pict>
            <v:shapetype w14:anchorId="5CB666C4" id="_x0000_t202" coordsize="21600,21600" o:spt="202" path="m,l,21600r21600,l21600,xe">
              <v:stroke joinstyle="miter"/>
              <v:path gradientshapeok="t" o:connecttype="rect"/>
            </v:shapetype>
            <v:shape id="Picture 3" o:spid="_x0000_s1041" type="#_x0000_t202" style="position:absolute;margin-left:316.05pt;margin-top:783.05pt;width:17.1pt;height:13.0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" filled="f" stroked="f">
              <v:textbox inset="0,0,0,0">
                <w:txbxContent>
                  <w:p w14:paraId="2FBAFEC1" w14:textId="1971030E"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17</w:t>
                    </w:r>
                    <w:r>
                      <w:rPr>
                        <w:spacing w:val="-5"/>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72E02"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4384" behindDoc="1" locked="0" layoutInCell="1" allowOverlap="1" wp14:anchorId="4B9BCB76" wp14:editId="32D952F2">
              <wp:simplePos x="0" y="0"/>
              <wp:positionH relativeFrom="page">
                <wp:posOffset>4013579</wp:posOffset>
              </wp:positionH>
              <wp:positionV relativeFrom="page">
                <wp:posOffset>9944868</wp:posOffset>
              </wp:positionV>
              <wp:extent cx="217170" cy="165735"/>
              <wp:effectExtent l="0" t="0" r="0" b="0"/>
              <wp:wrapNone/>
              <wp:docPr id="6" name="Picture 6"/>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36803AFA" w14:textId="6576E9C6"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18</w:t>
                          </w:r>
                          <w:r>
                            <w:rPr>
                              <w:spacing w:val="-5"/>
                              <w:sz w:val="20"/>
                            </w:rPr>
                            <w:fldChar w:fldCharType="end"/>
                          </w:r>
                        </w:p>
                      </w:txbxContent>
                    </wps:txbx>
                    <wps:bodyPr wrap="square" lIns="0" tIns="0" rIns="0" bIns="0">
                      <a:noAutofit/>
                    </wps:bodyPr>
                  </wps:wsp>
                </a:graphicData>
              </a:graphic>
            </wp:anchor>
          </w:drawing>
        </mc:Choice>
        <mc:Fallback>
          <w:pict>
            <v:shapetype w14:anchorId="4B9BCB76" id="_x0000_t202" coordsize="21600,21600" o:spt="202" path="m,l,21600r21600,l21600,xe">
              <v:stroke joinstyle="miter"/>
              <v:path gradientshapeok="t" o:connecttype="rect"/>
            </v:shapetype>
            <v:shape id="Picture 6" o:spid="_x0000_s1042" type="#_x0000_t202" style="position:absolute;margin-left:316.05pt;margin-top:783.05pt;width:17.1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BlvxJBmQEA&#10;ACIDAAAOAAAAAAAAAAAAAAAAAC4CAABkcnMvZTJvRG9jLnhtbFBLAQItABQABgAIAAAAIQAk2GaO&#10;4AAAAA0BAAAPAAAAAAAAAAAAAAAAAPMDAABkcnMvZG93bnJldi54bWxQSwUGAAAAAAQABADzAAAA&#10;AAUAAAAA&#10;" filled="f" stroked="f">
              <v:textbox inset="0,0,0,0">
                <w:txbxContent>
                  <w:p w14:paraId="36803AFA" w14:textId="6576E9C6"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18</w:t>
                    </w:r>
                    <w:r>
                      <w:rPr>
                        <w:spacing w:val="-5"/>
                        <w:sz w:val="20"/>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2CA7"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5408" behindDoc="1" locked="0" layoutInCell="1" allowOverlap="1" wp14:anchorId="564FE907" wp14:editId="52AB8696">
              <wp:simplePos x="0" y="0"/>
              <wp:positionH relativeFrom="page">
                <wp:posOffset>4013579</wp:posOffset>
              </wp:positionH>
              <wp:positionV relativeFrom="page">
                <wp:posOffset>9944868</wp:posOffset>
              </wp:positionV>
              <wp:extent cx="217170" cy="165735"/>
              <wp:effectExtent l="0" t="0" r="0" b="0"/>
              <wp:wrapNone/>
              <wp:docPr id="16" name="Picture 16"/>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2E37714E" w14:textId="45BDCE25"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20</w:t>
                          </w:r>
                          <w:r>
                            <w:rPr>
                              <w:spacing w:val="-5"/>
                              <w:sz w:val="20"/>
                            </w:rPr>
                            <w:fldChar w:fldCharType="end"/>
                          </w:r>
                        </w:p>
                      </w:txbxContent>
                    </wps:txbx>
                    <wps:bodyPr wrap="square" lIns="0" tIns="0" rIns="0" bIns="0">
                      <a:noAutofit/>
                    </wps:bodyPr>
                  </wps:wsp>
                </a:graphicData>
              </a:graphic>
            </wp:anchor>
          </w:drawing>
        </mc:Choice>
        <mc:Fallback>
          <w:pict>
            <v:shapetype w14:anchorId="564FE907" id="_x0000_t202" coordsize="21600,21600" o:spt="202" path="m,l,21600r21600,l21600,xe">
              <v:stroke joinstyle="miter"/>
              <v:path gradientshapeok="t" o:connecttype="rect"/>
            </v:shapetype>
            <v:shape id="Picture 16" o:spid="_x0000_s1043" type="#_x0000_t202" style="position:absolute;margin-left:316.05pt;margin-top:783.05pt;width:17.1pt;height:13.0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" filled="f" stroked="f">
              <v:textbox inset="0,0,0,0">
                <w:txbxContent>
                  <w:p w14:paraId="2E37714E" w14:textId="45BDCE25"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20</w:t>
                    </w:r>
                    <w:r>
                      <w:rPr>
                        <w:spacing w:val="-5"/>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59AEF"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7456" behindDoc="1" locked="0" layoutInCell="1" allowOverlap="1" wp14:anchorId="1F1D778A" wp14:editId="487FB017">
              <wp:simplePos x="0" y="0"/>
              <wp:positionH relativeFrom="page">
                <wp:posOffset>4013579</wp:posOffset>
              </wp:positionH>
              <wp:positionV relativeFrom="page">
                <wp:posOffset>9944868</wp:posOffset>
              </wp:positionV>
              <wp:extent cx="217170" cy="165735"/>
              <wp:effectExtent l="0" t="0" r="0" b="0"/>
              <wp:wrapNone/>
              <wp:docPr id="11" name="Picture 11"/>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00A9DDDC" w14:textId="3D3EB273"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21</w:t>
                          </w:r>
                          <w:r>
                            <w:rPr>
                              <w:spacing w:val="-5"/>
                              <w:sz w:val="20"/>
                            </w:rPr>
                            <w:fldChar w:fldCharType="end"/>
                          </w:r>
                        </w:p>
                      </w:txbxContent>
                    </wps:txbx>
                    <wps:bodyPr wrap="square" lIns="0" tIns="0" rIns="0" bIns="0">
                      <a:noAutofit/>
                    </wps:bodyPr>
                  </wps:wsp>
                </a:graphicData>
              </a:graphic>
            </wp:anchor>
          </w:drawing>
        </mc:Choice>
        <mc:Fallback>
          <w:pict>
            <v:shapetype w14:anchorId="1F1D778A" id="_x0000_t202" coordsize="21600,21600" o:spt="202" path="m,l,21600r21600,l21600,xe">
              <v:stroke joinstyle="miter"/>
              <v:path gradientshapeok="t" o:connecttype="rect"/>
            </v:shapetype>
            <v:shape id="Picture 11" o:spid="_x0000_s1044" type="#_x0000_t202" style="position:absolute;margin-left:316.05pt;margin-top:783.05pt;width:17.1pt;height:13.0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" filled="f" stroked="f">
              <v:textbox inset="0,0,0,0">
                <w:txbxContent>
                  <w:p w14:paraId="00A9DDDC" w14:textId="3D3EB273"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21</w:t>
                    </w:r>
                    <w:r>
                      <w:rPr>
                        <w:spacing w:val="-5"/>
                        <w:sz w:val="2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1F75F"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8480" behindDoc="1" locked="0" layoutInCell="1" allowOverlap="1" wp14:anchorId="65933CB8" wp14:editId="5C8D3AEE">
              <wp:simplePos x="0" y="0"/>
              <wp:positionH relativeFrom="page">
                <wp:posOffset>4013579</wp:posOffset>
              </wp:positionH>
              <wp:positionV relativeFrom="page">
                <wp:posOffset>9944868</wp:posOffset>
              </wp:positionV>
              <wp:extent cx="217170" cy="165735"/>
              <wp:effectExtent l="0" t="0" r="0" b="0"/>
              <wp:wrapNone/>
              <wp:docPr id="22" name="Picture 22"/>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13CD7106" w14:textId="1A2FDDEF"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22</w:t>
                          </w:r>
                          <w:r>
                            <w:rPr>
                              <w:spacing w:val="-5"/>
                              <w:sz w:val="20"/>
                            </w:rPr>
                            <w:fldChar w:fldCharType="end"/>
                          </w:r>
                        </w:p>
                      </w:txbxContent>
                    </wps:txbx>
                    <wps:bodyPr wrap="square" lIns="0" tIns="0" rIns="0" bIns="0">
                      <a:noAutofit/>
                    </wps:bodyPr>
                  </wps:wsp>
                </a:graphicData>
              </a:graphic>
            </wp:anchor>
          </w:drawing>
        </mc:Choice>
        <mc:Fallback>
          <w:pict>
            <v:shapetype w14:anchorId="65933CB8" id="_x0000_t202" coordsize="21600,21600" o:spt="202" path="m,l,21600r21600,l21600,xe">
              <v:stroke joinstyle="miter"/>
              <v:path gradientshapeok="t" o:connecttype="rect"/>
            </v:shapetype>
            <v:shape id="Picture 22" o:spid="_x0000_s1045" type="#_x0000_t202" style="position:absolute;margin-left:316.05pt;margin-top:783.05pt;width:17.1pt;height:13.0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" filled="f" stroked="f">
              <v:textbox inset="0,0,0,0">
                <w:txbxContent>
                  <w:p w14:paraId="13CD7106" w14:textId="1A2FDDEF"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22</w:t>
                    </w:r>
                    <w:r>
                      <w:rPr>
                        <w:spacing w:val="-5"/>
                        <w:sz w:val="2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CFEB" w14:textId="77777777" w:rsidR="00E81ECA" w:rsidRDefault="00E81ECA">
    <w:pPr>
      <w:pStyle w:val="aa"/>
      <w:spacing w:line="12" w:lineRule="auto"/>
      <w:ind w:left="0"/>
      <w:rPr>
        <w:sz w:val="20"/>
      </w:rPr>
    </w:pPr>
    <w:r>
      <w:rPr>
        <w:noProof/>
      </w:rPr>
      <mc:AlternateContent>
        <mc:Choice Requires="wps">
          <w:drawing>
            <wp:anchor distT="0" distB="0" distL="0" distR="0" simplePos="0" relativeHeight="251669504" behindDoc="1" locked="0" layoutInCell="1" allowOverlap="1" wp14:anchorId="311A9F5E" wp14:editId="6560A9FE">
              <wp:simplePos x="0" y="0"/>
              <wp:positionH relativeFrom="page">
                <wp:posOffset>4013579</wp:posOffset>
              </wp:positionH>
              <wp:positionV relativeFrom="page">
                <wp:posOffset>9944868</wp:posOffset>
              </wp:positionV>
              <wp:extent cx="217170" cy="165735"/>
              <wp:effectExtent l="0" t="0" r="0" b="0"/>
              <wp:wrapNone/>
              <wp:docPr id="1" name="Picture 1"/>
              <wp:cNvGraphicFramePr/>
              <a:graphic xmlns:a="http://schemas.openxmlformats.org/drawingml/2006/main">
                <a:graphicData uri="http://schemas.microsoft.com/office/word/2010/wordprocessingShape">
                  <wps:wsp>
                    <wps:cNvSpPr txBox="1"/>
                    <wps:spPr>
                      <a:xfrm>
                        <a:off x="0" y="0"/>
                        <a:ext cx="217170" cy="165735"/>
                      </a:xfrm>
                      <a:prstGeom prst="rect">
                        <a:avLst/>
                      </a:prstGeom>
                    </wps:spPr>
                    <wps:txbx>
                      <w:txbxContent>
                        <w:p w14:paraId="7AF6233B" w14:textId="7B38702C"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23</w:t>
                          </w:r>
                          <w:r>
                            <w:rPr>
                              <w:spacing w:val="-5"/>
                              <w:sz w:val="20"/>
                            </w:rPr>
                            <w:fldChar w:fldCharType="end"/>
                          </w:r>
                        </w:p>
                      </w:txbxContent>
                    </wps:txbx>
                    <wps:bodyPr wrap="square" lIns="0" tIns="0" rIns="0" bIns="0">
                      <a:noAutofit/>
                    </wps:bodyPr>
                  </wps:wsp>
                </a:graphicData>
              </a:graphic>
            </wp:anchor>
          </w:drawing>
        </mc:Choice>
        <mc:Fallback>
          <w:pict>
            <v:shapetype w14:anchorId="311A9F5E" id="_x0000_t202" coordsize="21600,21600" o:spt="202" path="m,l,21600r21600,l21600,xe">
              <v:stroke joinstyle="miter"/>
              <v:path gradientshapeok="t" o:connecttype="rect"/>
            </v:shapetype>
            <v:shape id="Picture 1" o:spid="_x0000_s1046" type="#_x0000_t202" style="position:absolute;margin-left:316.05pt;margin-top:783.05pt;width:17.1pt;height:13.0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" filled="f" stroked="f">
              <v:textbox inset="0,0,0,0">
                <w:txbxContent>
                  <w:p w14:paraId="7AF6233B" w14:textId="7B38702C" w:rsidR="00E81ECA" w:rsidRDefault="00E81ECA">
                    <w:pPr>
                      <w:spacing w:before="10"/>
                      <w:ind w:left="60"/>
                      <w:rPr>
                        <w:sz w:val="20"/>
                      </w:rPr>
                    </w:pPr>
                    <w:r>
                      <w:rPr>
                        <w:spacing w:val="-5"/>
                        <w:sz w:val="20"/>
                      </w:rPr>
                      <w:fldChar w:fldCharType="begin"/>
                    </w:r>
                    <w:r>
                      <w:rPr>
                        <w:spacing w:val="-5"/>
                        <w:sz w:val="20"/>
                      </w:rPr>
                      <w:instrText xml:space="preserve">PAGE </w:instrText>
                    </w:r>
                    <w:r>
                      <w:rPr>
                        <w:spacing w:val="-5"/>
                        <w:sz w:val="20"/>
                      </w:rPr>
                      <w:fldChar w:fldCharType="separate"/>
                    </w:r>
                    <w:r w:rsidR="002E61BB">
                      <w:rPr>
                        <w:noProof/>
                        <w:spacing w:val="-5"/>
                        <w:sz w:val="20"/>
                      </w:rPr>
                      <w:t>23</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93AA2" w14:textId="77777777" w:rsidR="008A70AF" w:rsidRDefault="008A70AF">
      <w:r>
        <w:separator/>
      </w:r>
    </w:p>
  </w:footnote>
  <w:footnote w:type="continuationSeparator" w:id="0">
    <w:p w14:paraId="40C7E460" w14:textId="77777777" w:rsidR="008A70AF" w:rsidRDefault="008A70A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5F26FD"/>
    <w:multiLevelType w:val="multilevel"/>
    <w:tmpl w:val="FE663E42"/>
    <w:lvl w:ilvl="0">
      <w:numFmt w:val="bullet"/>
      <w:lvlText w:val="–"/>
      <w:lvlJc w:val="left"/>
      <w:pPr>
        <w:ind w:left="160" w:hanging="435"/>
      </w:pPr>
      <w:rPr>
        <w:rFonts w:ascii="Times New Roman" w:hAnsi="Times New Roman"/>
        <w:b w:val="0"/>
        <w:i w:val="0"/>
        <w:spacing w:val="0"/>
        <w:sz w:val="28"/>
      </w:rPr>
    </w:lvl>
    <w:lvl w:ilvl="1">
      <w:start w:val="1"/>
      <w:numFmt w:val="decimal"/>
      <w:lvlText w:val="%2."/>
      <w:lvlJc w:val="left"/>
      <w:pPr>
        <w:ind w:left="2070" w:hanging="281"/>
        <w:jc w:val="right"/>
      </w:pPr>
      <w:rPr>
        <w:rFonts w:ascii="Times New Roman" w:hAnsi="Times New Roman"/>
        <w:b/>
        <w:i w:val="0"/>
        <w:spacing w:val="0"/>
        <w:sz w:val="28"/>
      </w:rPr>
    </w:lvl>
    <w:lvl w:ilvl="2">
      <w:numFmt w:val="bullet"/>
      <w:lvlText w:val="•"/>
      <w:lvlJc w:val="left"/>
      <w:pPr>
        <w:ind w:left="2978" w:hanging="281"/>
      </w:pPr>
    </w:lvl>
    <w:lvl w:ilvl="3">
      <w:numFmt w:val="bullet"/>
      <w:lvlText w:val="•"/>
      <w:lvlJc w:val="left"/>
      <w:pPr>
        <w:ind w:left="3876" w:hanging="281"/>
      </w:pPr>
    </w:lvl>
    <w:lvl w:ilvl="4">
      <w:numFmt w:val="bullet"/>
      <w:lvlText w:val="•"/>
      <w:lvlJc w:val="left"/>
      <w:pPr>
        <w:ind w:left="4775" w:hanging="281"/>
      </w:pPr>
    </w:lvl>
    <w:lvl w:ilvl="5">
      <w:numFmt w:val="bullet"/>
      <w:lvlText w:val="•"/>
      <w:lvlJc w:val="left"/>
      <w:pPr>
        <w:ind w:left="5673" w:hanging="281"/>
      </w:pPr>
    </w:lvl>
    <w:lvl w:ilvl="6">
      <w:numFmt w:val="bullet"/>
      <w:lvlText w:val="•"/>
      <w:lvlJc w:val="left"/>
      <w:pPr>
        <w:ind w:left="6572" w:hanging="281"/>
      </w:pPr>
    </w:lvl>
    <w:lvl w:ilvl="7">
      <w:numFmt w:val="bullet"/>
      <w:lvlText w:val="•"/>
      <w:lvlJc w:val="left"/>
      <w:pPr>
        <w:ind w:left="7470" w:hanging="281"/>
      </w:pPr>
    </w:lvl>
    <w:lvl w:ilvl="8">
      <w:numFmt w:val="bullet"/>
      <w:lvlText w:val="•"/>
      <w:lvlJc w:val="left"/>
      <w:pPr>
        <w:ind w:left="8369" w:hanging="281"/>
      </w:pPr>
    </w:lvl>
  </w:abstractNum>
  <w:abstractNum w:abstractNumId="1" w15:restartNumberingAfterBreak="0">
    <w:nsid w:val="336903C2"/>
    <w:multiLevelType w:val="multilevel"/>
    <w:tmpl w:val="C276C0D0"/>
    <w:lvl w:ilvl="0">
      <w:start w:val="1"/>
      <w:numFmt w:val="decimal"/>
      <w:lvlText w:val="%1."/>
      <w:lvlJc w:val="left"/>
      <w:pPr>
        <w:ind w:left="1293" w:hanging="425"/>
        <w:jc w:val="left"/>
      </w:pPr>
      <w:rPr>
        <w:rFonts w:ascii="Times New Roman" w:hAnsi="Times New Roman"/>
        <w:b w:val="0"/>
        <w:i w:val="0"/>
        <w:spacing w:val="0"/>
        <w:sz w:val="28"/>
      </w:rPr>
    </w:lvl>
    <w:lvl w:ilvl="1">
      <w:numFmt w:val="bullet"/>
      <w:lvlText w:val="•"/>
      <w:lvlJc w:val="left"/>
      <w:pPr>
        <w:ind w:left="2186" w:hanging="425"/>
      </w:pPr>
    </w:lvl>
    <w:lvl w:ilvl="2">
      <w:numFmt w:val="bullet"/>
      <w:lvlText w:val="•"/>
      <w:lvlJc w:val="left"/>
      <w:pPr>
        <w:ind w:left="3073" w:hanging="425"/>
      </w:pPr>
    </w:lvl>
    <w:lvl w:ilvl="3">
      <w:numFmt w:val="bullet"/>
      <w:lvlText w:val="•"/>
      <w:lvlJc w:val="left"/>
      <w:pPr>
        <w:ind w:left="3959" w:hanging="425"/>
      </w:pPr>
    </w:lvl>
    <w:lvl w:ilvl="4">
      <w:numFmt w:val="bullet"/>
      <w:lvlText w:val="•"/>
      <w:lvlJc w:val="left"/>
      <w:pPr>
        <w:ind w:left="4846" w:hanging="425"/>
      </w:pPr>
    </w:lvl>
    <w:lvl w:ilvl="5">
      <w:numFmt w:val="bullet"/>
      <w:lvlText w:val="•"/>
      <w:lvlJc w:val="left"/>
      <w:pPr>
        <w:ind w:left="5733" w:hanging="425"/>
      </w:pPr>
    </w:lvl>
    <w:lvl w:ilvl="6">
      <w:numFmt w:val="bullet"/>
      <w:lvlText w:val="•"/>
      <w:lvlJc w:val="left"/>
      <w:pPr>
        <w:ind w:left="6619" w:hanging="425"/>
      </w:pPr>
    </w:lvl>
    <w:lvl w:ilvl="7">
      <w:numFmt w:val="bullet"/>
      <w:lvlText w:val="•"/>
      <w:lvlJc w:val="left"/>
      <w:pPr>
        <w:ind w:left="7506" w:hanging="425"/>
      </w:pPr>
    </w:lvl>
    <w:lvl w:ilvl="8">
      <w:numFmt w:val="bullet"/>
      <w:lvlText w:val="•"/>
      <w:lvlJc w:val="left"/>
      <w:pPr>
        <w:ind w:left="8393" w:hanging="425"/>
      </w:pPr>
    </w:lvl>
  </w:abstractNum>
  <w:abstractNum w:abstractNumId="2" w15:restartNumberingAfterBreak="0">
    <w:nsid w:val="39095BB5"/>
    <w:multiLevelType w:val="multilevel"/>
    <w:tmpl w:val="FF2A80C8"/>
    <w:lvl w:ilvl="0">
      <w:start w:val="1"/>
      <w:numFmt w:val="decimal"/>
      <w:lvlText w:val="%1."/>
      <w:lvlJc w:val="left"/>
      <w:pPr>
        <w:ind w:left="1148" w:hanging="281"/>
        <w:jc w:val="left"/>
      </w:pPr>
      <w:rPr>
        <w:rFonts w:ascii="Times New Roman" w:hAnsi="Times New Roman"/>
        <w:b w:val="0"/>
        <w:i w:val="0"/>
        <w:spacing w:val="0"/>
        <w:sz w:val="28"/>
      </w:rPr>
    </w:lvl>
    <w:lvl w:ilvl="1">
      <w:numFmt w:val="bullet"/>
      <w:lvlText w:val=""/>
      <w:lvlJc w:val="left"/>
      <w:pPr>
        <w:ind w:left="1154" w:hanging="286"/>
      </w:pPr>
      <w:rPr>
        <w:rFonts w:ascii="Symbol" w:hAnsi="Symbol"/>
        <w:b w:val="0"/>
        <w:i w:val="0"/>
        <w:spacing w:val="0"/>
        <w:sz w:val="28"/>
      </w:rPr>
    </w:lvl>
    <w:lvl w:ilvl="2">
      <w:numFmt w:val="bullet"/>
      <w:lvlText w:val="•"/>
      <w:lvlJc w:val="left"/>
      <w:pPr>
        <w:ind w:left="2160" w:hanging="286"/>
      </w:pPr>
    </w:lvl>
    <w:lvl w:ilvl="3">
      <w:numFmt w:val="bullet"/>
      <w:lvlText w:val="•"/>
      <w:lvlJc w:val="left"/>
      <w:pPr>
        <w:ind w:left="3161" w:hanging="286"/>
      </w:pPr>
    </w:lvl>
    <w:lvl w:ilvl="4">
      <w:numFmt w:val="bullet"/>
      <w:lvlText w:val="•"/>
      <w:lvlJc w:val="left"/>
      <w:pPr>
        <w:ind w:left="4162" w:hanging="286"/>
      </w:pPr>
    </w:lvl>
    <w:lvl w:ilvl="5">
      <w:numFmt w:val="bullet"/>
      <w:lvlText w:val="•"/>
      <w:lvlJc w:val="left"/>
      <w:pPr>
        <w:ind w:left="5162" w:hanging="286"/>
      </w:pPr>
    </w:lvl>
    <w:lvl w:ilvl="6">
      <w:numFmt w:val="bullet"/>
      <w:lvlText w:val="•"/>
      <w:lvlJc w:val="left"/>
      <w:pPr>
        <w:ind w:left="6163" w:hanging="286"/>
      </w:pPr>
    </w:lvl>
    <w:lvl w:ilvl="7">
      <w:numFmt w:val="bullet"/>
      <w:lvlText w:val="•"/>
      <w:lvlJc w:val="left"/>
      <w:pPr>
        <w:ind w:left="7164" w:hanging="286"/>
      </w:pPr>
    </w:lvl>
    <w:lvl w:ilvl="8">
      <w:numFmt w:val="bullet"/>
      <w:lvlText w:val="•"/>
      <w:lvlJc w:val="left"/>
      <w:pPr>
        <w:ind w:left="8164" w:hanging="286"/>
      </w:pPr>
    </w:lvl>
  </w:abstractNum>
  <w:abstractNum w:abstractNumId="3" w15:restartNumberingAfterBreak="0">
    <w:nsid w:val="3E8251A8"/>
    <w:multiLevelType w:val="multilevel"/>
    <w:tmpl w:val="BC581E7A"/>
    <w:lvl w:ilvl="0">
      <w:numFmt w:val="bullet"/>
      <w:lvlText w:val="–"/>
      <w:lvlJc w:val="left"/>
      <w:pPr>
        <w:ind w:left="1154" w:hanging="286"/>
      </w:pPr>
      <w:rPr>
        <w:rFonts w:ascii="Times New Roman" w:hAnsi="Times New Roman"/>
        <w:b w:val="0"/>
        <w:i w:val="0"/>
        <w:spacing w:val="0"/>
        <w:sz w:val="28"/>
      </w:rPr>
    </w:lvl>
    <w:lvl w:ilvl="1">
      <w:numFmt w:val="bullet"/>
      <w:lvlText w:val="•"/>
      <w:lvlJc w:val="left"/>
      <w:pPr>
        <w:ind w:left="2060" w:hanging="286"/>
      </w:pPr>
    </w:lvl>
    <w:lvl w:ilvl="2">
      <w:numFmt w:val="bullet"/>
      <w:lvlText w:val="•"/>
      <w:lvlJc w:val="left"/>
      <w:pPr>
        <w:ind w:left="2961" w:hanging="286"/>
      </w:pPr>
    </w:lvl>
    <w:lvl w:ilvl="3">
      <w:numFmt w:val="bullet"/>
      <w:lvlText w:val="•"/>
      <w:lvlJc w:val="left"/>
      <w:pPr>
        <w:ind w:left="3861" w:hanging="286"/>
      </w:pPr>
    </w:lvl>
    <w:lvl w:ilvl="4">
      <w:numFmt w:val="bullet"/>
      <w:lvlText w:val="•"/>
      <w:lvlJc w:val="left"/>
      <w:pPr>
        <w:ind w:left="4762" w:hanging="286"/>
      </w:pPr>
    </w:lvl>
    <w:lvl w:ilvl="5">
      <w:numFmt w:val="bullet"/>
      <w:lvlText w:val="•"/>
      <w:lvlJc w:val="left"/>
      <w:pPr>
        <w:ind w:left="5663" w:hanging="286"/>
      </w:pPr>
    </w:lvl>
    <w:lvl w:ilvl="6">
      <w:numFmt w:val="bullet"/>
      <w:lvlText w:val="•"/>
      <w:lvlJc w:val="left"/>
      <w:pPr>
        <w:ind w:left="6563" w:hanging="286"/>
      </w:pPr>
    </w:lvl>
    <w:lvl w:ilvl="7">
      <w:numFmt w:val="bullet"/>
      <w:lvlText w:val="•"/>
      <w:lvlJc w:val="left"/>
      <w:pPr>
        <w:ind w:left="7464" w:hanging="286"/>
      </w:pPr>
    </w:lvl>
    <w:lvl w:ilvl="8">
      <w:numFmt w:val="bullet"/>
      <w:lvlText w:val="•"/>
      <w:lvlJc w:val="left"/>
      <w:pPr>
        <w:ind w:left="8365" w:hanging="286"/>
      </w:pPr>
    </w:lvl>
  </w:abstractNum>
  <w:abstractNum w:abstractNumId="4" w15:restartNumberingAfterBreak="0">
    <w:nsid w:val="48052BE7"/>
    <w:multiLevelType w:val="multilevel"/>
    <w:tmpl w:val="D1A2E874"/>
    <w:lvl w:ilvl="0">
      <w:numFmt w:val="bullet"/>
      <w:lvlText w:val="-"/>
      <w:lvlJc w:val="left"/>
      <w:pPr>
        <w:ind w:left="160" w:hanging="164"/>
      </w:pPr>
      <w:rPr>
        <w:rFonts w:ascii="Times New Roman" w:hAnsi="Times New Roman"/>
        <w:b w:val="0"/>
        <w:i w:val="0"/>
        <w:spacing w:val="0"/>
        <w:sz w:val="28"/>
      </w:rPr>
    </w:lvl>
    <w:lvl w:ilvl="1">
      <w:numFmt w:val="bullet"/>
      <w:lvlText w:val="•"/>
      <w:lvlJc w:val="left"/>
      <w:pPr>
        <w:ind w:left="1160" w:hanging="164"/>
      </w:pPr>
    </w:lvl>
    <w:lvl w:ilvl="2">
      <w:numFmt w:val="bullet"/>
      <w:lvlText w:val="•"/>
      <w:lvlJc w:val="left"/>
      <w:pPr>
        <w:ind w:left="2161" w:hanging="164"/>
      </w:pPr>
    </w:lvl>
    <w:lvl w:ilvl="3">
      <w:numFmt w:val="bullet"/>
      <w:lvlText w:val="•"/>
      <w:lvlJc w:val="left"/>
      <w:pPr>
        <w:ind w:left="3161" w:hanging="164"/>
      </w:pPr>
    </w:lvl>
    <w:lvl w:ilvl="4">
      <w:numFmt w:val="bullet"/>
      <w:lvlText w:val="•"/>
      <w:lvlJc w:val="left"/>
      <w:pPr>
        <w:ind w:left="4162" w:hanging="164"/>
      </w:pPr>
    </w:lvl>
    <w:lvl w:ilvl="5">
      <w:numFmt w:val="bullet"/>
      <w:lvlText w:val="•"/>
      <w:lvlJc w:val="left"/>
      <w:pPr>
        <w:ind w:left="5163" w:hanging="164"/>
      </w:pPr>
    </w:lvl>
    <w:lvl w:ilvl="6">
      <w:numFmt w:val="bullet"/>
      <w:lvlText w:val="•"/>
      <w:lvlJc w:val="left"/>
      <w:pPr>
        <w:ind w:left="6163" w:hanging="164"/>
      </w:pPr>
    </w:lvl>
    <w:lvl w:ilvl="7">
      <w:numFmt w:val="bullet"/>
      <w:lvlText w:val="•"/>
      <w:lvlJc w:val="left"/>
      <w:pPr>
        <w:ind w:left="7164" w:hanging="164"/>
      </w:pPr>
    </w:lvl>
    <w:lvl w:ilvl="8">
      <w:numFmt w:val="bullet"/>
      <w:lvlText w:val="•"/>
      <w:lvlJc w:val="left"/>
      <w:pPr>
        <w:ind w:left="8165" w:hanging="164"/>
      </w:pPr>
    </w:lvl>
  </w:abstractNum>
  <w:abstractNum w:abstractNumId="5" w15:restartNumberingAfterBreak="0">
    <w:nsid w:val="55DC22E2"/>
    <w:multiLevelType w:val="multilevel"/>
    <w:tmpl w:val="BEC65800"/>
    <w:lvl w:ilvl="0">
      <w:numFmt w:val="bullet"/>
      <w:lvlText w:val=""/>
      <w:lvlJc w:val="left"/>
      <w:pPr>
        <w:ind w:left="1154" w:hanging="286"/>
      </w:pPr>
      <w:rPr>
        <w:rFonts w:ascii="Symbol" w:hAnsi="Symbol"/>
        <w:b w:val="0"/>
        <w:i w:val="0"/>
        <w:spacing w:val="0"/>
        <w:sz w:val="28"/>
      </w:rPr>
    </w:lvl>
    <w:lvl w:ilvl="1">
      <w:numFmt w:val="bullet"/>
      <w:lvlText w:val="•"/>
      <w:lvlJc w:val="left"/>
      <w:pPr>
        <w:ind w:left="2060" w:hanging="286"/>
      </w:pPr>
    </w:lvl>
    <w:lvl w:ilvl="2">
      <w:numFmt w:val="bullet"/>
      <w:lvlText w:val="•"/>
      <w:lvlJc w:val="left"/>
      <w:pPr>
        <w:ind w:left="2961" w:hanging="286"/>
      </w:pPr>
    </w:lvl>
    <w:lvl w:ilvl="3">
      <w:numFmt w:val="bullet"/>
      <w:lvlText w:val="•"/>
      <w:lvlJc w:val="left"/>
      <w:pPr>
        <w:ind w:left="3861" w:hanging="286"/>
      </w:pPr>
    </w:lvl>
    <w:lvl w:ilvl="4">
      <w:numFmt w:val="bullet"/>
      <w:lvlText w:val="•"/>
      <w:lvlJc w:val="left"/>
      <w:pPr>
        <w:ind w:left="4762" w:hanging="286"/>
      </w:pPr>
    </w:lvl>
    <w:lvl w:ilvl="5">
      <w:numFmt w:val="bullet"/>
      <w:lvlText w:val="•"/>
      <w:lvlJc w:val="left"/>
      <w:pPr>
        <w:ind w:left="5663" w:hanging="286"/>
      </w:pPr>
    </w:lvl>
    <w:lvl w:ilvl="6">
      <w:numFmt w:val="bullet"/>
      <w:lvlText w:val="•"/>
      <w:lvlJc w:val="left"/>
      <w:pPr>
        <w:ind w:left="6563" w:hanging="286"/>
      </w:pPr>
    </w:lvl>
    <w:lvl w:ilvl="7">
      <w:numFmt w:val="bullet"/>
      <w:lvlText w:val="•"/>
      <w:lvlJc w:val="left"/>
      <w:pPr>
        <w:ind w:left="7464" w:hanging="286"/>
      </w:pPr>
    </w:lvl>
    <w:lvl w:ilvl="8">
      <w:numFmt w:val="bullet"/>
      <w:lvlText w:val="•"/>
      <w:lvlJc w:val="left"/>
      <w:pPr>
        <w:ind w:left="8365" w:hanging="286"/>
      </w:pPr>
    </w:lvl>
  </w:abstractNum>
  <w:abstractNum w:abstractNumId="6" w15:restartNumberingAfterBreak="0">
    <w:nsid w:val="6A8253F1"/>
    <w:multiLevelType w:val="multilevel"/>
    <w:tmpl w:val="2B384936"/>
    <w:lvl w:ilvl="0">
      <w:numFmt w:val="bullet"/>
      <w:lvlText w:val="-"/>
      <w:lvlJc w:val="left"/>
      <w:pPr>
        <w:ind w:left="102" w:hanging="238"/>
      </w:pPr>
      <w:rPr>
        <w:rFonts w:ascii="Times New Roman" w:hAnsi="Times New Roman"/>
        <w:b w:val="0"/>
        <w:i w:val="0"/>
        <w:spacing w:val="0"/>
        <w:sz w:val="24"/>
      </w:rPr>
    </w:lvl>
    <w:lvl w:ilvl="1">
      <w:numFmt w:val="bullet"/>
      <w:lvlText w:val="•"/>
      <w:lvlJc w:val="left"/>
      <w:pPr>
        <w:ind w:left="1046" w:hanging="238"/>
      </w:pPr>
    </w:lvl>
    <w:lvl w:ilvl="2">
      <w:numFmt w:val="bullet"/>
      <w:lvlText w:val="•"/>
      <w:lvlJc w:val="left"/>
      <w:pPr>
        <w:ind w:left="1993" w:hanging="238"/>
      </w:pPr>
    </w:lvl>
    <w:lvl w:ilvl="3">
      <w:numFmt w:val="bullet"/>
      <w:lvlText w:val="•"/>
      <w:lvlJc w:val="left"/>
      <w:pPr>
        <w:ind w:left="2939" w:hanging="238"/>
      </w:pPr>
    </w:lvl>
    <w:lvl w:ilvl="4">
      <w:numFmt w:val="bullet"/>
      <w:lvlText w:val="•"/>
      <w:lvlJc w:val="left"/>
      <w:pPr>
        <w:ind w:left="3886" w:hanging="238"/>
      </w:pPr>
    </w:lvl>
    <w:lvl w:ilvl="5">
      <w:numFmt w:val="bullet"/>
      <w:lvlText w:val="•"/>
      <w:lvlJc w:val="left"/>
      <w:pPr>
        <w:ind w:left="4833" w:hanging="238"/>
      </w:pPr>
    </w:lvl>
    <w:lvl w:ilvl="6">
      <w:numFmt w:val="bullet"/>
      <w:lvlText w:val="•"/>
      <w:lvlJc w:val="left"/>
      <w:pPr>
        <w:ind w:left="5779" w:hanging="238"/>
      </w:pPr>
    </w:lvl>
    <w:lvl w:ilvl="7">
      <w:numFmt w:val="bullet"/>
      <w:lvlText w:val="•"/>
      <w:lvlJc w:val="left"/>
      <w:pPr>
        <w:ind w:left="6726" w:hanging="238"/>
      </w:pPr>
    </w:lvl>
    <w:lvl w:ilvl="8">
      <w:numFmt w:val="bullet"/>
      <w:lvlText w:val="•"/>
      <w:lvlJc w:val="left"/>
      <w:pPr>
        <w:ind w:left="7673" w:hanging="238"/>
      </w:pPr>
    </w:lvl>
  </w:abstractNum>
  <w:abstractNum w:abstractNumId="7" w15:restartNumberingAfterBreak="0">
    <w:nsid w:val="6ACB45C6"/>
    <w:multiLevelType w:val="multilevel"/>
    <w:tmpl w:val="09EC2004"/>
    <w:lvl w:ilvl="0">
      <w:numFmt w:val="bullet"/>
      <w:lvlText w:val=""/>
      <w:lvlJc w:val="left"/>
      <w:pPr>
        <w:ind w:left="1154" w:hanging="286"/>
      </w:pPr>
      <w:rPr>
        <w:rFonts w:ascii="Symbol" w:hAnsi="Symbol"/>
        <w:b w:val="0"/>
        <w:i w:val="0"/>
        <w:spacing w:val="0"/>
        <w:sz w:val="28"/>
      </w:rPr>
    </w:lvl>
    <w:lvl w:ilvl="1">
      <w:numFmt w:val="bullet"/>
      <w:lvlText w:val="•"/>
      <w:lvlJc w:val="left"/>
      <w:pPr>
        <w:ind w:left="2060" w:hanging="286"/>
      </w:pPr>
    </w:lvl>
    <w:lvl w:ilvl="2">
      <w:numFmt w:val="bullet"/>
      <w:lvlText w:val="•"/>
      <w:lvlJc w:val="left"/>
      <w:pPr>
        <w:ind w:left="2961" w:hanging="286"/>
      </w:pPr>
    </w:lvl>
    <w:lvl w:ilvl="3">
      <w:numFmt w:val="bullet"/>
      <w:lvlText w:val="•"/>
      <w:lvlJc w:val="left"/>
      <w:pPr>
        <w:ind w:left="3861" w:hanging="286"/>
      </w:pPr>
    </w:lvl>
    <w:lvl w:ilvl="4">
      <w:numFmt w:val="bullet"/>
      <w:lvlText w:val="•"/>
      <w:lvlJc w:val="left"/>
      <w:pPr>
        <w:ind w:left="4762" w:hanging="286"/>
      </w:pPr>
    </w:lvl>
    <w:lvl w:ilvl="5">
      <w:numFmt w:val="bullet"/>
      <w:lvlText w:val="•"/>
      <w:lvlJc w:val="left"/>
      <w:pPr>
        <w:ind w:left="5663" w:hanging="286"/>
      </w:pPr>
    </w:lvl>
    <w:lvl w:ilvl="6">
      <w:numFmt w:val="bullet"/>
      <w:lvlText w:val="•"/>
      <w:lvlJc w:val="left"/>
      <w:pPr>
        <w:ind w:left="6563" w:hanging="286"/>
      </w:pPr>
    </w:lvl>
    <w:lvl w:ilvl="7">
      <w:numFmt w:val="bullet"/>
      <w:lvlText w:val="•"/>
      <w:lvlJc w:val="left"/>
      <w:pPr>
        <w:ind w:left="7464" w:hanging="286"/>
      </w:pPr>
    </w:lvl>
    <w:lvl w:ilvl="8">
      <w:numFmt w:val="bullet"/>
      <w:lvlText w:val="•"/>
      <w:lvlJc w:val="left"/>
      <w:pPr>
        <w:ind w:left="8365" w:hanging="286"/>
      </w:pPr>
    </w:lvl>
  </w:abstractNum>
  <w:num w:numId="1">
    <w:abstractNumId w:val="1"/>
  </w:num>
  <w:num w:numId="2">
    <w:abstractNumId w:val="2"/>
  </w:num>
  <w:num w:numId="3">
    <w:abstractNumId w:val="7"/>
  </w:num>
  <w:num w:numId="4">
    <w:abstractNumId w:val="3"/>
  </w:num>
  <w:num w:numId="5">
    <w:abstractNumId w:val="5"/>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38"/>
    <w:rsid w:val="00045E26"/>
    <w:rsid w:val="000649DF"/>
    <w:rsid w:val="001A4638"/>
    <w:rsid w:val="00213F25"/>
    <w:rsid w:val="00292EA8"/>
    <w:rsid w:val="002E61BB"/>
    <w:rsid w:val="00402910"/>
    <w:rsid w:val="00425F79"/>
    <w:rsid w:val="0043686A"/>
    <w:rsid w:val="00464992"/>
    <w:rsid w:val="00483686"/>
    <w:rsid w:val="004B1D79"/>
    <w:rsid w:val="004B59A1"/>
    <w:rsid w:val="005619C6"/>
    <w:rsid w:val="00584103"/>
    <w:rsid w:val="005A0F01"/>
    <w:rsid w:val="00663A22"/>
    <w:rsid w:val="00695F2E"/>
    <w:rsid w:val="006A5253"/>
    <w:rsid w:val="00791776"/>
    <w:rsid w:val="007C7A43"/>
    <w:rsid w:val="00847885"/>
    <w:rsid w:val="00891DFA"/>
    <w:rsid w:val="008A70AF"/>
    <w:rsid w:val="008E003A"/>
    <w:rsid w:val="009B1C67"/>
    <w:rsid w:val="00BF7CF1"/>
    <w:rsid w:val="00C9682F"/>
    <w:rsid w:val="00D02443"/>
    <w:rsid w:val="00D055D2"/>
    <w:rsid w:val="00D14B4A"/>
    <w:rsid w:val="00D3418E"/>
    <w:rsid w:val="00D735D9"/>
    <w:rsid w:val="00D811E8"/>
    <w:rsid w:val="00D85A4E"/>
    <w:rsid w:val="00E318B8"/>
    <w:rsid w:val="00E81ECA"/>
    <w:rsid w:val="00E96623"/>
    <w:rsid w:val="00EB441A"/>
    <w:rsid w:val="00F32C2A"/>
    <w:rsid w:val="00F36141"/>
    <w:rsid w:val="00FC6697"/>
    <w:rsid w:val="00FF0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1770"/>
  <w15:docId w15:val="{FBA69C7F-559C-44F7-BD90-AFCF3B57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rFonts w:ascii="Times New Roman" w:hAnsi="Times New Roman"/>
    </w:rPr>
  </w:style>
  <w:style w:type="paragraph" w:styleId="10">
    <w:name w:val="heading 1"/>
    <w:basedOn w:val="a"/>
    <w:link w:val="11"/>
    <w:uiPriority w:val="9"/>
    <w:qFormat/>
    <w:pPr>
      <w:ind w:left="583"/>
      <w:jc w:val="center"/>
      <w:outlineLvl w:val="0"/>
    </w:pPr>
    <w:rPr>
      <w:b/>
      <w:sz w:val="28"/>
    </w:rPr>
  </w:style>
  <w:style w:type="paragraph" w:styleId="2">
    <w:name w:val="heading 2"/>
    <w:basedOn w:val="a"/>
    <w:link w:val="20"/>
    <w:uiPriority w:val="9"/>
    <w:qFormat/>
    <w:pPr>
      <w:ind w:left="1772" w:hanging="280"/>
      <w:outlineLvl w:val="1"/>
    </w:pPr>
    <w:rPr>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TableParagraph">
    <w:name w:val="Table Paragraph"/>
    <w:basedOn w:val="a"/>
    <w:link w:val="TableParagraph0"/>
    <w:pPr>
      <w:ind w:left="107"/>
    </w:pPr>
  </w:style>
  <w:style w:type="character" w:customStyle="1" w:styleId="TableParagraph0">
    <w:name w:val="Table Paragraph"/>
    <w:basedOn w:val="1"/>
    <w:link w:val="TableParagraph"/>
    <w:rPr>
      <w:rFonts w:ascii="Times New Roman" w:hAnsi="Times New Roman"/>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сновной шрифт абзаца1"/>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3">
    <w:name w:val="List Paragraph"/>
    <w:basedOn w:val="a"/>
    <w:link w:val="a4"/>
    <w:pPr>
      <w:ind w:left="1153" w:hanging="285"/>
    </w:pPr>
  </w:style>
  <w:style w:type="character" w:customStyle="1" w:styleId="a4">
    <w:name w:val="Абзац списка Знак"/>
    <w:basedOn w:val="1"/>
    <w:link w:val="a3"/>
    <w:rPr>
      <w:rFonts w:ascii="Times New Roman" w:hAnsi="Times New Roman"/>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28"/>
    </w:rPr>
  </w:style>
  <w:style w:type="paragraph" w:customStyle="1" w:styleId="13">
    <w:name w:val="Гиперссылка1"/>
    <w:link w:val="a5"/>
    <w:rPr>
      <w:color w:val="0000FF"/>
      <w:u w:val="single"/>
    </w:rPr>
  </w:style>
  <w:style w:type="character" w:styleId="a5">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basedOn w:val="a"/>
    <w:link w:val="a9"/>
    <w:uiPriority w:val="10"/>
    <w:qFormat/>
    <w:pPr>
      <w:ind w:left="706" w:right="124"/>
      <w:jc w:val="center"/>
    </w:pPr>
    <w:rPr>
      <w:b/>
      <w:sz w:val="32"/>
    </w:rPr>
  </w:style>
  <w:style w:type="character" w:customStyle="1" w:styleId="a9">
    <w:name w:val="Заголовок Знак"/>
    <w:basedOn w:val="1"/>
    <w:link w:val="a8"/>
    <w:rPr>
      <w:rFonts w:ascii="Times New Roman" w:hAnsi="Times New Roman"/>
      <w:b/>
      <w:sz w:val="32"/>
    </w:rPr>
  </w:style>
  <w:style w:type="character" w:customStyle="1" w:styleId="40">
    <w:name w:val="Заголовок 4 Знак"/>
    <w:link w:val="4"/>
    <w:rPr>
      <w:rFonts w:ascii="XO Thames" w:hAnsi="XO Thames"/>
      <w:b/>
      <w:sz w:val="24"/>
    </w:rPr>
  </w:style>
  <w:style w:type="paragraph" w:styleId="aa">
    <w:name w:val="Body Text"/>
    <w:basedOn w:val="a"/>
    <w:link w:val="ab"/>
    <w:pPr>
      <w:ind w:left="160"/>
    </w:pPr>
    <w:rPr>
      <w:sz w:val="28"/>
    </w:rPr>
  </w:style>
  <w:style w:type="character" w:customStyle="1" w:styleId="ab">
    <w:name w:val="Основной текст Знак"/>
    <w:basedOn w:val="1"/>
    <w:link w:val="aa"/>
    <w:rPr>
      <w:rFonts w:ascii="Times New Roman" w:hAnsi="Times New Roman"/>
      <w:sz w:val="28"/>
    </w:rPr>
  </w:style>
  <w:style w:type="character" w:customStyle="1" w:styleId="20">
    <w:name w:val="Заголовок 2 Знак"/>
    <w:basedOn w:val="1"/>
    <w:link w:val="2"/>
    <w:rPr>
      <w:rFonts w:ascii="Times New Roman" w:hAnsi="Times New Roman"/>
      <w:b/>
      <w:sz w:val="28"/>
    </w:rPr>
  </w:style>
  <w:style w:type="table" w:customStyle="1" w:styleId="TableNormal">
    <w:name w:val="Table Normal"/>
    <w:tblPr>
      <w:tblInd w:w="0" w:type="dxa"/>
      <w:tblCellMar>
        <w:top w:w="0" w:type="dxa"/>
        <w:left w:w="0" w:type="dxa"/>
        <w:bottom w:w="0" w:type="dxa"/>
        <w:right w:w="0" w:type="dxa"/>
      </w:tblCellMar>
    </w:tblPr>
  </w:style>
  <w:style w:type="character" w:customStyle="1" w:styleId="UnresolvedMention">
    <w:name w:val="Unresolved Mention"/>
    <w:basedOn w:val="a0"/>
    <w:uiPriority w:val="99"/>
    <w:semiHidden/>
    <w:unhideWhenUsed/>
    <w:rsid w:val="00436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hyperlink" Target="https://urait.ru/bcode/511321" TargetMode="External"/><Relationship Id="rId39" Type="http://schemas.openxmlformats.org/officeDocument/2006/relationships/fontTable" Target="fontTable.xml"/><Relationship Id="rId21" Type="http://schemas.openxmlformats.org/officeDocument/2006/relationships/footer" Target="footer14.xml"/><Relationship Id="rId34" Type="http://schemas.openxmlformats.org/officeDocument/2006/relationships/hyperlink" Target="http://www.imf.org/" TargetMode="Externa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hyperlink" Target="http://www.gks.ru/" TargetMode="External"/><Relationship Id="rId38" Type="http://schemas.openxmlformats.org/officeDocument/2006/relationships/footer" Target="footer21.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hyperlink" Target="http://library.mii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hyperlink" Target="http://ibooks.ru/" TargetMode="External"/><Relationship Id="rId37" Type="http://schemas.openxmlformats.org/officeDocument/2006/relationships/footer" Target="foot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hyperlink" Target="http://www.urait.ru/bcode/519325" TargetMode="External"/><Relationship Id="rId36" Type="http://schemas.openxmlformats.org/officeDocument/2006/relationships/footer" Target="footer19.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hyperlink" Target="http://e.lanbook.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hyperlink" Target="https://www.urait.ru/bcode/514135" TargetMode="External"/><Relationship Id="rId30" Type="http://schemas.openxmlformats.org/officeDocument/2006/relationships/hyperlink" Target="http://urait.ru/" TargetMode="External"/><Relationship Id="rId35" Type="http://schemas.openxmlformats.org/officeDocument/2006/relationships/hyperlink" Target="http://www.imemo.ru/"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42B7-39D7-4831-8221-42978DAAF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4480</Words>
  <Characters>25537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919</dc:creator>
  <cp:lastModifiedBy>User</cp:lastModifiedBy>
  <cp:revision>2</cp:revision>
  <dcterms:created xsi:type="dcterms:W3CDTF">2024-02-20T13:54:00Z</dcterms:created>
  <dcterms:modified xsi:type="dcterms:W3CDTF">2024-02-20T13:54:00Z</dcterms:modified>
</cp:coreProperties>
</file>