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0C5" w:rsidRPr="00DB00C5" w:rsidRDefault="00DB00C5" w:rsidP="00DB00C5">
      <w:pPr>
        <w:widowControl/>
        <w:autoSpaceDE/>
        <w:autoSpaceDN/>
        <w:jc w:val="center"/>
        <w:rPr>
          <w:b/>
          <w:spacing w:val="10"/>
          <w:sz w:val="24"/>
          <w:szCs w:val="24"/>
          <w:lang w:bidi="ar-SA"/>
        </w:rPr>
      </w:pPr>
      <w:r w:rsidRPr="00DB00C5">
        <w:rPr>
          <w:b/>
          <w:spacing w:val="10"/>
          <w:sz w:val="24"/>
          <w:szCs w:val="24"/>
          <w:lang w:bidi="ar-SA"/>
        </w:rPr>
        <w:t>Министерство науки и высшего образования Российской Федерации</w:t>
      </w:r>
    </w:p>
    <w:p w:rsidR="00DB00C5" w:rsidRPr="00DB00C5" w:rsidRDefault="00DB00C5" w:rsidP="00DB00C5">
      <w:pPr>
        <w:widowControl/>
        <w:autoSpaceDE/>
        <w:autoSpaceDN/>
        <w:jc w:val="center"/>
        <w:rPr>
          <w:spacing w:val="10"/>
          <w:sz w:val="24"/>
          <w:szCs w:val="24"/>
          <w:lang w:bidi="ar-SA"/>
        </w:rPr>
      </w:pPr>
    </w:p>
    <w:p w:rsidR="00DB00C5" w:rsidRPr="00DB00C5" w:rsidRDefault="00DB00C5" w:rsidP="00DB00C5">
      <w:pPr>
        <w:widowControl/>
        <w:autoSpaceDE/>
        <w:autoSpaceDN/>
        <w:jc w:val="center"/>
        <w:rPr>
          <w:spacing w:val="10"/>
          <w:sz w:val="14"/>
          <w:szCs w:val="14"/>
          <w:lang w:bidi="ar-SA"/>
        </w:rPr>
      </w:pPr>
      <w:r w:rsidRPr="00DB00C5">
        <w:rPr>
          <w:spacing w:val="10"/>
          <w:sz w:val="14"/>
          <w:szCs w:val="14"/>
          <w:lang w:bidi="ar-SA"/>
        </w:rPr>
        <w:t>ФЕДЕРАЛЬНОЕ ГОСУДАРСТВЕННОЕ БЮДЖЕТНОЕ ОБРАЗОВАТЕЛЬНОЕ УЧРЕЖДЕНИЕ ВЫСШЕГО ОБРАЗОВАНИЯ</w:t>
      </w:r>
    </w:p>
    <w:p w:rsidR="00DB00C5" w:rsidRPr="00DB00C5" w:rsidRDefault="00DB00C5" w:rsidP="00DB00C5">
      <w:pPr>
        <w:widowControl/>
        <w:autoSpaceDE/>
        <w:autoSpaceDN/>
        <w:ind w:left="-170" w:right="-170"/>
        <w:jc w:val="center"/>
        <w:rPr>
          <w:b/>
          <w:sz w:val="26"/>
          <w:szCs w:val="26"/>
          <w:lang w:bidi="ar-SA"/>
        </w:rPr>
      </w:pPr>
      <w:r w:rsidRPr="00DB00C5">
        <w:rPr>
          <w:b/>
          <w:sz w:val="26"/>
          <w:szCs w:val="26"/>
          <w:lang w:bidi="ar-SA"/>
        </w:rPr>
        <w:t xml:space="preserve">Санкт-Петербургский государственный университет </w:t>
      </w:r>
      <w:r w:rsidRPr="00DB00C5">
        <w:rPr>
          <w:b/>
          <w:sz w:val="26"/>
          <w:szCs w:val="26"/>
          <w:lang w:bidi="ar-SA"/>
        </w:rPr>
        <w:br/>
        <w:t>промышленных технологий и дизайна</w:t>
      </w:r>
    </w:p>
    <w:p w:rsidR="0099024B" w:rsidRPr="00723DBA" w:rsidRDefault="0099024B" w:rsidP="0099024B">
      <w:pPr>
        <w:pStyle w:val="a7"/>
        <w:spacing w:line="240" w:lineRule="auto"/>
        <w:jc w:val="center"/>
        <w:rPr>
          <w:sz w:val="28"/>
          <w:szCs w:val="28"/>
        </w:rPr>
      </w:pPr>
    </w:p>
    <w:p w:rsidR="0099024B" w:rsidRPr="00723DBA" w:rsidRDefault="0099024B" w:rsidP="0099024B">
      <w:pPr>
        <w:pStyle w:val="a7"/>
        <w:spacing w:line="240" w:lineRule="auto"/>
        <w:jc w:val="center"/>
        <w:rPr>
          <w:sz w:val="28"/>
          <w:szCs w:val="28"/>
        </w:rPr>
      </w:pPr>
    </w:p>
    <w:p w:rsidR="0099024B" w:rsidRDefault="0099024B" w:rsidP="0099024B">
      <w:pPr>
        <w:pStyle w:val="a7"/>
        <w:spacing w:line="240" w:lineRule="auto"/>
        <w:jc w:val="center"/>
        <w:rPr>
          <w:sz w:val="28"/>
          <w:szCs w:val="28"/>
        </w:rPr>
      </w:pPr>
    </w:p>
    <w:p w:rsidR="0099024B" w:rsidRPr="00DB00C5" w:rsidRDefault="0099024B" w:rsidP="0099024B">
      <w:pPr>
        <w:pStyle w:val="a7"/>
        <w:spacing w:line="240" w:lineRule="auto"/>
        <w:jc w:val="center"/>
        <w:rPr>
          <w:sz w:val="20"/>
        </w:rPr>
      </w:pPr>
      <w:r w:rsidRPr="00DB00C5">
        <w:rPr>
          <w:sz w:val="20"/>
        </w:rPr>
        <w:t>РЕГИОНАЛЬНЫЙ ИНСТИТУТ НЕПРЕРЫВНОГО ПРОФЕССИОНАЛЬНОГО ОБРАЗОВАНИЯ</w:t>
      </w:r>
    </w:p>
    <w:p w:rsidR="0099024B" w:rsidRDefault="0099024B" w:rsidP="0099024B">
      <w:pPr>
        <w:pStyle w:val="a7"/>
        <w:spacing w:line="240" w:lineRule="auto"/>
        <w:jc w:val="center"/>
        <w:rPr>
          <w:sz w:val="28"/>
          <w:szCs w:val="28"/>
        </w:rPr>
      </w:pPr>
    </w:p>
    <w:p w:rsidR="0099024B" w:rsidRPr="00723DBA" w:rsidRDefault="0099024B" w:rsidP="0099024B">
      <w:pPr>
        <w:pStyle w:val="a7"/>
        <w:spacing w:line="240" w:lineRule="auto"/>
        <w:jc w:val="center"/>
        <w:rPr>
          <w:sz w:val="28"/>
          <w:szCs w:val="28"/>
        </w:rPr>
      </w:pPr>
    </w:p>
    <w:p w:rsidR="0099024B" w:rsidRPr="00723DBA" w:rsidRDefault="0099024B" w:rsidP="0099024B">
      <w:pPr>
        <w:pStyle w:val="a7"/>
        <w:spacing w:line="240" w:lineRule="auto"/>
        <w:jc w:val="center"/>
        <w:rPr>
          <w:sz w:val="28"/>
          <w:szCs w:val="28"/>
        </w:rPr>
      </w:pPr>
      <w:r w:rsidRPr="00723DBA">
        <w:rPr>
          <w:sz w:val="28"/>
          <w:szCs w:val="28"/>
        </w:rPr>
        <w:t xml:space="preserve">Кафедра </w:t>
      </w:r>
      <w:r>
        <w:rPr>
          <w:color w:val="000000" w:themeColor="text1"/>
          <w:sz w:val="28"/>
          <w:szCs w:val="28"/>
        </w:rPr>
        <w:t>менеджмента</w:t>
      </w: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DB00C5" w:rsidRDefault="00AC518B" w:rsidP="00AC518B">
      <w:pPr>
        <w:spacing w:line="360" w:lineRule="auto"/>
        <w:jc w:val="center"/>
        <w:rPr>
          <w:b/>
          <w:bCs/>
          <w:sz w:val="36"/>
          <w:szCs w:val="36"/>
        </w:rPr>
      </w:pPr>
      <w:r>
        <w:rPr>
          <w:b/>
          <w:bCs/>
          <w:sz w:val="36"/>
          <w:szCs w:val="36"/>
        </w:rPr>
        <w:t>УПРАВЛЕНИЕ ПРЕДПРИНИМАТЕЛЬСКОЙ ДЕЯТЕЛЬНОСТЬЮ</w:t>
      </w:r>
      <w:r w:rsidR="00DB00C5">
        <w:rPr>
          <w:b/>
          <w:bCs/>
          <w:sz w:val="36"/>
          <w:szCs w:val="36"/>
        </w:rPr>
        <w:t xml:space="preserve">. </w:t>
      </w:r>
    </w:p>
    <w:p w:rsidR="00AC518B" w:rsidRDefault="00DB00C5" w:rsidP="00AC518B">
      <w:pPr>
        <w:spacing w:line="360" w:lineRule="auto"/>
        <w:jc w:val="center"/>
        <w:rPr>
          <w:b/>
          <w:bCs/>
          <w:sz w:val="36"/>
          <w:szCs w:val="36"/>
        </w:rPr>
      </w:pPr>
      <w:r>
        <w:rPr>
          <w:b/>
          <w:bCs/>
          <w:sz w:val="36"/>
          <w:szCs w:val="36"/>
        </w:rPr>
        <w:t>Контрольная работа</w:t>
      </w:r>
    </w:p>
    <w:p w:rsidR="00DB00C5" w:rsidRDefault="00DB00C5" w:rsidP="00AC518B">
      <w:pPr>
        <w:pStyle w:val="a7"/>
        <w:spacing w:line="240" w:lineRule="auto"/>
        <w:ind w:firstLine="0"/>
        <w:jc w:val="center"/>
        <w:rPr>
          <w:sz w:val="28"/>
          <w:szCs w:val="28"/>
        </w:rPr>
      </w:pPr>
    </w:p>
    <w:p w:rsidR="00DB00C5" w:rsidRDefault="00DB00C5" w:rsidP="00AC518B">
      <w:pPr>
        <w:pStyle w:val="a7"/>
        <w:spacing w:line="240" w:lineRule="auto"/>
        <w:ind w:firstLine="0"/>
        <w:jc w:val="center"/>
        <w:rPr>
          <w:sz w:val="28"/>
          <w:szCs w:val="28"/>
        </w:rPr>
      </w:pPr>
      <w:r>
        <w:rPr>
          <w:sz w:val="28"/>
          <w:szCs w:val="28"/>
        </w:rPr>
        <w:t xml:space="preserve">Практикум </w:t>
      </w:r>
      <w:r w:rsidR="0099024B">
        <w:rPr>
          <w:sz w:val="28"/>
          <w:szCs w:val="28"/>
        </w:rPr>
        <w:t>к выполнению контрольн</w:t>
      </w:r>
      <w:r>
        <w:rPr>
          <w:sz w:val="28"/>
          <w:szCs w:val="28"/>
        </w:rPr>
        <w:t>ой</w:t>
      </w:r>
      <w:r w:rsidR="00AC518B">
        <w:rPr>
          <w:sz w:val="28"/>
          <w:szCs w:val="28"/>
        </w:rPr>
        <w:t xml:space="preserve"> </w:t>
      </w:r>
      <w:r w:rsidR="00AC518B" w:rsidRPr="000F3353">
        <w:rPr>
          <w:sz w:val="28"/>
          <w:szCs w:val="28"/>
        </w:rPr>
        <w:t>работ</w:t>
      </w:r>
      <w:r>
        <w:rPr>
          <w:sz w:val="28"/>
          <w:szCs w:val="28"/>
        </w:rPr>
        <w:t>ы</w:t>
      </w:r>
      <w:r w:rsidR="00AC518B">
        <w:rPr>
          <w:sz w:val="28"/>
          <w:szCs w:val="28"/>
        </w:rPr>
        <w:t xml:space="preserve"> и самостоятельной работы</w:t>
      </w:r>
    </w:p>
    <w:p w:rsidR="00DB00C5" w:rsidRDefault="00AC518B" w:rsidP="00AC518B">
      <w:pPr>
        <w:pStyle w:val="a7"/>
        <w:spacing w:line="240" w:lineRule="auto"/>
        <w:ind w:firstLine="0"/>
        <w:jc w:val="center"/>
        <w:rPr>
          <w:sz w:val="28"/>
          <w:szCs w:val="28"/>
        </w:rPr>
      </w:pPr>
      <w:r>
        <w:rPr>
          <w:sz w:val="28"/>
          <w:szCs w:val="28"/>
        </w:rPr>
        <w:t xml:space="preserve"> </w:t>
      </w:r>
      <w:r w:rsidRPr="00723DBA">
        <w:rPr>
          <w:sz w:val="28"/>
          <w:szCs w:val="28"/>
        </w:rPr>
        <w:t>дл</w:t>
      </w:r>
      <w:r>
        <w:rPr>
          <w:sz w:val="28"/>
          <w:szCs w:val="28"/>
        </w:rPr>
        <w:t xml:space="preserve">я </w:t>
      </w:r>
      <w:r w:rsidR="0099024B">
        <w:rPr>
          <w:sz w:val="28"/>
          <w:szCs w:val="28"/>
        </w:rPr>
        <w:t xml:space="preserve">студентов </w:t>
      </w:r>
      <w:r w:rsidR="00DB00C5">
        <w:rPr>
          <w:sz w:val="28"/>
          <w:szCs w:val="28"/>
        </w:rPr>
        <w:t>очно-заочной</w:t>
      </w:r>
      <w:r w:rsidR="00DB00C5" w:rsidRPr="00267FDB">
        <w:rPr>
          <w:sz w:val="28"/>
          <w:szCs w:val="28"/>
        </w:rPr>
        <w:t xml:space="preserve"> форм</w:t>
      </w:r>
      <w:r w:rsidR="00DB00C5">
        <w:rPr>
          <w:sz w:val="28"/>
          <w:szCs w:val="28"/>
        </w:rPr>
        <w:t>ы</w:t>
      </w:r>
      <w:r w:rsidR="00DB00C5" w:rsidRPr="00267FDB">
        <w:rPr>
          <w:sz w:val="28"/>
          <w:szCs w:val="28"/>
        </w:rPr>
        <w:t xml:space="preserve"> обучения</w:t>
      </w:r>
      <w:r w:rsidR="00DB00C5">
        <w:rPr>
          <w:sz w:val="28"/>
          <w:szCs w:val="28"/>
        </w:rPr>
        <w:t xml:space="preserve"> </w:t>
      </w:r>
    </w:p>
    <w:p w:rsidR="00DB00C5" w:rsidRDefault="0099024B" w:rsidP="00AC518B">
      <w:pPr>
        <w:pStyle w:val="a7"/>
        <w:spacing w:line="240" w:lineRule="auto"/>
        <w:ind w:firstLine="0"/>
        <w:jc w:val="center"/>
        <w:rPr>
          <w:sz w:val="28"/>
          <w:szCs w:val="28"/>
        </w:rPr>
      </w:pPr>
      <w:r>
        <w:rPr>
          <w:sz w:val="28"/>
          <w:szCs w:val="28"/>
        </w:rPr>
        <w:t>направлени</w:t>
      </w:r>
      <w:r w:rsidR="00DB00C5">
        <w:rPr>
          <w:sz w:val="28"/>
          <w:szCs w:val="28"/>
        </w:rPr>
        <w:t xml:space="preserve">я подготовки </w:t>
      </w:r>
      <w:proofErr w:type="spellStart"/>
      <w:r w:rsidR="00DB00C5">
        <w:rPr>
          <w:sz w:val="28"/>
          <w:szCs w:val="28"/>
        </w:rPr>
        <w:t>бакалавриата</w:t>
      </w:r>
      <w:proofErr w:type="spellEnd"/>
      <w:r w:rsidR="00AC518B" w:rsidRPr="00267FDB">
        <w:rPr>
          <w:sz w:val="28"/>
          <w:szCs w:val="28"/>
        </w:rPr>
        <w:t xml:space="preserve"> </w:t>
      </w:r>
    </w:p>
    <w:p w:rsidR="00AC518B" w:rsidRDefault="00DB00C5" w:rsidP="00AC518B">
      <w:pPr>
        <w:pStyle w:val="a7"/>
        <w:spacing w:line="240" w:lineRule="auto"/>
        <w:ind w:firstLine="0"/>
        <w:jc w:val="center"/>
        <w:rPr>
          <w:sz w:val="28"/>
          <w:szCs w:val="28"/>
        </w:rPr>
      </w:pPr>
      <w:r>
        <w:rPr>
          <w:sz w:val="28"/>
          <w:szCs w:val="28"/>
        </w:rPr>
        <w:t xml:space="preserve">38.03.06 - </w:t>
      </w:r>
      <w:r w:rsidR="0099024B" w:rsidRPr="0099024B">
        <w:rPr>
          <w:sz w:val="28"/>
          <w:szCs w:val="28"/>
        </w:rPr>
        <w:t>«Т</w:t>
      </w:r>
      <w:r w:rsidR="0099024B">
        <w:rPr>
          <w:sz w:val="28"/>
          <w:szCs w:val="28"/>
        </w:rPr>
        <w:t xml:space="preserve">орговое дело» </w:t>
      </w:r>
    </w:p>
    <w:p w:rsidR="00AC518B" w:rsidRPr="00267FDB" w:rsidRDefault="00AC518B" w:rsidP="00AC518B">
      <w:pPr>
        <w:pStyle w:val="a7"/>
        <w:spacing w:line="240" w:lineRule="auto"/>
        <w:jc w:val="center"/>
        <w:rPr>
          <w:sz w:val="28"/>
          <w:szCs w:val="28"/>
        </w:rPr>
      </w:pPr>
    </w:p>
    <w:p w:rsidR="00AC518B" w:rsidRPr="00723DBA" w:rsidRDefault="00AC518B" w:rsidP="00AC518B">
      <w:pPr>
        <w:pStyle w:val="a7"/>
        <w:spacing w:line="240" w:lineRule="auto"/>
        <w:jc w:val="center"/>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jc w:val="right"/>
        <w:rPr>
          <w:sz w:val="28"/>
          <w:szCs w:val="28"/>
        </w:rPr>
      </w:pPr>
      <w:r w:rsidRPr="00723DBA">
        <w:rPr>
          <w:sz w:val="28"/>
          <w:szCs w:val="28"/>
        </w:rPr>
        <w:t>Соста</w:t>
      </w:r>
      <w:r>
        <w:rPr>
          <w:sz w:val="28"/>
          <w:szCs w:val="28"/>
        </w:rPr>
        <w:t>витель</w:t>
      </w:r>
    </w:p>
    <w:p w:rsidR="00AC518B" w:rsidRDefault="00AC518B" w:rsidP="00AC518B">
      <w:pPr>
        <w:pStyle w:val="a7"/>
        <w:spacing w:line="240" w:lineRule="auto"/>
        <w:jc w:val="right"/>
        <w:rPr>
          <w:sz w:val="28"/>
          <w:szCs w:val="28"/>
        </w:rPr>
      </w:pPr>
      <w:r>
        <w:rPr>
          <w:sz w:val="28"/>
          <w:szCs w:val="28"/>
        </w:rPr>
        <w:t>Б. П. Касаткин</w:t>
      </w:r>
    </w:p>
    <w:p w:rsidR="00AC518B" w:rsidRPr="00723DBA" w:rsidRDefault="00AC518B" w:rsidP="00AC518B">
      <w:pPr>
        <w:pStyle w:val="a7"/>
        <w:spacing w:line="240" w:lineRule="auto"/>
        <w:jc w:val="right"/>
        <w:rPr>
          <w:sz w:val="28"/>
          <w:szCs w:val="28"/>
        </w:rPr>
      </w:pPr>
    </w:p>
    <w:p w:rsidR="00AC518B" w:rsidRPr="00723DBA" w:rsidRDefault="00AC518B" w:rsidP="00AC518B">
      <w:pPr>
        <w:pStyle w:val="a7"/>
        <w:spacing w:line="240" w:lineRule="auto"/>
        <w:rPr>
          <w:sz w:val="28"/>
          <w:szCs w:val="28"/>
        </w:rPr>
      </w:pPr>
    </w:p>
    <w:p w:rsidR="00AC518B" w:rsidRDefault="00AC518B" w:rsidP="00411636">
      <w:pPr>
        <w:pStyle w:val="a7"/>
        <w:spacing w:line="240" w:lineRule="auto"/>
        <w:ind w:firstLine="0"/>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rPr>
          <w:sz w:val="28"/>
          <w:szCs w:val="28"/>
        </w:rPr>
      </w:pPr>
    </w:p>
    <w:p w:rsidR="00AC518B" w:rsidRPr="00723DBA" w:rsidRDefault="00AC518B" w:rsidP="00AC518B">
      <w:pPr>
        <w:pStyle w:val="a7"/>
        <w:spacing w:line="240" w:lineRule="auto"/>
        <w:jc w:val="center"/>
        <w:rPr>
          <w:sz w:val="28"/>
          <w:szCs w:val="28"/>
        </w:rPr>
      </w:pPr>
      <w:r w:rsidRPr="00723DBA">
        <w:rPr>
          <w:sz w:val="28"/>
          <w:szCs w:val="28"/>
        </w:rPr>
        <w:t>Санкт-Петербург</w:t>
      </w:r>
    </w:p>
    <w:p w:rsidR="00AC518B" w:rsidRPr="00723DBA" w:rsidRDefault="00AC518B" w:rsidP="00AC518B">
      <w:pPr>
        <w:pStyle w:val="a7"/>
        <w:spacing w:line="240" w:lineRule="auto"/>
        <w:jc w:val="center"/>
        <w:rPr>
          <w:sz w:val="28"/>
          <w:szCs w:val="28"/>
        </w:rPr>
      </w:pPr>
      <w:r>
        <w:rPr>
          <w:sz w:val="28"/>
          <w:szCs w:val="28"/>
        </w:rPr>
        <w:t>202</w:t>
      </w:r>
      <w:r w:rsidR="0099024B">
        <w:rPr>
          <w:sz w:val="28"/>
          <w:szCs w:val="28"/>
        </w:rPr>
        <w:t>4</w:t>
      </w:r>
    </w:p>
    <w:p w:rsidR="009A6ED6" w:rsidRDefault="009A6ED6">
      <w:pPr>
        <w:pStyle w:val="a3"/>
        <w:ind w:left="0"/>
        <w:rPr>
          <w:sz w:val="30"/>
        </w:rPr>
      </w:pPr>
    </w:p>
    <w:p w:rsidR="009A6ED6" w:rsidRDefault="009A6ED6">
      <w:pPr>
        <w:pStyle w:val="a3"/>
        <w:ind w:left="0"/>
        <w:rPr>
          <w:sz w:val="30"/>
        </w:rPr>
      </w:pPr>
    </w:p>
    <w:p w:rsidR="009A6ED6" w:rsidRDefault="009A6ED6">
      <w:pPr>
        <w:pStyle w:val="a3"/>
        <w:ind w:left="0"/>
        <w:rPr>
          <w:sz w:val="30"/>
        </w:rPr>
      </w:pPr>
    </w:p>
    <w:p w:rsidR="00150632" w:rsidRDefault="00150632" w:rsidP="00150632">
      <w:pPr>
        <w:pStyle w:val="a3"/>
        <w:spacing w:before="67" w:line="242" w:lineRule="auto"/>
        <w:ind w:left="7210" w:right="170"/>
      </w:pPr>
      <w:r>
        <w:t>Утверждено</w:t>
      </w:r>
      <w:r>
        <w:rPr>
          <w:spacing w:val="-67"/>
        </w:rPr>
        <w:t xml:space="preserve"> </w:t>
      </w:r>
      <w:r>
        <w:t xml:space="preserve">         на</w:t>
      </w:r>
      <w:r>
        <w:rPr>
          <w:spacing w:val="-9"/>
        </w:rPr>
        <w:t xml:space="preserve"> </w:t>
      </w:r>
      <w:r>
        <w:t>заседании</w:t>
      </w:r>
      <w:r>
        <w:rPr>
          <w:spacing w:val="-8"/>
        </w:rPr>
        <w:t xml:space="preserve"> </w:t>
      </w:r>
      <w:r>
        <w:t>Методической комиссии РИНПО, протокол №   от</w:t>
      </w:r>
    </w:p>
    <w:p w:rsidR="00150632" w:rsidRDefault="00150632" w:rsidP="00150632">
      <w:pPr>
        <w:pStyle w:val="a3"/>
        <w:spacing w:line="322" w:lineRule="exact"/>
        <w:ind w:left="0" w:right="172"/>
        <w:jc w:val="right"/>
      </w:pPr>
      <w:r>
        <w:rPr>
          <w:spacing w:val="-1"/>
        </w:rPr>
        <w:t>_</w:t>
      </w:r>
      <w:r>
        <w:rPr>
          <w:spacing w:val="-16"/>
        </w:rPr>
        <w:t xml:space="preserve"> </w:t>
      </w:r>
      <w:r>
        <w:rPr>
          <w:spacing w:val="-1"/>
        </w:rPr>
        <w:t>_____________</w:t>
      </w:r>
      <w:r>
        <w:rPr>
          <w:spacing w:val="-15"/>
        </w:rPr>
        <w:t xml:space="preserve"> </w:t>
      </w:r>
      <w:r>
        <w:t>2024г.,</w:t>
      </w:r>
    </w:p>
    <w:p w:rsidR="00150632" w:rsidRDefault="00150632" w:rsidP="00150632">
      <w:pPr>
        <w:pStyle w:val="a3"/>
        <w:ind w:left="0" w:right="171"/>
        <w:jc w:val="center"/>
      </w:pPr>
      <w:r>
        <w:t xml:space="preserve">                                                                                                               </w:t>
      </w:r>
    </w:p>
    <w:p w:rsidR="00150632" w:rsidRDefault="00150632" w:rsidP="00150632">
      <w:pPr>
        <w:pStyle w:val="a3"/>
        <w:ind w:left="0"/>
        <w:rPr>
          <w:sz w:val="30"/>
        </w:rPr>
      </w:pPr>
    </w:p>
    <w:p w:rsidR="00150632" w:rsidRDefault="00150632" w:rsidP="00150632">
      <w:pPr>
        <w:pStyle w:val="a3"/>
        <w:ind w:left="0"/>
        <w:rPr>
          <w:sz w:val="30"/>
        </w:rPr>
      </w:pPr>
    </w:p>
    <w:p w:rsidR="00150632" w:rsidRDefault="00150632" w:rsidP="00150632">
      <w:pPr>
        <w:pStyle w:val="a3"/>
        <w:spacing w:before="1"/>
        <w:ind w:left="0"/>
        <w:rPr>
          <w:sz w:val="24"/>
        </w:rPr>
      </w:pPr>
    </w:p>
    <w:p w:rsidR="00150632" w:rsidRDefault="00150632" w:rsidP="00150632">
      <w:pPr>
        <w:pStyle w:val="a3"/>
        <w:spacing w:line="322" w:lineRule="exact"/>
        <w:ind w:left="0" w:right="172"/>
        <w:jc w:val="right"/>
      </w:pPr>
      <w:r>
        <w:t>РЕЦЕНЗЕНТ</w:t>
      </w:r>
    </w:p>
    <w:p w:rsidR="00150632" w:rsidRDefault="00150632" w:rsidP="00150632">
      <w:pPr>
        <w:pStyle w:val="a3"/>
        <w:ind w:left="0" w:right="169"/>
        <w:jc w:val="right"/>
      </w:pPr>
      <w:r>
        <w:t>И.</w:t>
      </w:r>
      <w:r>
        <w:rPr>
          <w:spacing w:val="-1"/>
        </w:rPr>
        <w:t xml:space="preserve"> </w:t>
      </w:r>
      <w:r>
        <w:t>А.</w:t>
      </w:r>
      <w:r>
        <w:rPr>
          <w:spacing w:val="-1"/>
        </w:rPr>
        <w:t xml:space="preserve"> </w:t>
      </w:r>
      <w:proofErr w:type="spellStart"/>
      <w:r>
        <w:t>Лашкова</w:t>
      </w:r>
      <w:proofErr w:type="spellEnd"/>
    </w:p>
    <w:p w:rsidR="00150632" w:rsidRDefault="00150632" w:rsidP="00150632">
      <w:pPr>
        <w:pStyle w:val="a3"/>
        <w:ind w:left="0" w:right="169"/>
        <w:jc w:val="right"/>
      </w:pPr>
    </w:p>
    <w:p w:rsidR="00150632" w:rsidRDefault="00150632" w:rsidP="00150632">
      <w:pPr>
        <w:pStyle w:val="a3"/>
        <w:ind w:left="0" w:right="169"/>
        <w:jc w:val="right"/>
      </w:pPr>
    </w:p>
    <w:p w:rsidR="00150632" w:rsidRDefault="00150632" w:rsidP="00150632">
      <w:pPr>
        <w:pStyle w:val="a3"/>
        <w:ind w:left="0" w:right="169"/>
        <w:jc w:val="right"/>
      </w:pPr>
    </w:p>
    <w:p w:rsidR="00150632" w:rsidRPr="007A0519" w:rsidRDefault="00037637" w:rsidP="00150632">
      <w:pPr>
        <w:ind w:firstLine="709"/>
        <w:jc w:val="both"/>
        <w:rPr>
          <w:sz w:val="28"/>
        </w:rPr>
      </w:pPr>
      <w:r>
        <w:rPr>
          <w:sz w:val="28"/>
        </w:rPr>
        <w:t>Практикум</w:t>
      </w:r>
      <w:r w:rsidR="00150632" w:rsidRPr="007A0519">
        <w:rPr>
          <w:sz w:val="28"/>
        </w:rPr>
        <w:t xml:space="preserve"> содерж</w:t>
      </w:r>
      <w:r>
        <w:rPr>
          <w:sz w:val="28"/>
        </w:rPr>
        <w:t>и</w:t>
      </w:r>
      <w:r w:rsidR="00150632" w:rsidRPr="007A0519">
        <w:rPr>
          <w:sz w:val="28"/>
        </w:rPr>
        <w:t>т</w:t>
      </w:r>
      <w:r>
        <w:rPr>
          <w:sz w:val="28"/>
        </w:rPr>
        <w:t xml:space="preserve"> теоретический материал, тестовые задания, примеры и</w:t>
      </w:r>
      <w:r w:rsidR="00150632" w:rsidRPr="007A0519">
        <w:rPr>
          <w:sz w:val="28"/>
        </w:rPr>
        <w:t xml:space="preserve"> рекомендации к выполнению </w:t>
      </w:r>
      <w:r>
        <w:rPr>
          <w:sz w:val="28"/>
        </w:rPr>
        <w:t>контрольных работ</w:t>
      </w:r>
      <w:r w:rsidR="00150632" w:rsidRPr="007A0519">
        <w:rPr>
          <w:sz w:val="28"/>
        </w:rPr>
        <w:t xml:space="preserve"> по дисциплине «</w:t>
      </w:r>
      <w:r>
        <w:rPr>
          <w:sz w:val="28"/>
        </w:rPr>
        <w:t>Управление предпринимательской деятельностью</w:t>
      </w:r>
      <w:r w:rsidR="00150632" w:rsidRPr="007A0519">
        <w:rPr>
          <w:sz w:val="28"/>
        </w:rPr>
        <w:t xml:space="preserve">». </w:t>
      </w:r>
      <w:r w:rsidR="00150632">
        <w:rPr>
          <w:sz w:val="28"/>
        </w:rPr>
        <w:t>И</w:t>
      </w:r>
      <w:r w:rsidR="00150632" w:rsidRPr="00DF10D7">
        <w:rPr>
          <w:sz w:val="28"/>
        </w:rPr>
        <w:t>з</w:t>
      </w:r>
      <w:r w:rsidR="00150632">
        <w:rPr>
          <w:sz w:val="28"/>
        </w:rPr>
        <w:t>ложены цель и задачи дисциплины, последова</w:t>
      </w:r>
      <w:r w:rsidR="00150632" w:rsidRPr="00DF10D7">
        <w:rPr>
          <w:sz w:val="28"/>
        </w:rPr>
        <w:t>тельн</w:t>
      </w:r>
      <w:r w:rsidR="00150632">
        <w:rPr>
          <w:sz w:val="28"/>
        </w:rPr>
        <w:t>ость выполнения и содержание частей контрольной работы. Д</w:t>
      </w:r>
      <w:r w:rsidR="00150632" w:rsidRPr="007A0519">
        <w:rPr>
          <w:sz w:val="28"/>
        </w:rPr>
        <w:t>ан список литературы</w:t>
      </w:r>
      <w:r w:rsidR="00150632">
        <w:rPr>
          <w:sz w:val="28"/>
        </w:rPr>
        <w:t xml:space="preserve">, </w:t>
      </w:r>
      <w:r>
        <w:rPr>
          <w:sz w:val="28"/>
        </w:rPr>
        <w:t>темы контрольных работ</w:t>
      </w:r>
      <w:r w:rsidR="00150632">
        <w:rPr>
          <w:sz w:val="28"/>
        </w:rPr>
        <w:t>, образец титульного листа контрольной работы.</w:t>
      </w:r>
    </w:p>
    <w:p w:rsidR="00037637" w:rsidRDefault="00150632" w:rsidP="00037637">
      <w:pPr>
        <w:pStyle w:val="a7"/>
        <w:spacing w:line="240" w:lineRule="auto"/>
        <w:ind w:firstLine="0"/>
        <w:jc w:val="center"/>
        <w:rPr>
          <w:sz w:val="28"/>
          <w:szCs w:val="28"/>
        </w:rPr>
      </w:pPr>
      <w:r w:rsidRPr="007A0519">
        <w:rPr>
          <w:sz w:val="28"/>
        </w:rPr>
        <w:t xml:space="preserve">Методические указания разработаны для обучающихся </w:t>
      </w:r>
      <w:r>
        <w:rPr>
          <w:sz w:val="28"/>
          <w:szCs w:val="28"/>
        </w:rPr>
        <w:t xml:space="preserve">по </w:t>
      </w:r>
      <w:r w:rsidRPr="00267FDB">
        <w:rPr>
          <w:sz w:val="28"/>
          <w:szCs w:val="28"/>
        </w:rPr>
        <w:t>направлени</w:t>
      </w:r>
      <w:r>
        <w:rPr>
          <w:sz w:val="28"/>
          <w:szCs w:val="28"/>
        </w:rPr>
        <w:t>ю</w:t>
      </w:r>
      <w:r w:rsidRPr="00267FDB">
        <w:rPr>
          <w:sz w:val="28"/>
          <w:szCs w:val="28"/>
        </w:rPr>
        <w:t xml:space="preserve"> </w:t>
      </w:r>
      <w:r>
        <w:rPr>
          <w:sz w:val="28"/>
          <w:szCs w:val="28"/>
        </w:rPr>
        <w:t xml:space="preserve">подготовки </w:t>
      </w:r>
      <w:r w:rsidR="00037637" w:rsidRPr="0099024B">
        <w:rPr>
          <w:sz w:val="28"/>
          <w:szCs w:val="28"/>
        </w:rPr>
        <w:t>«Т</w:t>
      </w:r>
      <w:r w:rsidR="00037637">
        <w:rPr>
          <w:sz w:val="28"/>
          <w:szCs w:val="28"/>
        </w:rPr>
        <w:t>орговое дело» и «Товароведение» очно-заочной</w:t>
      </w:r>
      <w:r w:rsidR="00037637" w:rsidRPr="00267FDB">
        <w:rPr>
          <w:sz w:val="28"/>
          <w:szCs w:val="28"/>
        </w:rPr>
        <w:t xml:space="preserve"> форм</w:t>
      </w:r>
      <w:r w:rsidR="00037637">
        <w:rPr>
          <w:sz w:val="28"/>
          <w:szCs w:val="28"/>
        </w:rPr>
        <w:t>ы</w:t>
      </w:r>
      <w:r w:rsidR="00037637" w:rsidRPr="00267FDB">
        <w:rPr>
          <w:sz w:val="28"/>
          <w:szCs w:val="28"/>
        </w:rPr>
        <w:t xml:space="preserve"> обучения</w:t>
      </w:r>
    </w:p>
    <w:p w:rsidR="00150632" w:rsidRPr="007A0519" w:rsidRDefault="00150632" w:rsidP="00150632">
      <w:pPr>
        <w:pStyle w:val="a7"/>
        <w:spacing w:line="240" w:lineRule="auto"/>
        <w:rPr>
          <w:sz w:val="28"/>
          <w:szCs w:val="28"/>
        </w:rPr>
      </w:pPr>
    </w:p>
    <w:p w:rsidR="00150632" w:rsidRPr="007A0519" w:rsidRDefault="00150632" w:rsidP="00150632">
      <w:pPr>
        <w:pStyle w:val="a8"/>
        <w:ind w:firstLine="709"/>
        <w:jc w:val="both"/>
        <w:rPr>
          <w:sz w:val="28"/>
          <w:szCs w:val="28"/>
        </w:rPr>
      </w:pPr>
    </w:p>
    <w:p w:rsidR="00150632" w:rsidRPr="007A0519" w:rsidRDefault="00150632" w:rsidP="00150632">
      <w:pPr>
        <w:pStyle w:val="a8"/>
        <w:ind w:firstLine="709"/>
        <w:jc w:val="both"/>
        <w:rPr>
          <w:sz w:val="28"/>
          <w:szCs w:val="28"/>
        </w:rPr>
      </w:pPr>
    </w:p>
    <w:p w:rsidR="00150632" w:rsidRPr="007A0519" w:rsidRDefault="00150632" w:rsidP="00150632">
      <w:pPr>
        <w:pStyle w:val="a8"/>
        <w:ind w:firstLine="709"/>
        <w:jc w:val="both"/>
        <w:rPr>
          <w:sz w:val="28"/>
          <w:szCs w:val="28"/>
        </w:rPr>
      </w:pPr>
    </w:p>
    <w:p w:rsidR="00150632" w:rsidRPr="007A0519" w:rsidRDefault="00150632" w:rsidP="00150632">
      <w:pPr>
        <w:adjustRightInd w:val="0"/>
        <w:jc w:val="center"/>
        <w:rPr>
          <w:rFonts w:eastAsia="TimesNewRomanPSMT"/>
        </w:rPr>
      </w:pPr>
      <w:r w:rsidRPr="007A0519">
        <w:rPr>
          <w:rFonts w:eastAsia="TimesNewRomanPSMT"/>
        </w:rPr>
        <w:t>Учебное электронное издание сетевого распространения</w:t>
      </w:r>
    </w:p>
    <w:p w:rsidR="00150632" w:rsidRPr="007A0519" w:rsidRDefault="00150632" w:rsidP="00150632">
      <w:pPr>
        <w:adjustRightInd w:val="0"/>
        <w:jc w:val="center"/>
        <w:rPr>
          <w:rFonts w:eastAsia="TimesNewRomanPSMT"/>
        </w:rPr>
      </w:pPr>
      <w:r w:rsidRPr="007A0519">
        <w:rPr>
          <w:rFonts w:eastAsia="TimesNewRomanPSMT"/>
        </w:rPr>
        <w:t>Издано в авторской редакции</w:t>
      </w:r>
    </w:p>
    <w:p w:rsidR="00150632" w:rsidRPr="007A0519" w:rsidRDefault="00150632" w:rsidP="00150632">
      <w:pPr>
        <w:adjustRightInd w:val="0"/>
        <w:jc w:val="center"/>
        <w:rPr>
          <w:rFonts w:eastAsia="TimesNewRomanPSMT"/>
          <w:sz w:val="23"/>
          <w:szCs w:val="23"/>
        </w:rPr>
      </w:pPr>
    </w:p>
    <w:p w:rsidR="00150632" w:rsidRPr="007A0519" w:rsidRDefault="00150632" w:rsidP="00150632">
      <w:pPr>
        <w:adjustRightInd w:val="0"/>
        <w:jc w:val="center"/>
        <w:rPr>
          <w:rFonts w:eastAsia="TimesNewRomanPSMT"/>
          <w:sz w:val="23"/>
          <w:szCs w:val="23"/>
        </w:rPr>
      </w:pPr>
      <w:r w:rsidRPr="007A0519">
        <w:rPr>
          <w:rFonts w:eastAsia="TimesNewRomanPSMT"/>
          <w:sz w:val="23"/>
          <w:szCs w:val="23"/>
        </w:rPr>
        <w:t>Системные требования:</w:t>
      </w:r>
    </w:p>
    <w:p w:rsidR="00150632" w:rsidRPr="007A0519" w:rsidRDefault="00150632" w:rsidP="00150632">
      <w:pPr>
        <w:adjustRightInd w:val="0"/>
        <w:jc w:val="center"/>
        <w:rPr>
          <w:rFonts w:eastAsia="TimesNewRomanPSMT"/>
          <w:sz w:val="20"/>
          <w:szCs w:val="20"/>
        </w:rPr>
      </w:pPr>
      <w:r w:rsidRPr="007A0519">
        <w:rPr>
          <w:rFonts w:eastAsia="TimesNewRomanPSMT"/>
          <w:sz w:val="20"/>
          <w:szCs w:val="20"/>
        </w:rPr>
        <w:t>электронное устройство с программным обеспечением для воспроизведения файлов формата PDF</w:t>
      </w:r>
    </w:p>
    <w:p w:rsidR="00150632" w:rsidRDefault="00150632" w:rsidP="00150632">
      <w:pPr>
        <w:adjustRightInd w:val="0"/>
        <w:jc w:val="center"/>
        <w:rPr>
          <w:rFonts w:eastAsia="TimesNewRomanPSMT"/>
          <w:sz w:val="23"/>
          <w:szCs w:val="23"/>
        </w:rPr>
      </w:pPr>
    </w:p>
    <w:p w:rsidR="00150632" w:rsidRPr="00BA080A" w:rsidRDefault="00150632" w:rsidP="00150632">
      <w:pPr>
        <w:adjustRightInd w:val="0"/>
        <w:jc w:val="center"/>
        <w:rPr>
          <w:rFonts w:eastAsia="TimesNewRomanPSMT"/>
          <w:sz w:val="23"/>
          <w:szCs w:val="23"/>
        </w:rPr>
      </w:pPr>
      <w:r w:rsidRPr="00BA080A">
        <w:rPr>
          <w:rFonts w:eastAsia="TimesNewRomanPSMT"/>
          <w:sz w:val="23"/>
          <w:szCs w:val="23"/>
        </w:rPr>
        <w:t xml:space="preserve">Режим </w:t>
      </w:r>
      <w:proofErr w:type="gramStart"/>
      <w:r w:rsidRPr="00BA080A">
        <w:rPr>
          <w:rFonts w:eastAsia="TimesNewRomanPSMT"/>
          <w:sz w:val="23"/>
          <w:szCs w:val="23"/>
        </w:rPr>
        <w:t>доступа:</w:t>
      </w:r>
      <w:r>
        <w:rPr>
          <w:rFonts w:eastAsia="TimesNewRomanPSMT"/>
          <w:sz w:val="23"/>
          <w:szCs w:val="23"/>
        </w:rPr>
        <w:t>_</w:t>
      </w:r>
      <w:proofErr w:type="gramEnd"/>
      <w:r>
        <w:rPr>
          <w:rFonts w:eastAsia="TimesNewRomanPSMT"/>
          <w:sz w:val="23"/>
          <w:szCs w:val="23"/>
        </w:rPr>
        <w:t>____________________________</w:t>
      </w:r>
      <w:r w:rsidRPr="00BA080A">
        <w:rPr>
          <w:rFonts w:eastAsia="TimesNewRomanPSMT"/>
          <w:sz w:val="23"/>
          <w:szCs w:val="23"/>
        </w:rPr>
        <w:t xml:space="preserve">, по паролю. – </w:t>
      </w:r>
      <w:proofErr w:type="spellStart"/>
      <w:r w:rsidRPr="00BA080A">
        <w:rPr>
          <w:rFonts w:eastAsia="TimesNewRomanPSMT"/>
          <w:sz w:val="23"/>
          <w:szCs w:val="23"/>
        </w:rPr>
        <w:t>Загл</w:t>
      </w:r>
      <w:proofErr w:type="spellEnd"/>
      <w:r w:rsidRPr="00BA080A">
        <w:rPr>
          <w:rFonts w:eastAsia="TimesNewRomanPSMT"/>
          <w:sz w:val="23"/>
          <w:szCs w:val="23"/>
        </w:rPr>
        <w:t>. с экрана.</w:t>
      </w:r>
    </w:p>
    <w:p w:rsidR="00150632" w:rsidRPr="00BA080A" w:rsidRDefault="00150632" w:rsidP="00150632">
      <w:pPr>
        <w:adjustRightInd w:val="0"/>
        <w:jc w:val="center"/>
        <w:rPr>
          <w:rFonts w:eastAsia="TimesNewRomanPSMT"/>
          <w:sz w:val="20"/>
          <w:szCs w:val="20"/>
        </w:rPr>
      </w:pPr>
    </w:p>
    <w:p w:rsidR="00150632" w:rsidRPr="007A0519" w:rsidRDefault="00150632" w:rsidP="00150632">
      <w:pPr>
        <w:adjustRightInd w:val="0"/>
        <w:jc w:val="center"/>
        <w:rPr>
          <w:rFonts w:eastAsia="TimesNewRomanPSMT"/>
          <w:sz w:val="23"/>
          <w:szCs w:val="23"/>
        </w:rPr>
      </w:pPr>
    </w:p>
    <w:p w:rsidR="00150632" w:rsidRPr="007A0519" w:rsidRDefault="00150632" w:rsidP="00150632">
      <w:pPr>
        <w:adjustRightInd w:val="0"/>
        <w:jc w:val="center"/>
        <w:rPr>
          <w:rFonts w:eastAsia="TimesNewRomanPSMT"/>
          <w:sz w:val="23"/>
          <w:szCs w:val="23"/>
        </w:rPr>
      </w:pPr>
      <w:r w:rsidRPr="007A0519">
        <w:rPr>
          <w:rFonts w:eastAsia="TimesNewRomanPSMT"/>
          <w:sz w:val="23"/>
          <w:szCs w:val="23"/>
        </w:rPr>
        <w:t xml:space="preserve">Дата подписания к использованию </w:t>
      </w:r>
      <w:r>
        <w:rPr>
          <w:rFonts w:eastAsia="TimesNewRomanPSMT"/>
          <w:sz w:val="23"/>
          <w:szCs w:val="23"/>
        </w:rPr>
        <w:t>_________</w:t>
      </w:r>
      <w:r w:rsidRPr="007A0519">
        <w:rPr>
          <w:rFonts w:eastAsia="TimesNewRomanPSMT"/>
          <w:sz w:val="23"/>
          <w:szCs w:val="23"/>
        </w:rPr>
        <w:t xml:space="preserve"> г. Рег. № </w:t>
      </w:r>
      <w:r>
        <w:rPr>
          <w:rFonts w:eastAsia="TimesNewRomanPSMT"/>
          <w:sz w:val="23"/>
          <w:szCs w:val="23"/>
        </w:rPr>
        <w:t>_______</w:t>
      </w:r>
      <w:r w:rsidRPr="007A0519">
        <w:rPr>
          <w:rFonts w:eastAsia="TimesNewRomanPSMT"/>
          <w:sz w:val="23"/>
          <w:szCs w:val="23"/>
        </w:rPr>
        <w:t>.</w:t>
      </w:r>
    </w:p>
    <w:p w:rsidR="00150632" w:rsidRPr="007A0519" w:rsidRDefault="00150632" w:rsidP="00150632">
      <w:pPr>
        <w:adjustRightInd w:val="0"/>
        <w:jc w:val="center"/>
        <w:rPr>
          <w:rFonts w:eastAsia="TimesNewRomanPSMT"/>
          <w:sz w:val="23"/>
          <w:szCs w:val="23"/>
        </w:rPr>
      </w:pPr>
    </w:p>
    <w:p w:rsidR="00150632" w:rsidRPr="007A0519" w:rsidRDefault="00150632" w:rsidP="00150632">
      <w:pPr>
        <w:adjustRightInd w:val="0"/>
        <w:jc w:val="center"/>
        <w:rPr>
          <w:rFonts w:eastAsia="TimesNewRomanPSMT"/>
          <w:sz w:val="23"/>
          <w:szCs w:val="23"/>
        </w:rPr>
      </w:pPr>
      <w:r w:rsidRPr="007A0519">
        <w:rPr>
          <w:rFonts w:eastAsia="TimesNewRomanPSMT"/>
          <w:sz w:val="23"/>
          <w:szCs w:val="23"/>
        </w:rPr>
        <w:t>ФГБОУВО «</w:t>
      </w:r>
      <w:proofErr w:type="spellStart"/>
      <w:r w:rsidRPr="007A0519">
        <w:rPr>
          <w:rFonts w:eastAsia="TimesNewRomanPSMT"/>
          <w:sz w:val="23"/>
          <w:szCs w:val="23"/>
        </w:rPr>
        <w:t>СПбГУПТД</w:t>
      </w:r>
      <w:proofErr w:type="spellEnd"/>
      <w:r w:rsidRPr="007A0519">
        <w:rPr>
          <w:rFonts w:eastAsia="TimesNewRomanPSMT"/>
          <w:sz w:val="23"/>
          <w:szCs w:val="23"/>
        </w:rPr>
        <w:t>»</w:t>
      </w:r>
    </w:p>
    <w:p w:rsidR="00150632" w:rsidRPr="007A0519" w:rsidRDefault="00150632" w:rsidP="00150632">
      <w:pPr>
        <w:adjustRightInd w:val="0"/>
        <w:jc w:val="center"/>
        <w:rPr>
          <w:rFonts w:eastAsia="TimesNewRomanPSMT"/>
          <w:sz w:val="23"/>
          <w:szCs w:val="23"/>
        </w:rPr>
      </w:pPr>
      <w:r w:rsidRPr="007A0519">
        <w:rPr>
          <w:rFonts w:eastAsia="TimesNewRomanPSMT"/>
          <w:sz w:val="23"/>
          <w:szCs w:val="23"/>
        </w:rPr>
        <w:t>Юридический и почтовый адрес: 191186, Санкт-Петербург, ул. Большая Морская, 18.</w:t>
      </w:r>
    </w:p>
    <w:p w:rsidR="00150632" w:rsidRPr="007A0519" w:rsidRDefault="00150632" w:rsidP="00150632">
      <w:pPr>
        <w:pStyle w:val="a3"/>
        <w:jc w:val="center"/>
        <w:rPr>
          <w:b/>
          <w:bCs/>
        </w:rPr>
      </w:pPr>
      <w:r w:rsidRPr="007A0519">
        <w:rPr>
          <w:rFonts w:eastAsia="TimesNewRomanPSMT"/>
          <w:sz w:val="23"/>
          <w:szCs w:val="23"/>
        </w:rPr>
        <w:t>http://sutd.ru</w:t>
      </w:r>
    </w:p>
    <w:p w:rsidR="00AC518B" w:rsidRDefault="00AC518B" w:rsidP="00AC518B">
      <w:pPr>
        <w:jc w:val="center"/>
        <w:rPr>
          <w:sz w:val="23"/>
        </w:rPr>
        <w:sectPr w:rsidR="00AC518B" w:rsidSect="00411636">
          <w:type w:val="continuous"/>
          <w:pgSz w:w="11910" w:h="16840"/>
          <w:pgMar w:top="1134" w:right="1134" w:bottom="1134" w:left="1134" w:header="720" w:footer="720" w:gutter="0"/>
          <w:cols w:space="720"/>
          <w:docGrid w:linePitch="299"/>
        </w:sectPr>
      </w:pPr>
    </w:p>
    <w:p w:rsidR="009A6ED6" w:rsidRPr="00411636" w:rsidRDefault="002B6B6A">
      <w:pPr>
        <w:pStyle w:val="1"/>
        <w:spacing w:before="72"/>
        <w:ind w:left="1392" w:right="343"/>
        <w:jc w:val="center"/>
      </w:pPr>
      <w:r w:rsidRPr="00411636">
        <w:lastRenderedPageBreak/>
        <w:t>Содержание</w:t>
      </w:r>
    </w:p>
    <w:sdt>
      <w:sdtPr>
        <w:id w:val="1351300970"/>
        <w:docPartObj>
          <w:docPartGallery w:val="Table of Contents"/>
          <w:docPartUnique/>
        </w:docPartObj>
      </w:sdtPr>
      <w:sdtEndPr/>
      <w:sdtContent>
        <w:p w:rsidR="009A6ED6" w:rsidRPr="00411636" w:rsidRDefault="00450D60" w:rsidP="00411636">
          <w:pPr>
            <w:pStyle w:val="10"/>
            <w:tabs>
              <w:tab w:val="left" w:pos="9403"/>
            </w:tabs>
            <w:spacing w:before="319" w:line="360" w:lineRule="auto"/>
            <w:ind w:firstLine="0"/>
          </w:pPr>
          <w:hyperlink w:anchor="_TOC_250002" w:history="1">
            <w:r w:rsidR="002B6B6A" w:rsidRPr="00411636">
              <w:t>Введение</w:t>
            </w:r>
            <w:r w:rsidR="002B6B6A" w:rsidRPr="00411636">
              <w:tab/>
              <w:t>4</w:t>
            </w:r>
          </w:hyperlink>
        </w:p>
        <w:p w:rsidR="009A6ED6" w:rsidRPr="00411636" w:rsidRDefault="002B6B6A" w:rsidP="00411636">
          <w:pPr>
            <w:pStyle w:val="10"/>
            <w:numPr>
              <w:ilvl w:val="0"/>
              <w:numId w:val="43"/>
            </w:numPr>
            <w:tabs>
              <w:tab w:val="left" w:pos="503"/>
              <w:tab w:val="left" w:pos="9403"/>
            </w:tabs>
            <w:spacing w:line="360" w:lineRule="auto"/>
          </w:pPr>
          <w:r w:rsidRPr="00411636">
            <w:t>Тема «Сущность и значение</w:t>
          </w:r>
          <w:r w:rsidRPr="00411636">
            <w:rPr>
              <w:spacing w:val="-8"/>
            </w:rPr>
            <w:t xml:space="preserve"> </w:t>
          </w:r>
          <w:r w:rsidRPr="00411636">
            <w:t>предпринимательской</w:t>
          </w:r>
          <w:r w:rsidRPr="00411636">
            <w:rPr>
              <w:spacing w:val="-5"/>
            </w:rPr>
            <w:t xml:space="preserve"> </w:t>
          </w:r>
          <w:r w:rsidRPr="00411636">
            <w:t>деятельности»</w:t>
          </w:r>
          <w:r w:rsidRPr="00411636">
            <w:tab/>
            <w:t>6</w:t>
          </w:r>
        </w:p>
        <w:p w:rsidR="009A6ED6" w:rsidRPr="00411636" w:rsidRDefault="002B6B6A" w:rsidP="00411636">
          <w:pPr>
            <w:pStyle w:val="10"/>
            <w:numPr>
              <w:ilvl w:val="0"/>
              <w:numId w:val="43"/>
            </w:numPr>
            <w:tabs>
              <w:tab w:val="left" w:pos="503"/>
              <w:tab w:val="left" w:pos="9403"/>
            </w:tabs>
            <w:spacing w:line="360" w:lineRule="auto"/>
          </w:pPr>
          <w:r w:rsidRPr="00411636">
            <w:t>Тема «Виды</w:t>
          </w:r>
          <w:r w:rsidRPr="00411636">
            <w:rPr>
              <w:spacing w:val="-8"/>
            </w:rPr>
            <w:t xml:space="preserve"> </w:t>
          </w:r>
          <w:r w:rsidRPr="00411636">
            <w:t>предпринимательской</w:t>
          </w:r>
          <w:r w:rsidRPr="00411636">
            <w:rPr>
              <w:spacing w:val="-2"/>
            </w:rPr>
            <w:t xml:space="preserve"> </w:t>
          </w:r>
          <w:r w:rsidRPr="00411636">
            <w:t>деятельности»</w:t>
          </w:r>
          <w:r w:rsidRPr="00411636">
            <w:tab/>
            <w:t>6</w:t>
          </w:r>
        </w:p>
        <w:p w:rsidR="009A6ED6" w:rsidRPr="00411636" w:rsidRDefault="002B6B6A" w:rsidP="00411636">
          <w:pPr>
            <w:pStyle w:val="10"/>
            <w:numPr>
              <w:ilvl w:val="0"/>
              <w:numId w:val="43"/>
            </w:numPr>
            <w:tabs>
              <w:tab w:val="left" w:pos="503"/>
              <w:tab w:val="left" w:pos="9403"/>
            </w:tabs>
            <w:spacing w:line="360" w:lineRule="auto"/>
          </w:pPr>
          <w:r w:rsidRPr="00411636">
            <w:t>Тема «Объекты и субъекты</w:t>
          </w:r>
          <w:r w:rsidRPr="00411636">
            <w:rPr>
              <w:spacing w:val="-14"/>
            </w:rPr>
            <w:t xml:space="preserve"> </w:t>
          </w:r>
          <w:r w:rsidRPr="00411636">
            <w:t>предпринимательской</w:t>
          </w:r>
          <w:r w:rsidRPr="00411636">
            <w:rPr>
              <w:spacing w:val="-5"/>
            </w:rPr>
            <w:t xml:space="preserve"> </w:t>
          </w:r>
          <w:r w:rsidRPr="00411636">
            <w:t>деятельности»</w:t>
          </w:r>
          <w:r w:rsidRPr="00411636">
            <w:tab/>
            <w:t>7</w:t>
          </w:r>
        </w:p>
        <w:p w:rsidR="009A6ED6" w:rsidRPr="00411636" w:rsidRDefault="002B6B6A" w:rsidP="00411636">
          <w:pPr>
            <w:pStyle w:val="10"/>
            <w:numPr>
              <w:ilvl w:val="0"/>
              <w:numId w:val="43"/>
            </w:numPr>
            <w:tabs>
              <w:tab w:val="left" w:pos="503"/>
            </w:tabs>
            <w:spacing w:line="360" w:lineRule="auto"/>
          </w:pPr>
          <w:r w:rsidRPr="00411636">
            <w:t>Тема «Государственная регистрация предприятий,</w:t>
          </w:r>
          <w:r w:rsidRPr="00411636">
            <w:rPr>
              <w:spacing w:val="-5"/>
            </w:rPr>
            <w:t xml:space="preserve"> </w:t>
          </w:r>
          <w:r w:rsidRPr="00411636">
            <w:t>лицензирование</w:t>
          </w:r>
        </w:p>
        <w:p w:rsidR="009A6ED6" w:rsidRPr="00411636" w:rsidRDefault="002B6B6A" w:rsidP="00411636">
          <w:pPr>
            <w:pStyle w:val="10"/>
            <w:tabs>
              <w:tab w:val="left" w:pos="9403"/>
            </w:tabs>
            <w:spacing w:before="2" w:line="360" w:lineRule="auto"/>
            <w:ind w:firstLine="0"/>
          </w:pPr>
          <w:r w:rsidRPr="00411636">
            <w:t>их</w:t>
          </w:r>
          <w:r w:rsidRPr="00411636">
            <w:rPr>
              <w:spacing w:val="-3"/>
            </w:rPr>
            <w:t xml:space="preserve"> </w:t>
          </w:r>
          <w:r w:rsidR="00411636" w:rsidRPr="00411636">
            <w:t>деятельности»</w:t>
          </w:r>
          <w:r w:rsidR="00411636" w:rsidRPr="00411636">
            <w:tab/>
            <w:t>1</w:t>
          </w:r>
          <w:r w:rsidRPr="00411636">
            <w:t>1</w:t>
          </w:r>
        </w:p>
        <w:p w:rsidR="00411636" w:rsidRDefault="002B6B6A" w:rsidP="00411636">
          <w:pPr>
            <w:pStyle w:val="10"/>
            <w:numPr>
              <w:ilvl w:val="0"/>
              <w:numId w:val="43"/>
            </w:numPr>
            <w:tabs>
              <w:tab w:val="left" w:pos="503"/>
              <w:tab w:val="left" w:pos="9403"/>
            </w:tabs>
            <w:spacing w:line="360" w:lineRule="auto"/>
            <w:ind w:left="222" w:right="477" w:firstLine="0"/>
          </w:pPr>
          <w:r w:rsidRPr="00411636">
            <w:t xml:space="preserve">Тема «Государственное регулирование предпринимательской </w:t>
          </w:r>
        </w:p>
        <w:p w:rsidR="009A6ED6" w:rsidRPr="00411636" w:rsidRDefault="002B6B6A" w:rsidP="00411636">
          <w:pPr>
            <w:pStyle w:val="10"/>
            <w:tabs>
              <w:tab w:val="left" w:pos="503"/>
              <w:tab w:val="left" w:pos="9403"/>
            </w:tabs>
            <w:spacing w:line="360" w:lineRule="auto"/>
            <w:ind w:right="477" w:firstLine="0"/>
          </w:pPr>
          <w:r w:rsidRPr="00411636">
            <w:t>деятельности»</w:t>
          </w:r>
          <w:r w:rsidRPr="00411636">
            <w:tab/>
          </w:r>
          <w:r w:rsidRPr="00411636">
            <w:rPr>
              <w:spacing w:val="-8"/>
            </w:rPr>
            <w:t>13</w:t>
          </w:r>
        </w:p>
        <w:p w:rsidR="009A6ED6" w:rsidRPr="00411636" w:rsidRDefault="002B6B6A" w:rsidP="00411636">
          <w:pPr>
            <w:pStyle w:val="10"/>
            <w:numPr>
              <w:ilvl w:val="0"/>
              <w:numId w:val="43"/>
            </w:numPr>
            <w:tabs>
              <w:tab w:val="left" w:pos="503"/>
              <w:tab w:val="left" w:pos="9427"/>
            </w:tabs>
            <w:spacing w:line="360" w:lineRule="auto"/>
          </w:pPr>
          <w:r w:rsidRPr="00411636">
            <w:t>Тема «Планирование оптимального объема</w:t>
          </w:r>
          <w:r w:rsidRPr="00411636">
            <w:rPr>
              <w:spacing w:val="-8"/>
            </w:rPr>
            <w:t xml:space="preserve"> </w:t>
          </w:r>
          <w:r w:rsidRPr="00411636">
            <w:t>производства</w:t>
          </w:r>
          <w:r w:rsidRPr="00411636">
            <w:rPr>
              <w:spacing w:val="-4"/>
            </w:rPr>
            <w:t xml:space="preserve"> </w:t>
          </w:r>
          <w:r w:rsidRPr="00411636">
            <w:t>фирмы»</w:t>
          </w:r>
          <w:r w:rsidRPr="00411636">
            <w:tab/>
            <w:t>14</w:t>
          </w:r>
        </w:p>
        <w:p w:rsidR="009A6ED6" w:rsidRPr="00411636" w:rsidRDefault="002B6B6A" w:rsidP="00411636">
          <w:pPr>
            <w:pStyle w:val="10"/>
            <w:numPr>
              <w:ilvl w:val="0"/>
              <w:numId w:val="43"/>
            </w:numPr>
            <w:tabs>
              <w:tab w:val="left" w:pos="503"/>
              <w:tab w:val="left" w:pos="9403"/>
            </w:tabs>
            <w:spacing w:line="360" w:lineRule="auto"/>
          </w:pPr>
          <w:r w:rsidRPr="00411636">
            <w:t>Тема «Оценка эффективности</w:t>
          </w:r>
          <w:r w:rsidRPr="00411636">
            <w:rPr>
              <w:spacing w:val="-9"/>
            </w:rPr>
            <w:t xml:space="preserve"> </w:t>
          </w:r>
          <w:r w:rsidRPr="00411636">
            <w:t>инвестиционного</w:t>
          </w:r>
          <w:r w:rsidRPr="00411636">
            <w:rPr>
              <w:spacing w:val="-1"/>
            </w:rPr>
            <w:t xml:space="preserve"> </w:t>
          </w:r>
          <w:r w:rsidRPr="00411636">
            <w:t>проекта»</w:t>
          </w:r>
          <w:r w:rsidRPr="00411636">
            <w:tab/>
            <w:t>30</w:t>
          </w:r>
        </w:p>
        <w:p w:rsidR="009A6ED6" w:rsidRPr="00411636" w:rsidRDefault="002B6B6A" w:rsidP="00411636">
          <w:pPr>
            <w:pStyle w:val="10"/>
            <w:numPr>
              <w:ilvl w:val="0"/>
              <w:numId w:val="43"/>
            </w:numPr>
            <w:tabs>
              <w:tab w:val="left" w:pos="503"/>
              <w:tab w:val="left" w:pos="9403"/>
            </w:tabs>
            <w:spacing w:before="2" w:line="360" w:lineRule="auto"/>
          </w:pPr>
          <w:r w:rsidRPr="00411636">
            <w:t>Тема «Риск и выбор стратегии</w:t>
          </w:r>
          <w:r w:rsidRPr="00411636">
            <w:rPr>
              <w:spacing w:val="-12"/>
            </w:rPr>
            <w:t xml:space="preserve"> </w:t>
          </w:r>
          <w:r w:rsidRPr="00411636">
            <w:t>в</w:t>
          </w:r>
          <w:r w:rsidRPr="00411636">
            <w:rPr>
              <w:spacing w:val="-3"/>
            </w:rPr>
            <w:t xml:space="preserve"> </w:t>
          </w:r>
          <w:r w:rsidRPr="00411636">
            <w:t>предпринимательстве»</w:t>
          </w:r>
          <w:r w:rsidRPr="00411636">
            <w:tab/>
            <w:t>37</w:t>
          </w:r>
        </w:p>
        <w:p w:rsidR="009A6ED6" w:rsidRPr="00411636" w:rsidRDefault="002B6B6A" w:rsidP="00411636">
          <w:pPr>
            <w:pStyle w:val="10"/>
            <w:numPr>
              <w:ilvl w:val="0"/>
              <w:numId w:val="43"/>
            </w:numPr>
            <w:tabs>
              <w:tab w:val="left" w:pos="644"/>
              <w:tab w:val="left" w:pos="9403"/>
            </w:tabs>
            <w:spacing w:line="360" w:lineRule="auto"/>
            <w:ind w:left="643" w:hanging="422"/>
          </w:pPr>
          <w:r w:rsidRPr="00411636">
            <w:t>Тема</w:t>
          </w:r>
          <w:r w:rsidRPr="00411636">
            <w:rPr>
              <w:spacing w:val="-3"/>
            </w:rPr>
            <w:t xml:space="preserve"> </w:t>
          </w:r>
          <w:r w:rsidRPr="00411636">
            <w:t>«Внутрифирменное</w:t>
          </w:r>
          <w:r w:rsidRPr="00411636">
            <w:rPr>
              <w:spacing w:val="-3"/>
            </w:rPr>
            <w:t xml:space="preserve"> </w:t>
          </w:r>
          <w:r w:rsidRPr="00411636">
            <w:t>предпринимательство»</w:t>
          </w:r>
          <w:r w:rsidRPr="00411636">
            <w:tab/>
            <w:t>39</w:t>
          </w:r>
        </w:p>
        <w:p w:rsidR="009A6ED6" w:rsidRPr="00411636" w:rsidRDefault="002B6B6A" w:rsidP="00411636">
          <w:pPr>
            <w:pStyle w:val="10"/>
            <w:numPr>
              <w:ilvl w:val="0"/>
              <w:numId w:val="43"/>
            </w:numPr>
            <w:tabs>
              <w:tab w:val="left" w:pos="644"/>
              <w:tab w:val="left" w:pos="9403"/>
            </w:tabs>
            <w:spacing w:line="360" w:lineRule="auto"/>
            <w:ind w:left="643" w:hanging="422"/>
          </w:pPr>
          <w:r w:rsidRPr="00411636">
            <w:t>Тема «Партнерские связи</w:t>
          </w:r>
          <w:r w:rsidRPr="00411636">
            <w:rPr>
              <w:spacing w:val="-7"/>
            </w:rPr>
            <w:t xml:space="preserve"> </w:t>
          </w:r>
          <w:r w:rsidRPr="00411636">
            <w:t>в</w:t>
          </w:r>
          <w:r w:rsidRPr="00411636">
            <w:rPr>
              <w:spacing w:val="-3"/>
            </w:rPr>
            <w:t xml:space="preserve"> </w:t>
          </w:r>
          <w:r w:rsidRPr="00411636">
            <w:t>предпринимательстве»</w:t>
          </w:r>
          <w:r w:rsidRPr="00411636">
            <w:tab/>
            <w:t>39</w:t>
          </w:r>
        </w:p>
        <w:p w:rsidR="009A6ED6" w:rsidRPr="00411636" w:rsidRDefault="002B6B6A" w:rsidP="00411636">
          <w:pPr>
            <w:pStyle w:val="10"/>
            <w:numPr>
              <w:ilvl w:val="0"/>
              <w:numId w:val="43"/>
            </w:numPr>
            <w:tabs>
              <w:tab w:val="left" w:pos="644"/>
              <w:tab w:val="left" w:pos="9403"/>
            </w:tabs>
            <w:spacing w:line="360" w:lineRule="auto"/>
            <w:ind w:left="643" w:hanging="422"/>
          </w:pPr>
          <w:r w:rsidRPr="00411636">
            <w:t>Тема «Коммерческая</w:t>
          </w:r>
          <w:r w:rsidRPr="00411636">
            <w:rPr>
              <w:spacing w:val="-7"/>
            </w:rPr>
            <w:t xml:space="preserve"> </w:t>
          </w:r>
          <w:r w:rsidRPr="00411636">
            <w:t>деятельность</w:t>
          </w:r>
          <w:r w:rsidRPr="00411636">
            <w:rPr>
              <w:spacing w:val="-6"/>
            </w:rPr>
            <w:t xml:space="preserve"> </w:t>
          </w:r>
          <w:r w:rsidRPr="00411636">
            <w:t>предпринимателя»</w:t>
          </w:r>
          <w:r w:rsidRPr="00411636">
            <w:tab/>
            <w:t>41</w:t>
          </w:r>
        </w:p>
        <w:p w:rsidR="009A6ED6" w:rsidRPr="00411636" w:rsidRDefault="002B6B6A" w:rsidP="00411636">
          <w:pPr>
            <w:pStyle w:val="10"/>
            <w:numPr>
              <w:ilvl w:val="0"/>
              <w:numId w:val="43"/>
            </w:numPr>
            <w:tabs>
              <w:tab w:val="left" w:pos="644"/>
              <w:tab w:val="left" w:pos="9403"/>
            </w:tabs>
            <w:spacing w:line="360" w:lineRule="auto"/>
            <w:ind w:left="222" w:right="477" w:firstLine="0"/>
          </w:pPr>
          <w:r w:rsidRPr="00411636">
            <w:t xml:space="preserve">Тема «Оценка эффективности предпринимательской деятельности </w:t>
          </w:r>
          <w:r w:rsidR="00BA796B" w:rsidRPr="00411636">
            <w:t xml:space="preserve">    организации</w:t>
          </w:r>
          <w:r w:rsidRPr="00411636">
            <w:t>»</w:t>
          </w:r>
          <w:r w:rsidRPr="00411636">
            <w:tab/>
          </w:r>
          <w:r w:rsidRPr="00411636">
            <w:rPr>
              <w:spacing w:val="-8"/>
            </w:rPr>
            <w:t>42</w:t>
          </w:r>
        </w:p>
        <w:p w:rsidR="0044293D" w:rsidRPr="00411636" w:rsidRDefault="002B6B6A" w:rsidP="00411636">
          <w:pPr>
            <w:pStyle w:val="10"/>
            <w:numPr>
              <w:ilvl w:val="0"/>
              <w:numId w:val="43"/>
            </w:numPr>
            <w:tabs>
              <w:tab w:val="left" w:pos="644"/>
              <w:tab w:val="left" w:pos="9403"/>
            </w:tabs>
            <w:spacing w:line="360" w:lineRule="auto"/>
            <w:ind w:left="222" w:right="477" w:firstLine="0"/>
          </w:pPr>
          <w:r w:rsidRPr="00411636">
            <w:t xml:space="preserve">Тема «Социальная ответственность, психология и культура </w:t>
          </w:r>
          <w:proofErr w:type="gramStart"/>
          <w:r w:rsidRPr="00411636">
            <w:t>предпринимательства»</w:t>
          </w:r>
          <w:r w:rsidR="0044293D" w:rsidRPr="00411636">
            <w:t xml:space="preserve">   </w:t>
          </w:r>
          <w:proofErr w:type="gramEnd"/>
          <w:r w:rsidR="0044293D" w:rsidRPr="00411636">
            <w:t xml:space="preserve">                                                                                        45</w:t>
          </w:r>
        </w:p>
        <w:p w:rsidR="0044293D" w:rsidRPr="00411636" w:rsidRDefault="0044293D" w:rsidP="00411636">
          <w:pPr>
            <w:pStyle w:val="10"/>
            <w:numPr>
              <w:ilvl w:val="0"/>
              <w:numId w:val="43"/>
            </w:numPr>
            <w:tabs>
              <w:tab w:val="left" w:pos="644"/>
              <w:tab w:val="left" w:pos="9403"/>
            </w:tabs>
            <w:spacing w:line="360" w:lineRule="auto"/>
            <w:ind w:left="222" w:right="477" w:firstLine="0"/>
          </w:pPr>
          <w:r w:rsidRPr="00411636">
            <w:t>Тематика контрольных работ                                                                          48</w:t>
          </w:r>
        </w:p>
        <w:p w:rsidR="009A6ED6" w:rsidRPr="00411636" w:rsidRDefault="0044293D" w:rsidP="00411636">
          <w:pPr>
            <w:pStyle w:val="10"/>
            <w:numPr>
              <w:ilvl w:val="0"/>
              <w:numId w:val="43"/>
            </w:numPr>
            <w:tabs>
              <w:tab w:val="left" w:pos="644"/>
              <w:tab w:val="left" w:pos="9403"/>
            </w:tabs>
            <w:spacing w:line="360" w:lineRule="auto"/>
            <w:ind w:left="222" w:right="477" w:firstLine="0"/>
          </w:pPr>
          <w:r w:rsidRPr="00411636">
            <w:t>Правила оформления контрольной работы</w:t>
          </w:r>
          <w:r w:rsidR="002B6B6A" w:rsidRPr="00411636">
            <w:tab/>
          </w:r>
          <w:r w:rsidRPr="00411636">
            <w:rPr>
              <w:spacing w:val="-8"/>
            </w:rPr>
            <w:t>52</w:t>
          </w:r>
        </w:p>
        <w:p w:rsidR="009A6ED6" w:rsidRPr="00411636" w:rsidRDefault="00450D60" w:rsidP="00411636">
          <w:pPr>
            <w:pStyle w:val="10"/>
            <w:tabs>
              <w:tab w:val="left" w:pos="9403"/>
            </w:tabs>
            <w:spacing w:line="360" w:lineRule="auto"/>
            <w:ind w:firstLine="0"/>
          </w:pPr>
          <w:hyperlink w:anchor="_TOC_250001" w:history="1">
            <w:r w:rsidR="0044293D" w:rsidRPr="00411636">
              <w:t>Литература</w:t>
            </w:r>
            <w:r w:rsidR="0044293D" w:rsidRPr="00411636">
              <w:tab/>
              <w:t>54</w:t>
            </w:r>
          </w:hyperlink>
        </w:p>
        <w:p w:rsidR="009A6ED6" w:rsidRPr="00411636" w:rsidRDefault="00450D60">
          <w:pPr>
            <w:pStyle w:val="10"/>
            <w:tabs>
              <w:tab w:val="left" w:pos="9403"/>
            </w:tabs>
            <w:spacing w:line="240" w:lineRule="auto"/>
            <w:ind w:firstLine="0"/>
          </w:pPr>
        </w:p>
      </w:sdtContent>
    </w:sdt>
    <w:p w:rsidR="009A6ED6" w:rsidRPr="00411636" w:rsidRDefault="009A6ED6">
      <w:pPr>
        <w:rPr>
          <w:sz w:val="28"/>
          <w:szCs w:val="28"/>
        </w:rPr>
        <w:sectPr w:rsidR="009A6ED6" w:rsidRPr="00411636" w:rsidSect="00411636">
          <w:footerReference w:type="default" r:id="rId8"/>
          <w:pgSz w:w="11910" w:h="16840"/>
          <w:pgMar w:top="720" w:right="720" w:bottom="720" w:left="720" w:header="0" w:footer="654" w:gutter="0"/>
          <w:cols w:space="720"/>
          <w:docGrid w:linePitch="299"/>
        </w:sectPr>
      </w:pPr>
    </w:p>
    <w:p w:rsidR="009A6ED6" w:rsidRDefault="002B6B6A" w:rsidP="00FD6593">
      <w:pPr>
        <w:pStyle w:val="1"/>
        <w:spacing w:before="72" w:line="360" w:lineRule="auto"/>
        <w:ind w:left="1393" w:right="343"/>
        <w:jc w:val="center"/>
      </w:pPr>
      <w:bookmarkStart w:id="0" w:name="_TOC_250002"/>
      <w:bookmarkEnd w:id="0"/>
      <w:r>
        <w:t>Введение</w:t>
      </w:r>
    </w:p>
    <w:p w:rsidR="009A6ED6" w:rsidRDefault="009A6ED6" w:rsidP="00FD6593">
      <w:pPr>
        <w:pStyle w:val="a3"/>
        <w:spacing w:before="8" w:line="360" w:lineRule="auto"/>
        <w:ind w:left="0"/>
        <w:rPr>
          <w:b/>
          <w:sz w:val="27"/>
        </w:rPr>
      </w:pPr>
    </w:p>
    <w:p w:rsidR="009A6ED6" w:rsidRDefault="002B6B6A" w:rsidP="00FD6593">
      <w:pPr>
        <w:pStyle w:val="a3"/>
        <w:spacing w:before="1" w:line="360" w:lineRule="auto"/>
        <w:ind w:right="305" w:firstLine="1132"/>
        <w:jc w:val="both"/>
      </w:pPr>
      <w:r>
        <w:t>В высших учебных заведениях в рамках действующих учебных планов по подготовке специалистов экономического профиля дисциплина «Управление предпринимательской деятельностью» изучается на завершающем этапе обучения. В этой связи она является в значительной степени обобщающей, интегрирующей знания студентов по организации различных сторон и конкретных направлений предпринимательской деятельности, полученные ими при изучении других экономических дисциплин. Объектом изучения дисциплины «Управление предпринимательской деятельностью» является предпринимательская деятельность предприятий, организаций и индивидуальных предпринимателей, занятых в различных сферах бизнеса, прежде всего на стадиях, предшествующих процессу производства, обеспечивающих процесс производс</w:t>
      </w:r>
      <w:r w:rsidR="00A166B7">
        <w:t>тва, в процессе сбыта произ</w:t>
      </w:r>
      <w:r>
        <w:t>веденной продукции, а также их взаимодействие с организациями других сфер бизнеса и других отраслей народного хозяйства, обеспечивающих обслуживание производственного процесса в различного рода организациях.</w:t>
      </w:r>
    </w:p>
    <w:p w:rsidR="009A6ED6" w:rsidRDefault="002B6B6A" w:rsidP="00FD6593">
      <w:pPr>
        <w:pStyle w:val="a3"/>
        <w:spacing w:line="360" w:lineRule="auto"/>
        <w:ind w:right="303" w:firstLine="1132"/>
        <w:jc w:val="both"/>
      </w:pPr>
      <w:r>
        <w:t>Ее цель – сформировать у студентов теоретические знания и практические навыки предпринимательской деятельности в сфере бизнеса.</w:t>
      </w:r>
    </w:p>
    <w:p w:rsidR="009A6ED6" w:rsidRDefault="002B6B6A" w:rsidP="00FD6593">
      <w:pPr>
        <w:pStyle w:val="a3"/>
        <w:spacing w:before="1" w:line="360" w:lineRule="auto"/>
        <w:ind w:right="308" w:firstLine="1132"/>
        <w:jc w:val="both"/>
      </w:pPr>
      <w:r>
        <w:t>Задачами изучения дисциплины являются овладение методиками обоснования и принятия предпринимательских решений, выбор стратегии в предпринимательстве и определение степени риска, выбор партнера и определение степени ответственности за принятые</w:t>
      </w:r>
      <w:r>
        <w:rPr>
          <w:spacing w:val="-4"/>
        </w:rPr>
        <w:t xml:space="preserve"> </w:t>
      </w:r>
      <w:r>
        <w:t>обязательства.</w:t>
      </w:r>
    </w:p>
    <w:p w:rsidR="009A6ED6" w:rsidRDefault="002B6B6A" w:rsidP="00FD6593">
      <w:pPr>
        <w:pStyle w:val="a3"/>
        <w:spacing w:line="360" w:lineRule="auto"/>
        <w:ind w:left="1074"/>
      </w:pPr>
      <w:r>
        <w:t>В результате изучения дисциплины студент должен</w:t>
      </w:r>
      <w:r>
        <w:rPr>
          <w:spacing w:val="-16"/>
        </w:rPr>
        <w:t xml:space="preserve"> </w:t>
      </w:r>
      <w:r>
        <w:rPr>
          <w:b/>
        </w:rPr>
        <w:t>знать</w:t>
      </w:r>
      <w:r>
        <w:t>:</w:t>
      </w:r>
    </w:p>
    <w:p w:rsidR="009A6ED6" w:rsidRDefault="00411636" w:rsidP="00FD6593">
      <w:pPr>
        <w:pStyle w:val="a4"/>
        <w:numPr>
          <w:ilvl w:val="0"/>
          <w:numId w:val="42"/>
        </w:numPr>
        <w:tabs>
          <w:tab w:val="left" w:pos="1637"/>
          <w:tab w:val="left" w:pos="1638"/>
          <w:tab w:val="left" w:pos="3070"/>
          <w:tab w:val="left" w:pos="5035"/>
          <w:tab w:val="left" w:pos="5663"/>
          <w:tab w:val="left" w:pos="7198"/>
        </w:tabs>
        <w:spacing w:line="360" w:lineRule="auto"/>
        <w:ind w:right="305" w:firstLine="851"/>
        <w:rPr>
          <w:sz w:val="28"/>
        </w:rPr>
      </w:pPr>
      <w:r>
        <w:rPr>
          <w:sz w:val="28"/>
        </w:rPr>
        <w:t>условия</w:t>
      </w:r>
      <w:r>
        <w:rPr>
          <w:sz w:val="28"/>
        </w:rPr>
        <w:tab/>
        <w:t>становления</w:t>
      </w:r>
      <w:r>
        <w:rPr>
          <w:sz w:val="28"/>
        </w:rPr>
        <w:tab/>
        <w:t>и</w:t>
      </w:r>
      <w:r>
        <w:rPr>
          <w:sz w:val="28"/>
        </w:rPr>
        <w:tab/>
        <w:t xml:space="preserve">развития </w:t>
      </w:r>
      <w:r w:rsidR="002B6B6A">
        <w:rPr>
          <w:spacing w:val="-1"/>
          <w:sz w:val="28"/>
        </w:rPr>
        <w:t xml:space="preserve">предпринимательской </w:t>
      </w:r>
      <w:r w:rsidR="002B6B6A">
        <w:rPr>
          <w:sz w:val="28"/>
        </w:rPr>
        <w:t>деятельности, ее виды и логику принятия</w:t>
      </w:r>
      <w:r w:rsidR="002B6B6A">
        <w:rPr>
          <w:spacing w:val="-10"/>
          <w:sz w:val="28"/>
        </w:rPr>
        <w:t xml:space="preserve"> </w:t>
      </w:r>
      <w:r w:rsidR="002B6B6A">
        <w:rPr>
          <w:sz w:val="28"/>
        </w:rPr>
        <w:t>решений;</w:t>
      </w:r>
    </w:p>
    <w:p w:rsidR="009A6ED6" w:rsidRDefault="002B6B6A" w:rsidP="00FD6593">
      <w:pPr>
        <w:pStyle w:val="a4"/>
        <w:numPr>
          <w:ilvl w:val="0"/>
          <w:numId w:val="42"/>
        </w:numPr>
        <w:tabs>
          <w:tab w:val="left" w:pos="1637"/>
          <w:tab w:val="left" w:pos="1638"/>
          <w:tab w:val="left" w:pos="4046"/>
          <w:tab w:val="left" w:pos="4792"/>
          <w:tab w:val="left" w:pos="6518"/>
          <w:tab w:val="left" w:pos="8082"/>
        </w:tabs>
        <w:spacing w:line="360" w:lineRule="auto"/>
        <w:ind w:right="307" w:firstLine="851"/>
        <w:rPr>
          <w:sz w:val="28"/>
        </w:rPr>
      </w:pPr>
      <w:r>
        <w:rPr>
          <w:sz w:val="28"/>
        </w:rPr>
        <w:t>экономические</w:t>
      </w:r>
      <w:r>
        <w:rPr>
          <w:sz w:val="28"/>
        </w:rPr>
        <w:tab/>
        <w:t>и</w:t>
      </w:r>
      <w:r>
        <w:rPr>
          <w:sz w:val="28"/>
        </w:rPr>
        <w:tab/>
        <w:t>правовые</w:t>
      </w:r>
      <w:r>
        <w:rPr>
          <w:sz w:val="28"/>
        </w:rPr>
        <w:tab/>
        <w:t>аспекты</w:t>
      </w:r>
      <w:r>
        <w:rPr>
          <w:sz w:val="28"/>
        </w:rPr>
        <w:tab/>
      </w:r>
      <w:r>
        <w:rPr>
          <w:spacing w:val="-1"/>
          <w:sz w:val="28"/>
        </w:rPr>
        <w:t xml:space="preserve">регулирования </w:t>
      </w:r>
      <w:r>
        <w:rPr>
          <w:sz w:val="28"/>
        </w:rPr>
        <w:t>предпринимательской деятельности;</w:t>
      </w:r>
    </w:p>
    <w:p w:rsidR="009A6ED6" w:rsidRDefault="002B6B6A" w:rsidP="00FD6593">
      <w:pPr>
        <w:pStyle w:val="a4"/>
        <w:numPr>
          <w:ilvl w:val="0"/>
          <w:numId w:val="42"/>
        </w:numPr>
        <w:tabs>
          <w:tab w:val="left" w:pos="1637"/>
          <w:tab w:val="left" w:pos="1638"/>
        </w:tabs>
        <w:spacing w:line="360" w:lineRule="auto"/>
        <w:ind w:left="1638"/>
        <w:rPr>
          <w:sz w:val="28"/>
        </w:rPr>
      </w:pPr>
      <w:r>
        <w:rPr>
          <w:sz w:val="28"/>
        </w:rPr>
        <w:t>методы оценки рисков, стратегию и тактику</w:t>
      </w:r>
      <w:r>
        <w:rPr>
          <w:spacing w:val="-16"/>
          <w:sz w:val="28"/>
        </w:rPr>
        <w:t xml:space="preserve"> </w:t>
      </w:r>
      <w:r>
        <w:rPr>
          <w:sz w:val="28"/>
        </w:rPr>
        <w:t>предпринимательства;</w:t>
      </w:r>
    </w:p>
    <w:p w:rsidR="009A6ED6" w:rsidRDefault="002B6B6A" w:rsidP="00FD6593">
      <w:pPr>
        <w:pStyle w:val="a4"/>
        <w:numPr>
          <w:ilvl w:val="0"/>
          <w:numId w:val="42"/>
        </w:numPr>
        <w:tabs>
          <w:tab w:val="left" w:pos="1637"/>
          <w:tab w:val="left" w:pos="1638"/>
        </w:tabs>
        <w:spacing w:line="360" w:lineRule="auto"/>
        <w:ind w:left="1638"/>
        <w:rPr>
          <w:sz w:val="28"/>
        </w:rPr>
      </w:pPr>
      <w:r>
        <w:rPr>
          <w:sz w:val="28"/>
        </w:rPr>
        <w:t>методы и приемы оценки предпринимательской</w:t>
      </w:r>
      <w:r>
        <w:rPr>
          <w:spacing w:val="-9"/>
          <w:sz w:val="28"/>
        </w:rPr>
        <w:t xml:space="preserve"> </w:t>
      </w:r>
      <w:r>
        <w:rPr>
          <w:sz w:val="28"/>
        </w:rPr>
        <w:t>деятельности;</w:t>
      </w:r>
    </w:p>
    <w:p w:rsidR="009A6ED6" w:rsidRDefault="002B6B6A" w:rsidP="00FD6593">
      <w:pPr>
        <w:pStyle w:val="a4"/>
        <w:numPr>
          <w:ilvl w:val="0"/>
          <w:numId w:val="42"/>
        </w:numPr>
        <w:tabs>
          <w:tab w:val="left" w:pos="1637"/>
          <w:tab w:val="left" w:pos="1638"/>
        </w:tabs>
        <w:spacing w:line="360" w:lineRule="auto"/>
        <w:ind w:left="1638"/>
        <w:rPr>
          <w:sz w:val="28"/>
        </w:rPr>
      </w:pPr>
      <w:r>
        <w:rPr>
          <w:sz w:val="28"/>
        </w:rPr>
        <w:t>этикет</w:t>
      </w:r>
      <w:r>
        <w:rPr>
          <w:spacing w:val="-1"/>
          <w:sz w:val="28"/>
        </w:rPr>
        <w:t xml:space="preserve"> </w:t>
      </w:r>
      <w:r>
        <w:rPr>
          <w:sz w:val="28"/>
        </w:rPr>
        <w:t>предпринимателя.</w:t>
      </w:r>
    </w:p>
    <w:p w:rsidR="00411636" w:rsidRDefault="00411636" w:rsidP="00411636">
      <w:pPr>
        <w:pStyle w:val="a4"/>
        <w:tabs>
          <w:tab w:val="left" w:pos="1637"/>
          <w:tab w:val="left" w:pos="1638"/>
        </w:tabs>
        <w:spacing w:line="360" w:lineRule="auto"/>
        <w:ind w:left="1638" w:firstLine="0"/>
        <w:rPr>
          <w:sz w:val="28"/>
        </w:rPr>
      </w:pPr>
    </w:p>
    <w:p w:rsidR="009A6ED6" w:rsidRDefault="002B6B6A" w:rsidP="00FD6593">
      <w:pPr>
        <w:pStyle w:val="a3"/>
        <w:spacing w:line="360" w:lineRule="auto"/>
        <w:ind w:left="1074"/>
      </w:pPr>
      <w:r>
        <w:t xml:space="preserve">В результате изучения дисциплины студент должен </w:t>
      </w:r>
      <w:r>
        <w:rPr>
          <w:b/>
        </w:rPr>
        <w:t>уметь</w:t>
      </w:r>
      <w:r>
        <w:t>:</w:t>
      </w:r>
    </w:p>
    <w:p w:rsidR="009A6ED6" w:rsidRDefault="002B6B6A" w:rsidP="00FD6593">
      <w:pPr>
        <w:pStyle w:val="a4"/>
        <w:numPr>
          <w:ilvl w:val="0"/>
          <w:numId w:val="42"/>
        </w:numPr>
        <w:tabs>
          <w:tab w:val="left" w:pos="1433"/>
          <w:tab w:val="left" w:pos="1434"/>
          <w:tab w:val="left" w:pos="3212"/>
          <w:tab w:val="left" w:pos="6215"/>
          <w:tab w:val="left" w:pos="8138"/>
        </w:tabs>
        <w:spacing w:line="360" w:lineRule="auto"/>
        <w:ind w:left="1433" w:right="301" w:hanging="360"/>
        <w:rPr>
          <w:sz w:val="28"/>
        </w:rPr>
      </w:pPr>
      <w:r>
        <w:rPr>
          <w:sz w:val="28"/>
        </w:rPr>
        <w:t>управлять</w:t>
      </w:r>
      <w:r>
        <w:rPr>
          <w:sz w:val="28"/>
        </w:rPr>
        <w:tab/>
        <w:t>предпринимательской</w:t>
      </w:r>
      <w:r>
        <w:rPr>
          <w:sz w:val="28"/>
        </w:rPr>
        <w:tab/>
        <w:t>деятельностью,</w:t>
      </w:r>
      <w:r>
        <w:rPr>
          <w:sz w:val="28"/>
        </w:rPr>
        <w:tab/>
      </w:r>
      <w:r>
        <w:rPr>
          <w:spacing w:val="-1"/>
          <w:sz w:val="28"/>
        </w:rPr>
        <w:t xml:space="preserve">разрабатывать </w:t>
      </w:r>
      <w:r>
        <w:rPr>
          <w:sz w:val="28"/>
        </w:rPr>
        <w:t>бизнес-план;</w:t>
      </w:r>
    </w:p>
    <w:p w:rsidR="009A6ED6" w:rsidRDefault="002B6B6A" w:rsidP="00FD6593">
      <w:pPr>
        <w:pStyle w:val="a4"/>
        <w:numPr>
          <w:ilvl w:val="0"/>
          <w:numId w:val="42"/>
        </w:numPr>
        <w:tabs>
          <w:tab w:val="left" w:pos="1433"/>
          <w:tab w:val="left" w:pos="1434"/>
          <w:tab w:val="left" w:pos="3295"/>
          <w:tab w:val="left" w:pos="5225"/>
          <w:tab w:val="left" w:pos="6239"/>
          <w:tab w:val="left" w:pos="8038"/>
          <w:tab w:val="left" w:pos="8736"/>
        </w:tabs>
        <w:spacing w:line="360" w:lineRule="auto"/>
        <w:ind w:left="1433" w:right="308" w:hanging="360"/>
        <w:rPr>
          <w:sz w:val="28"/>
        </w:rPr>
      </w:pPr>
      <w:r>
        <w:rPr>
          <w:sz w:val="28"/>
        </w:rPr>
        <w:t>формировать</w:t>
      </w:r>
      <w:r>
        <w:rPr>
          <w:sz w:val="28"/>
        </w:rPr>
        <w:tab/>
        <w:t>необходимый</w:t>
      </w:r>
      <w:r>
        <w:rPr>
          <w:sz w:val="28"/>
        </w:rPr>
        <w:tab/>
        <w:t>объем</w:t>
      </w:r>
      <w:r>
        <w:rPr>
          <w:sz w:val="28"/>
        </w:rPr>
        <w:tab/>
        <w:t>информации</w:t>
      </w:r>
      <w:r>
        <w:rPr>
          <w:sz w:val="28"/>
        </w:rPr>
        <w:tab/>
        <w:t>для</w:t>
      </w:r>
      <w:r>
        <w:rPr>
          <w:sz w:val="28"/>
        </w:rPr>
        <w:tab/>
      </w:r>
      <w:r>
        <w:rPr>
          <w:spacing w:val="-3"/>
          <w:sz w:val="28"/>
        </w:rPr>
        <w:t xml:space="preserve">принятия </w:t>
      </w:r>
      <w:r>
        <w:rPr>
          <w:sz w:val="28"/>
        </w:rPr>
        <w:t>решения;</w:t>
      </w:r>
    </w:p>
    <w:p w:rsidR="00411636" w:rsidRPr="00411636" w:rsidRDefault="002B6B6A" w:rsidP="00FD6593">
      <w:pPr>
        <w:pStyle w:val="a4"/>
        <w:numPr>
          <w:ilvl w:val="0"/>
          <w:numId w:val="42"/>
        </w:numPr>
        <w:tabs>
          <w:tab w:val="left" w:pos="1433"/>
          <w:tab w:val="left" w:pos="1434"/>
        </w:tabs>
        <w:spacing w:line="360" w:lineRule="auto"/>
        <w:ind w:left="1074" w:right="1300" w:firstLine="0"/>
        <w:rPr>
          <w:b/>
          <w:sz w:val="28"/>
        </w:rPr>
      </w:pPr>
      <w:r>
        <w:rPr>
          <w:sz w:val="28"/>
        </w:rPr>
        <w:t xml:space="preserve">моделировать решения в условиях риска и неопределенности. </w:t>
      </w:r>
    </w:p>
    <w:p w:rsidR="00411636" w:rsidRPr="00411636" w:rsidRDefault="00411636" w:rsidP="00411636">
      <w:pPr>
        <w:pStyle w:val="a4"/>
        <w:tabs>
          <w:tab w:val="left" w:pos="1433"/>
          <w:tab w:val="left" w:pos="1434"/>
        </w:tabs>
        <w:spacing w:line="360" w:lineRule="auto"/>
        <w:ind w:left="1074" w:right="1300" w:firstLine="0"/>
        <w:rPr>
          <w:b/>
          <w:sz w:val="28"/>
        </w:rPr>
      </w:pPr>
    </w:p>
    <w:p w:rsidR="009A6ED6" w:rsidRPr="00411636" w:rsidRDefault="002B6B6A" w:rsidP="00411636">
      <w:pPr>
        <w:tabs>
          <w:tab w:val="left" w:pos="1433"/>
          <w:tab w:val="left" w:pos="1434"/>
        </w:tabs>
        <w:spacing w:line="360" w:lineRule="auto"/>
        <w:ind w:left="1074" w:right="1300"/>
        <w:rPr>
          <w:b/>
          <w:sz w:val="28"/>
        </w:rPr>
      </w:pPr>
      <w:r w:rsidRPr="00411636">
        <w:rPr>
          <w:sz w:val="28"/>
        </w:rPr>
        <w:t>В результате изучения дисциплины студент должен</w:t>
      </w:r>
      <w:r w:rsidRPr="00411636">
        <w:rPr>
          <w:spacing w:val="-8"/>
          <w:sz w:val="28"/>
        </w:rPr>
        <w:t xml:space="preserve"> </w:t>
      </w:r>
      <w:r w:rsidRPr="00411636">
        <w:rPr>
          <w:b/>
          <w:sz w:val="28"/>
        </w:rPr>
        <w:t>владеть:</w:t>
      </w:r>
    </w:p>
    <w:p w:rsidR="009A6ED6" w:rsidRDefault="002B6B6A" w:rsidP="00FD6593">
      <w:pPr>
        <w:pStyle w:val="a4"/>
        <w:numPr>
          <w:ilvl w:val="0"/>
          <w:numId w:val="42"/>
        </w:numPr>
        <w:tabs>
          <w:tab w:val="left" w:pos="1637"/>
          <w:tab w:val="left" w:pos="1638"/>
        </w:tabs>
        <w:spacing w:line="360" w:lineRule="auto"/>
        <w:ind w:left="1638"/>
        <w:rPr>
          <w:sz w:val="28"/>
        </w:rPr>
      </w:pPr>
      <w:r>
        <w:rPr>
          <w:sz w:val="28"/>
        </w:rPr>
        <w:t>методами и правилами управления</w:t>
      </w:r>
      <w:r>
        <w:rPr>
          <w:spacing w:val="-4"/>
          <w:sz w:val="28"/>
        </w:rPr>
        <w:t xml:space="preserve"> </w:t>
      </w:r>
      <w:r>
        <w:rPr>
          <w:sz w:val="28"/>
        </w:rPr>
        <w:t>рисками в предпринимательстве;</w:t>
      </w:r>
    </w:p>
    <w:p w:rsidR="009A6ED6" w:rsidRDefault="002B6B6A" w:rsidP="00FD6593">
      <w:pPr>
        <w:pStyle w:val="a4"/>
        <w:numPr>
          <w:ilvl w:val="0"/>
          <w:numId w:val="42"/>
        </w:numPr>
        <w:tabs>
          <w:tab w:val="left" w:pos="1637"/>
          <w:tab w:val="left" w:pos="1638"/>
          <w:tab w:val="left" w:pos="3177"/>
          <w:tab w:val="left" w:pos="4480"/>
          <w:tab w:val="left" w:pos="7346"/>
          <w:tab w:val="left" w:pos="7876"/>
        </w:tabs>
        <w:spacing w:line="360" w:lineRule="auto"/>
        <w:ind w:right="307" w:firstLine="851"/>
        <w:rPr>
          <w:sz w:val="28"/>
        </w:rPr>
      </w:pPr>
      <w:r>
        <w:rPr>
          <w:sz w:val="28"/>
        </w:rPr>
        <w:t>методами</w:t>
      </w:r>
      <w:r>
        <w:rPr>
          <w:sz w:val="28"/>
        </w:rPr>
        <w:tab/>
        <w:t>анализа</w:t>
      </w:r>
      <w:r>
        <w:rPr>
          <w:sz w:val="28"/>
        </w:rPr>
        <w:tab/>
        <w:t>платежеспособности</w:t>
      </w:r>
      <w:r>
        <w:rPr>
          <w:sz w:val="28"/>
        </w:rPr>
        <w:tab/>
        <w:t>и</w:t>
      </w:r>
      <w:r>
        <w:rPr>
          <w:sz w:val="28"/>
        </w:rPr>
        <w:tab/>
      </w:r>
      <w:r>
        <w:rPr>
          <w:spacing w:val="-1"/>
          <w:sz w:val="28"/>
        </w:rPr>
        <w:t xml:space="preserve">инвестиционной </w:t>
      </w:r>
      <w:r>
        <w:rPr>
          <w:sz w:val="28"/>
        </w:rPr>
        <w:t>привлекательности</w:t>
      </w:r>
      <w:r>
        <w:rPr>
          <w:spacing w:val="-4"/>
          <w:sz w:val="28"/>
        </w:rPr>
        <w:t xml:space="preserve"> </w:t>
      </w:r>
      <w:r>
        <w:rPr>
          <w:sz w:val="28"/>
        </w:rPr>
        <w:t>предприятия;</w:t>
      </w:r>
    </w:p>
    <w:p w:rsidR="009A6ED6" w:rsidRDefault="002B6B6A" w:rsidP="00FD6593">
      <w:pPr>
        <w:pStyle w:val="a4"/>
        <w:numPr>
          <w:ilvl w:val="0"/>
          <w:numId w:val="42"/>
        </w:numPr>
        <w:tabs>
          <w:tab w:val="left" w:pos="1637"/>
          <w:tab w:val="left" w:pos="1638"/>
        </w:tabs>
        <w:spacing w:line="360" w:lineRule="auto"/>
        <w:ind w:left="1638"/>
        <w:rPr>
          <w:sz w:val="28"/>
        </w:rPr>
      </w:pPr>
      <w:r>
        <w:rPr>
          <w:sz w:val="28"/>
        </w:rPr>
        <w:t>методами и приемами ведения деловых</w:t>
      </w:r>
      <w:r>
        <w:rPr>
          <w:spacing w:val="-4"/>
          <w:sz w:val="28"/>
        </w:rPr>
        <w:t xml:space="preserve"> </w:t>
      </w:r>
      <w:r>
        <w:rPr>
          <w:sz w:val="28"/>
        </w:rPr>
        <w:t>переговоров.</w:t>
      </w:r>
    </w:p>
    <w:p w:rsidR="00411636" w:rsidRDefault="00411636" w:rsidP="00411636">
      <w:pPr>
        <w:pStyle w:val="a4"/>
        <w:tabs>
          <w:tab w:val="left" w:pos="1637"/>
          <w:tab w:val="left" w:pos="1638"/>
        </w:tabs>
        <w:spacing w:line="360" w:lineRule="auto"/>
        <w:ind w:left="1638" w:firstLine="0"/>
        <w:jc w:val="both"/>
        <w:rPr>
          <w:sz w:val="28"/>
        </w:rPr>
      </w:pPr>
    </w:p>
    <w:p w:rsidR="009A6ED6" w:rsidRPr="00411636" w:rsidRDefault="00411636" w:rsidP="00411636">
      <w:pPr>
        <w:pStyle w:val="a3"/>
        <w:tabs>
          <w:tab w:val="left" w:pos="746"/>
          <w:tab w:val="left" w:pos="2496"/>
          <w:tab w:val="left" w:pos="2880"/>
          <w:tab w:val="left" w:pos="5255"/>
          <w:tab w:val="left" w:pos="6585"/>
          <w:tab w:val="left" w:pos="8389"/>
          <w:tab w:val="left" w:pos="9569"/>
        </w:tabs>
        <w:spacing w:line="360" w:lineRule="auto"/>
        <w:ind w:right="305"/>
        <w:jc w:val="both"/>
        <w:rPr>
          <w:spacing w:val="-10"/>
        </w:rPr>
      </w:pPr>
      <w:r>
        <w:tab/>
      </w:r>
      <w:r w:rsidR="002B6B6A">
        <w:t>Учебная работа студента с</w:t>
      </w:r>
      <w:r>
        <w:t xml:space="preserve">кладывается из занятий, которые </w:t>
      </w:r>
      <w:r w:rsidR="002B6B6A">
        <w:t>проводятся по</w:t>
      </w:r>
      <w:r w:rsidR="002B6B6A">
        <w:tab/>
        <w:t>расписанию,</w:t>
      </w:r>
      <w:r w:rsidR="002B6B6A">
        <w:tab/>
        <w:t>и</w:t>
      </w:r>
      <w:r w:rsidR="002B6B6A">
        <w:tab/>
        <w:t>самостоятельного</w:t>
      </w:r>
      <w:r w:rsidR="002B6B6A">
        <w:tab/>
        <w:t>изучения</w:t>
      </w:r>
      <w:r w:rsidR="002B6B6A">
        <w:tab/>
        <w:t>дисциплины.</w:t>
      </w:r>
      <w:r w:rsidR="002B6B6A">
        <w:tab/>
        <w:t>Занятия</w:t>
      </w:r>
      <w:r w:rsidR="002B6B6A">
        <w:tab/>
      </w:r>
      <w:r w:rsidR="002B6B6A">
        <w:rPr>
          <w:spacing w:val="-10"/>
        </w:rPr>
        <w:t>по</w:t>
      </w:r>
      <w:r>
        <w:rPr>
          <w:spacing w:val="-10"/>
        </w:rPr>
        <w:t xml:space="preserve"> </w:t>
      </w:r>
      <w:r w:rsidR="002B6B6A">
        <w:t xml:space="preserve">расписанию предусматривают лекции, семинарские занятия и практические занятия. Ведущая роль в учебном процессе принадлежит лекциям, на которых излагается самый важный материал по дисциплине, основные положения по наиболее сложным темам, даются рекомендации для самостоятельной подготовки студентов. На семинарских и практических занятиях студент усваивает лекционный материал, изучает лучшие способы применения теоретических знаний для решения конкретных задач, обучается различным методам ведения расчетов, закрепляет знания, полученные при самостоятельном изучении дисциплины. Кроме этого, на семинарских занятиях проводится текущий контроль степени усвоения необходимого материала по курсу. По всем необходимым вопросам студент получает консультации преподавателя, которые проводятся во </w:t>
      </w:r>
      <w:proofErr w:type="spellStart"/>
      <w:r w:rsidR="002B6B6A">
        <w:t>внеучебное</w:t>
      </w:r>
      <w:proofErr w:type="spellEnd"/>
      <w:r w:rsidR="002B6B6A">
        <w:rPr>
          <w:spacing w:val="-4"/>
        </w:rPr>
        <w:t xml:space="preserve"> </w:t>
      </w:r>
      <w:r w:rsidR="002B6B6A">
        <w:t>время.</w:t>
      </w:r>
    </w:p>
    <w:p w:rsidR="009A6ED6" w:rsidRDefault="002B6B6A" w:rsidP="00411636">
      <w:pPr>
        <w:pStyle w:val="a3"/>
        <w:spacing w:before="1" w:line="360" w:lineRule="auto"/>
        <w:ind w:right="307" w:firstLine="851"/>
        <w:jc w:val="both"/>
      </w:pPr>
      <w:r>
        <w:t>Учебный процесс в высшей школе предусматривает и большой объем самостоятельной работы студента, которая включает:</w:t>
      </w:r>
    </w:p>
    <w:p w:rsidR="009A6ED6" w:rsidRDefault="002B6B6A" w:rsidP="00411636">
      <w:pPr>
        <w:pStyle w:val="a3"/>
        <w:spacing w:line="360" w:lineRule="auto"/>
        <w:ind w:right="308" w:firstLine="921"/>
        <w:jc w:val="both"/>
      </w:pPr>
      <w:r>
        <w:t>закрепление материала, полученного на лекциях и практических занятиях;</w:t>
      </w:r>
    </w:p>
    <w:p w:rsidR="009A6ED6" w:rsidRDefault="002B6B6A" w:rsidP="00FD6593">
      <w:pPr>
        <w:pStyle w:val="a3"/>
        <w:spacing w:line="360" w:lineRule="auto"/>
        <w:ind w:left="1074" w:right="2602"/>
      </w:pPr>
      <w:r>
        <w:t>самостоятельное изучение отдельных тем и вопросов; подготовку рефератов по индивидуальным заданиям; подготовку докладов на семинары и конференции; выполнение студенческой научной работы;</w:t>
      </w:r>
    </w:p>
    <w:p w:rsidR="009A6ED6" w:rsidRDefault="002B6B6A" w:rsidP="00FD6593">
      <w:pPr>
        <w:pStyle w:val="a3"/>
        <w:spacing w:line="360" w:lineRule="auto"/>
        <w:ind w:left="1074"/>
      </w:pPr>
      <w:r>
        <w:t>выполнение расчетов по предлагаемым индивидуальным заданиям.</w:t>
      </w:r>
    </w:p>
    <w:p w:rsidR="009A6ED6" w:rsidRDefault="002B6B6A" w:rsidP="00FD6593">
      <w:pPr>
        <w:pStyle w:val="a3"/>
        <w:spacing w:line="360" w:lineRule="auto"/>
        <w:ind w:right="301" w:firstLine="851"/>
        <w:jc w:val="both"/>
      </w:pPr>
      <w:r>
        <w:t>Только систематическая самостоятельная работа над учебным материалом дает прочные знания, приучает студента к самостоятельному мышлению, закладывает основы дальнейшей творческой работы в своей профессии. Цель самостоятельной работы состоит не только в получении необходимых знаний и умений, но и в выработке навыков учиться, которые будут необходимы студенту и после окончания университета.</w:t>
      </w:r>
    </w:p>
    <w:p w:rsidR="009A6ED6" w:rsidRDefault="002B6B6A" w:rsidP="00FD6593">
      <w:pPr>
        <w:pStyle w:val="a3"/>
        <w:spacing w:line="360" w:lineRule="auto"/>
        <w:ind w:left="1074"/>
        <w:jc w:val="both"/>
      </w:pPr>
      <w:r>
        <w:t>Темы, которые необходимо освоить студенту в курсе дисциплины</w:t>
      </w:r>
    </w:p>
    <w:p w:rsidR="009A6ED6" w:rsidRDefault="002B6B6A" w:rsidP="00FD6593">
      <w:pPr>
        <w:pStyle w:val="a3"/>
        <w:spacing w:line="360" w:lineRule="auto"/>
        <w:ind w:right="302"/>
        <w:jc w:val="both"/>
      </w:pPr>
      <w:r>
        <w:t xml:space="preserve">«Управление </w:t>
      </w:r>
      <w:r w:rsidR="00900BFC">
        <w:t>предпринимательской деятельностью</w:t>
      </w:r>
      <w:r>
        <w:t>», предполагают различные виды самостоятельной работы. Некоторые темы практически полностью излагаются в лекционном материале и требуют только закрепления материала, усвоенного на лекции, и подготовки рефератов и докладов. Другие практически полностью усваиваются студентами при изучении рекомендуемой основной и дополнительной литературы. Если студент в процессе обучения проявляет особый интерес к тем или иным темам программы, он составляет совместно с преподавателем план индивидуальной углубленной научной работы, проводит исследования, результаты которых докладывает на научной конференции.</w:t>
      </w:r>
    </w:p>
    <w:p w:rsidR="009A6ED6" w:rsidRDefault="002B6B6A" w:rsidP="00FD6593">
      <w:pPr>
        <w:pStyle w:val="a3"/>
        <w:spacing w:line="360" w:lineRule="auto"/>
        <w:ind w:right="305" w:firstLine="851"/>
        <w:jc w:val="both"/>
      </w:pPr>
      <w:r>
        <w:t>Преподаватель систематически контролирует выполнение самостоятельной работы студента путем проведения текущего тестирования, опроса на семинарских занятиях, заслушивания рефератов, индивидуальной беседы.</w:t>
      </w:r>
    </w:p>
    <w:p w:rsidR="009A6ED6" w:rsidRDefault="009A6ED6" w:rsidP="00FD6593">
      <w:pPr>
        <w:spacing w:line="360" w:lineRule="auto"/>
        <w:jc w:val="both"/>
        <w:sectPr w:rsidR="009A6ED6" w:rsidSect="00411636">
          <w:pgSz w:w="11910" w:h="16840"/>
          <w:pgMar w:top="1134" w:right="1134" w:bottom="1134" w:left="1134" w:header="0" w:footer="654" w:gutter="0"/>
          <w:cols w:space="720"/>
          <w:docGrid w:linePitch="299"/>
        </w:sectPr>
      </w:pPr>
    </w:p>
    <w:p w:rsidR="009A6ED6" w:rsidRDefault="002B6B6A" w:rsidP="00FD6593">
      <w:pPr>
        <w:pStyle w:val="1"/>
        <w:spacing w:before="72" w:line="360" w:lineRule="auto"/>
        <w:ind w:left="2122"/>
      </w:pPr>
      <w:r>
        <w:t>Виды самостоятельной работы по изучаемым темам</w:t>
      </w:r>
    </w:p>
    <w:p w:rsidR="009A6ED6" w:rsidRDefault="009A6ED6" w:rsidP="00FD6593">
      <w:pPr>
        <w:pStyle w:val="a3"/>
        <w:spacing w:before="2" w:line="360" w:lineRule="auto"/>
        <w:ind w:left="0"/>
        <w:rPr>
          <w:b/>
        </w:rPr>
      </w:pPr>
    </w:p>
    <w:p w:rsidR="009A6ED6" w:rsidRDefault="002B6B6A" w:rsidP="00FD6593">
      <w:pPr>
        <w:spacing w:line="360" w:lineRule="auto"/>
        <w:ind w:left="1074"/>
        <w:rPr>
          <w:b/>
          <w:sz w:val="28"/>
        </w:rPr>
      </w:pPr>
      <w:r>
        <w:rPr>
          <w:b/>
          <w:sz w:val="28"/>
        </w:rPr>
        <w:t>Тема «Сущность и значение предпринимательской деятельности»</w:t>
      </w:r>
    </w:p>
    <w:p w:rsidR="009A6ED6" w:rsidRDefault="009A6ED6" w:rsidP="00FD6593">
      <w:pPr>
        <w:pStyle w:val="a3"/>
        <w:spacing w:before="1" w:line="360" w:lineRule="auto"/>
        <w:ind w:left="0"/>
        <w:rPr>
          <w:b/>
        </w:rPr>
      </w:pPr>
    </w:p>
    <w:p w:rsidR="009A6ED6" w:rsidRDefault="002B6B6A" w:rsidP="00FD6593">
      <w:pPr>
        <w:pStyle w:val="2"/>
        <w:spacing w:before="1" w:line="360" w:lineRule="auto"/>
        <w:jc w:val="left"/>
      </w:pPr>
      <w:r>
        <w:t>Контрольные вопросы и задания:</w:t>
      </w:r>
    </w:p>
    <w:p w:rsidR="009A6ED6" w:rsidRDefault="002B6B6A" w:rsidP="00FD6593">
      <w:pPr>
        <w:pStyle w:val="a4"/>
        <w:numPr>
          <w:ilvl w:val="1"/>
          <w:numId w:val="43"/>
        </w:numPr>
        <w:tabs>
          <w:tab w:val="left" w:pos="1470"/>
        </w:tabs>
        <w:spacing w:line="360" w:lineRule="auto"/>
        <w:ind w:right="308" w:firstLine="851"/>
        <w:rPr>
          <w:sz w:val="28"/>
        </w:rPr>
      </w:pPr>
      <w:r>
        <w:rPr>
          <w:sz w:val="28"/>
        </w:rPr>
        <w:t>Что понимается под предпринимательством? Каково содержание предпринимательской</w:t>
      </w:r>
      <w:r>
        <w:rPr>
          <w:spacing w:val="-4"/>
          <w:sz w:val="28"/>
        </w:rPr>
        <w:t xml:space="preserve"> </w:t>
      </w:r>
      <w:r>
        <w:rPr>
          <w:sz w:val="28"/>
        </w:rPr>
        <w:t>деятельности?</w:t>
      </w:r>
    </w:p>
    <w:p w:rsidR="009A6ED6" w:rsidRDefault="002B6B6A" w:rsidP="00FD6593">
      <w:pPr>
        <w:pStyle w:val="a4"/>
        <w:numPr>
          <w:ilvl w:val="1"/>
          <w:numId w:val="43"/>
        </w:numPr>
        <w:tabs>
          <w:tab w:val="left" w:pos="1505"/>
          <w:tab w:val="left" w:pos="1506"/>
          <w:tab w:val="left" w:pos="3656"/>
          <w:tab w:val="left" w:pos="5025"/>
          <w:tab w:val="left" w:pos="6217"/>
          <w:tab w:val="left" w:pos="8548"/>
          <w:tab w:val="left" w:pos="9030"/>
        </w:tabs>
        <w:spacing w:line="360" w:lineRule="auto"/>
        <w:ind w:right="307" w:firstLine="851"/>
        <w:rPr>
          <w:sz w:val="28"/>
        </w:rPr>
      </w:pPr>
      <w:r>
        <w:rPr>
          <w:sz w:val="28"/>
        </w:rPr>
        <w:t>Сформулируйте</w:t>
      </w:r>
      <w:r>
        <w:rPr>
          <w:sz w:val="28"/>
        </w:rPr>
        <w:tab/>
        <w:t>основные</w:t>
      </w:r>
      <w:r w:rsidR="00144AA0">
        <w:rPr>
          <w:sz w:val="28"/>
        </w:rPr>
        <w:tab/>
        <w:t>отличия</w:t>
      </w:r>
      <w:r w:rsidR="00144AA0">
        <w:rPr>
          <w:sz w:val="28"/>
        </w:rPr>
        <w:tab/>
        <w:t>предпринимателя</w:t>
      </w:r>
      <w:r w:rsidR="00144AA0">
        <w:rPr>
          <w:sz w:val="28"/>
        </w:rPr>
        <w:tab/>
        <w:t xml:space="preserve">от </w:t>
      </w:r>
      <w:r>
        <w:rPr>
          <w:spacing w:val="-5"/>
          <w:sz w:val="28"/>
        </w:rPr>
        <w:t xml:space="preserve">других </w:t>
      </w:r>
      <w:r>
        <w:rPr>
          <w:sz w:val="28"/>
        </w:rPr>
        <w:t>участников экономического</w:t>
      </w:r>
      <w:r>
        <w:rPr>
          <w:spacing w:val="-2"/>
          <w:sz w:val="28"/>
        </w:rPr>
        <w:t xml:space="preserve"> </w:t>
      </w:r>
      <w:r>
        <w:rPr>
          <w:sz w:val="28"/>
        </w:rPr>
        <w:t>процесса.</w:t>
      </w:r>
    </w:p>
    <w:p w:rsidR="009A6ED6" w:rsidRDefault="002B6B6A" w:rsidP="00FD6593">
      <w:pPr>
        <w:pStyle w:val="a4"/>
        <w:numPr>
          <w:ilvl w:val="1"/>
          <w:numId w:val="43"/>
        </w:numPr>
        <w:tabs>
          <w:tab w:val="left" w:pos="1355"/>
        </w:tabs>
        <w:spacing w:line="360" w:lineRule="auto"/>
        <w:ind w:left="1354" w:hanging="281"/>
        <w:rPr>
          <w:sz w:val="28"/>
        </w:rPr>
      </w:pPr>
      <w:r>
        <w:rPr>
          <w:sz w:val="28"/>
        </w:rPr>
        <w:t>Каковы цели и задачи предпринимательской</w:t>
      </w:r>
      <w:r>
        <w:rPr>
          <w:spacing w:val="-9"/>
          <w:sz w:val="28"/>
        </w:rPr>
        <w:t xml:space="preserve"> </w:t>
      </w:r>
      <w:r>
        <w:rPr>
          <w:sz w:val="28"/>
        </w:rPr>
        <w:t>деятельности?</w:t>
      </w:r>
    </w:p>
    <w:p w:rsidR="009A6ED6" w:rsidRDefault="002B6B6A" w:rsidP="00FD6593">
      <w:pPr>
        <w:pStyle w:val="a4"/>
        <w:numPr>
          <w:ilvl w:val="1"/>
          <w:numId w:val="43"/>
        </w:numPr>
        <w:tabs>
          <w:tab w:val="left" w:pos="1427"/>
        </w:tabs>
        <w:spacing w:line="360" w:lineRule="auto"/>
        <w:ind w:right="310" w:firstLine="851"/>
        <w:rPr>
          <w:sz w:val="28"/>
        </w:rPr>
      </w:pPr>
      <w:r>
        <w:rPr>
          <w:sz w:val="28"/>
        </w:rPr>
        <w:t>Охарактеризуйте основные задачи предпринимательства на разных этапах и в различных рыночных</w:t>
      </w:r>
      <w:r>
        <w:rPr>
          <w:spacing w:val="-1"/>
          <w:sz w:val="28"/>
        </w:rPr>
        <w:t xml:space="preserve"> </w:t>
      </w:r>
      <w:r>
        <w:rPr>
          <w:sz w:val="28"/>
        </w:rPr>
        <w:t>ситуациях.</w:t>
      </w:r>
    </w:p>
    <w:p w:rsidR="009A6ED6" w:rsidRDefault="002B6B6A" w:rsidP="00FD6593">
      <w:pPr>
        <w:pStyle w:val="a4"/>
        <w:numPr>
          <w:ilvl w:val="1"/>
          <w:numId w:val="43"/>
        </w:numPr>
        <w:tabs>
          <w:tab w:val="left" w:pos="1424"/>
        </w:tabs>
        <w:spacing w:line="360" w:lineRule="auto"/>
        <w:ind w:right="307" w:firstLine="851"/>
        <w:rPr>
          <w:sz w:val="28"/>
        </w:rPr>
      </w:pPr>
      <w:r>
        <w:rPr>
          <w:sz w:val="28"/>
        </w:rPr>
        <w:t>Каковы основные стимулы предпринимательства? Охарактеризуйте их особенности в разных социально-экономических</w:t>
      </w:r>
      <w:r>
        <w:rPr>
          <w:spacing w:val="-5"/>
          <w:sz w:val="28"/>
        </w:rPr>
        <w:t xml:space="preserve"> </w:t>
      </w:r>
      <w:r>
        <w:rPr>
          <w:sz w:val="28"/>
        </w:rPr>
        <w:t>условиях.</w:t>
      </w:r>
    </w:p>
    <w:p w:rsidR="009A6ED6" w:rsidRDefault="002B6B6A" w:rsidP="00FD6593">
      <w:pPr>
        <w:pStyle w:val="a4"/>
        <w:numPr>
          <w:ilvl w:val="1"/>
          <w:numId w:val="43"/>
        </w:numPr>
        <w:tabs>
          <w:tab w:val="left" w:pos="1644"/>
          <w:tab w:val="left" w:pos="1645"/>
          <w:tab w:val="left" w:pos="2448"/>
          <w:tab w:val="left" w:pos="4028"/>
          <w:tab w:val="left" w:pos="4822"/>
          <w:tab w:val="left" w:pos="7842"/>
          <w:tab w:val="left" w:pos="9151"/>
        </w:tabs>
        <w:spacing w:line="360" w:lineRule="auto"/>
        <w:ind w:right="300" w:firstLine="851"/>
        <w:rPr>
          <w:sz w:val="28"/>
        </w:rPr>
      </w:pPr>
      <w:r>
        <w:rPr>
          <w:sz w:val="28"/>
        </w:rPr>
        <w:t>Что</w:t>
      </w:r>
      <w:r>
        <w:rPr>
          <w:sz w:val="28"/>
        </w:rPr>
        <w:tab/>
        <w:t>понимают</w:t>
      </w:r>
      <w:r>
        <w:rPr>
          <w:sz w:val="28"/>
        </w:rPr>
        <w:tab/>
      </w:r>
      <w:r w:rsidR="00144AA0">
        <w:rPr>
          <w:sz w:val="28"/>
        </w:rPr>
        <w:t>под</w:t>
      </w:r>
      <w:r w:rsidR="00144AA0">
        <w:rPr>
          <w:sz w:val="28"/>
        </w:rPr>
        <w:tab/>
        <w:t xml:space="preserve">предпринимательской средой? </w:t>
      </w:r>
      <w:r>
        <w:rPr>
          <w:spacing w:val="-5"/>
          <w:sz w:val="28"/>
        </w:rPr>
        <w:t xml:space="preserve">Дайте </w:t>
      </w:r>
      <w:r>
        <w:rPr>
          <w:sz w:val="28"/>
        </w:rPr>
        <w:t>характеристику макро-, медиа- и</w:t>
      </w:r>
      <w:r>
        <w:rPr>
          <w:spacing w:val="-7"/>
          <w:sz w:val="28"/>
        </w:rPr>
        <w:t xml:space="preserve"> </w:t>
      </w:r>
      <w:r>
        <w:rPr>
          <w:sz w:val="28"/>
        </w:rPr>
        <w:t>микросреды.</w:t>
      </w:r>
    </w:p>
    <w:p w:rsidR="009A6ED6" w:rsidRDefault="002B6B6A" w:rsidP="00FD6593">
      <w:pPr>
        <w:pStyle w:val="a4"/>
        <w:numPr>
          <w:ilvl w:val="1"/>
          <w:numId w:val="43"/>
        </w:numPr>
        <w:tabs>
          <w:tab w:val="left" w:pos="1376"/>
        </w:tabs>
        <w:spacing w:line="360" w:lineRule="auto"/>
        <w:ind w:right="304" w:firstLine="851"/>
        <w:rPr>
          <w:sz w:val="28"/>
        </w:rPr>
      </w:pPr>
      <w:r>
        <w:rPr>
          <w:sz w:val="28"/>
        </w:rPr>
        <w:t>Как влияет предпринимательская среда на организацию и результаты деятельности</w:t>
      </w:r>
      <w:r>
        <w:rPr>
          <w:spacing w:val="-1"/>
          <w:sz w:val="28"/>
        </w:rPr>
        <w:t xml:space="preserve"> </w:t>
      </w:r>
      <w:r>
        <w:rPr>
          <w:sz w:val="28"/>
        </w:rPr>
        <w:t>предприятия?</w:t>
      </w:r>
    </w:p>
    <w:p w:rsidR="009A6ED6" w:rsidRDefault="002B6B6A" w:rsidP="00FD6593">
      <w:pPr>
        <w:pStyle w:val="a4"/>
        <w:numPr>
          <w:ilvl w:val="1"/>
          <w:numId w:val="43"/>
        </w:numPr>
        <w:tabs>
          <w:tab w:val="left" w:pos="1898"/>
          <w:tab w:val="left" w:pos="1899"/>
          <w:tab w:val="left" w:pos="4558"/>
          <w:tab w:val="left" w:pos="6321"/>
          <w:tab w:val="left" w:pos="8160"/>
        </w:tabs>
        <w:spacing w:line="360" w:lineRule="auto"/>
        <w:ind w:right="311" w:firstLine="851"/>
        <w:rPr>
          <w:sz w:val="28"/>
        </w:rPr>
      </w:pPr>
      <w:r>
        <w:rPr>
          <w:sz w:val="28"/>
        </w:rPr>
        <w:t>Ох</w:t>
      </w:r>
      <w:r w:rsidR="00144AA0">
        <w:rPr>
          <w:sz w:val="28"/>
        </w:rPr>
        <w:t>арактеризуйте</w:t>
      </w:r>
      <w:r w:rsidR="00144AA0">
        <w:rPr>
          <w:sz w:val="28"/>
        </w:rPr>
        <w:tab/>
        <w:t>основные</w:t>
      </w:r>
      <w:r w:rsidR="00144AA0">
        <w:rPr>
          <w:sz w:val="28"/>
        </w:rPr>
        <w:tab/>
        <w:t xml:space="preserve">принципы </w:t>
      </w:r>
      <w:r>
        <w:rPr>
          <w:spacing w:val="-1"/>
          <w:sz w:val="28"/>
        </w:rPr>
        <w:t xml:space="preserve">эффективного </w:t>
      </w:r>
      <w:r>
        <w:rPr>
          <w:sz w:val="28"/>
        </w:rPr>
        <w:t>предпринимательства.</w:t>
      </w:r>
    </w:p>
    <w:p w:rsidR="009A6ED6" w:rsidRDefault="002B6B6A" w:rsidP="00FD6593">
      <w:pPr>
        <w:pStyle w:val="a4"/>
        <w:numPr>
          <w:ilvl w:val="1"/>
          <w:numId w:val="43"/>
        </w:numPr>
        <w:tabs>
          <w:tab w:val="left" w:pos="1408"/>
        </w:tabs>
        <w:spacing w:line="360" w:lineRule="auto"/>
        <w:ind w:right="299" w:firstLine="851"/>
        <w:rPr>
          <w:sz w:val="28"/>
        </w:rPr>
      </w:pPr>
      <w:r>
        <w:rPr>
          <w:sz w:val="28"/>
        </w:rPr>
        <w:t>Что можно использовать из отечественного и зарубежного опыта в организации предпринимательства в России на современном</w:t>
      </w:r>
      <w:r>
        <w:rPr>
          <w:spacing w:val="-9"/>
          <w:sz w:val="28"/>
        </w:rPr>
        <w:t xml:space="preserve"> </w:t>
      </w:r>
      <w:r>
        <w:rPr>
          <w:sz w:val="28"/>
        </w:rPr>
        <w:t>этапе?</w:t>
      </w:r>
    </w:p>
    <w:p w:rsidR="009A6ED6" w:rsidRDefault="009A6ED6" w:rsidP="00FD6593">
      <w:pPr>
        <w:pStyle w:val="a3"/>
        <w:spacing w:before="10" w:line="360" w:lineRule="auto"/>
        <w:ind w:left="0"/>
        <w:rPr>
          <w:sz w:val="27"/>
        </w:rPr>
      </w:pPr>
    </w:p>
    <w:p w:rsidR="009A6ED6" w:rsidRDefault="002B6B6A" w:rsidP="00FD6593">
      <w:pPr>
        <w:pStyle w:val="2"/>
        <w:spacing w:line="360" w:lineRule="auto"/>
        <w:jc w:val="left"/>
      </w:pPr>
      <w:r>
        <w:t>Темы предлагаемых рефератов:</w:t>
      </w:r>
    </w:p>
    <w:p w:rsidR="009A6ED6" w:rsidRDefault="002B6B6A" w:rsidP="00FD6593">
      <w:pPr>
        <w:pStyle w:val="a4"/>
        <w:numPr>
          <w:ilvl w:val="0"/>
          <w:numId w:val="41"/>
        </w:numPr>
        <w:tabs>
          <w:tab w:val="left" w:pos="1441"/>
        </w:tabs>
        <w:spacing w:line="360" w:lineRule="auto"/>
        <w:ind w:right="307" w:firstLine="851"/>
        <w:rPr>
          <w:sz w:val="28"/>
        </w:rPr>
      </w:pPr>
      <w:r>
        <w:rPr>
          <w:sz w:val="28"/>
        </w:rPr>
        <w:t>Современное предпринимательство в России, этапы его развития, особенности формирования предпринимательской</w:t>
      </w:r>
      <w:r>
        <w:rPr>
          <w:spacing w:val="-2"/>
          <w:sz w:val="28"/>
        </w:rPr>
        <w:t xml:space="preserve"> </w:t>
      </w:r>
      <w:r>
        <w:rPr>
          <w:sz w:val="28"/>
        </w:rPr>
        <w:t>среды.</w:t>
      </w:r>
    </w:p>
    <w:p w:rsidR="009A6ED6" w:rsidRDefault="002B6B6A" w:rsidP="00FD6593">
      <w:pPr>
        <w:pStyle w:val="a4"/>
        <w:numPr>
          <w:ilvl w:val="0"/>
          <w:numId w:val="41"/>
        </w:numPr>
        <w:tabs>
          <w:tab w:val="left" w:pos="1446"/>
        </w:tabs>
        <w:spacing w:line="360" w:lineRule="auto"/>
        <w:ind w:right="307" w:firstLine="851"/>
        <w:rPr>
          <w:sz w:val="28"/>
        </w:rPr>
      </w:pPr>
      <w:r>
        <w:rPr>
          <w:sz w:val="28"/>
        </w:rPr>
        <w:t>История развития предпринимательства в экономически развитых странах.</w:t>
      </w:r>
    </w:p>
    <w:p w:rsidR="009A6ED6" w:rsidRDefault="002B6B6A" w:rsidP="00FD6593">
      <w:pPr>
        <w:pStyle w:val="a4"/>
        <w:numPr>
          <w:ilvl w:val="0"/>
          <w:numId w:val="41"/>
        </w:numPr>
        <w:tabs>
          <w:tab w:val="left" w:pos="1718"/>
          <w:tab w:val="left" w:pos="1719"/>
          <w:tab w:val="left" w:pos="3722"/>
          <w:tab w:val="left" w:pos="5216"/>
          <w:tab w:val="left" w:pos="8263"/>
          <w:tab w:val="left" w:pos="8834"/>
        </w:tabs>
        <w:spacing w:line="360" w:lineRule="auto"/>
        <w:ind w:right="297" w:firstLine="851"/>
        <w:rPr>
          <w:sz w:val="28"/>
        </w:rPr>
      </w:pPr>
      <w:r>
        <w:rPr>
          <w:sz w:val="28"/>
        </w:rPr>
        <w:t>Особенности</w:t>
      </w:r>
      <w:r>
        <w:rPr>
          <w:sz w:val="28"/>
        </w:rPr>
        <w:tab/>
        <w:t>развития</w:t>
      </w:r>
      <w:r>
        <w:rPr>
          <w:sz w:val="28"/>
        </w:rPr>
        <w:tab/>
        <w:t>предпринимательства</w:t>
      </w:r>
      <w:r w:rsidR="00144AA0">
        <w:rPr>
          <w:sz w:val="28"/>
        </w:rPr>
        <w:tab/>
        <w:t xml:space="preserve">в </w:t>
      </w:r>
      <w:r>
        <w:rPr>
          <w:sz w:val="28"/>
        </w:rPr>
        <w:t>аграрно- промышленном комплексе Российской</w:t>
      </w:r>
      <w:r>
        <w:rPr>
          <w:spacing w:val="-4"/>
          <w:sz w:val="28"/>
        </w:rPr>
        <w:t xml:space="preserve"> </w:t>
      </w:r>
      <w:r>
        <w:rPr>
          <w:sz w:val="28"/>
        </w:rPr>
        <w:t>Федерации.</w:t>
      </w:r>
    </w:p>
    <w:p w:rsidR="009A6ED6" w:rsidRDefault="002B6B6A" w:rsidP="00FD6593">
      <w:pPr>
        <w:pStyle w:val="a4"/>
        <w:numPr>
          <w:ilvl w:val="0"/>
          <w:numId w:val="41"/>
        </w:numPr>
        <w:tabs>
          <w:tab w:val="left" w:pos="1355"/>
        </w:tabs>
        <w:spacing w:line="360" w:lineRule="auto"/>
        <w:ind w:left="1354" w:hanging="281"/>
        <w:rPr>
          <w:sz w:val="28"/>
        </w:rPr>
      </w:pPr>
      <w:r>
        <w:rPr>
          <w:sz w:val="28"/>
        </w:rPr>
        <w:t>История предпринимательства и меценатства в</w:t>
      </w:r>
      <w:r>
        <w:rPr>
          <w:spacing w:val="-5"/>
          <w:sz w:val="28"/>
        </w:rPr>
        <w:t xml:space="preserve"> </w:t>
      </w:r>
      <w:r>
        <w:rPr>
          <w:sz w:val="28"/>
        </w:rPr>
        <w:t>России.</w:t>
      </w:r>
    </w:p>
    <w:p w:rsidR="009A6ED6" w:rsidRDefault="002B6B6A" w:rsidP="00FD6593">
      <w:pPr>
        <w:pStyle w:val="a4"/>
        <w:numPr>
          <w:ilvl w:val="0"/>
          <w:numId w:val="41"/>
        </w:numPr>
        <w:tabs>
          <w:tab w:val="left" w:pos="1460"/>
        </w:tabs>
        <w:spacing w:line="360" w:lineRule="auto"/>
        <w:ind w:right="309" w:firstLine="851"/>
        <w:rPr>
          <w:sz w:val="28"/>
        </w:rPr>
      </w:pPr>
      <w:r>
        <w:rPr>
          <w:sz w:val="28"/>
        </w:rPr>
        <w:t>Возможности использования отечественного дореволюционного и зарубежного опыта в предпринимательской деятельности в</w:t>
      </w:r>
      <w:r>
        <w:rPr>
          <w:spacing w:val="-8"/>
          <w:sz w:val="28"/>
        </w:rPr>
        <w:t xml:space="preserve"> </w:t>
      </w:r>
      <w:r>
        <w:rPr>
          <w:sz w:val="28"/>
        </w:rPr>
        <w:t>России.</w:t>
      </w:r>
    </w:p>
    <w:p w:rsidR="009A6ED6" w:rsidRDefault="009A6ED6" w:rsidP="00FD6593">
      <w:pPr>
        <w:pStyle w:val="a3"/>
        <w:spacing w:before="3" w:line="360" w:lineRule="auto"/>
        <w:ind w:left="0"/>
      </w:pPr>
    </w:p>
    <w:p w:rsidR="009A6ED6" w:rsidRDefault="002B6B6A" w:rsidP="00FD6593">
      <w:pPr>
        <w:pStyle w:val="1"/>
        <w:spacing w:before="1" w:line="360" w:lineRule="auto"/>
        <w:ind w:right="340"/>
        <w:jc w:val="center"/>
      </w:pPr>
      <w:r>
        <w:t>Тема «Виды предпринимательской деятельности»</w:t>
      </w:r>
    </w:p>
    <w:p w:rsidR="009A6ED6" w:rsidRDefault="009A6ED6" w:rsidP="00FD6593">
      <w:pPr>
        <w:pStyle w:val="a3"/>
        <w:spacing w:before="1" w:line="360" w:lineRule="auto"/>
        <w:ind w:left="0"/>
        <w:rPr>
          <w:b/>
        </w:rPr>
      </w:pPr>
    </w:p>
    <w:p w:rsidR="009A6ED6" w:rsidRDefault="002B6B6A" w:rsidP="00FD6593">
      <w:pPr>
        <w:pStyle w:val="2"/>
        <w:spacing w:line="360" w:lineRule="auto"/>
        <w:ind w:left="941"/>
        <w:jc w:val="left"/>
      </w:pPr>
      <w:r>
        <w:t>Контрольные вопросы и задания:</w:t>
      </w:r>
    </w:p>
    <w:p w:rsidR="009A6ED6" w:rsidRDefault="002B6B6A" w:rsidP="00FD6593">
      <w:pPr>
        <w:pStyle w:val="a4"/>
        <w:numPr>
          <w:ilvl w:val="0"/>
          <w:numId w:val="40"/>
        </w:numPr>
        <w:tabs>
          <w:tab w:val="left" w:pos="1223"/>
        </w:tabs>
        <w:spacing w:line="360" w:lineRule="auto"/>
        <w:ind w:hanging="282"/>
        <w:rPr>
          <w:sz w:val="28"/>
        </w:rPr>
      </w:pPr>
      <w:r>
        <w:rPr>
          <w:sz w:val="28"/>
        </w:rPr>
        <w:t>Какие существую виды предпринимательской</w:t>
      </w:r>
      <w:r>
        <w:rPr>
          <w:spacing w:val="-3"/>
          <w:sz w:val="28"/>
        </w:rPr>
        <w:t xml:space="preserve"> </w:t>
      </w:r>
      <w:r>
        <w:rPr>
          <w:sz w:val="28"/>
        </w:rPr>
        <w:t>деятельности?</w:t>
      </w:r>
    </w:p>
    <w:p w:rsidR="009A6ED6" w:rsidRDefault="002B6B6A" w:rsidP="00FD6593">
      <w:pPr>
        <w:pStyle w:val="a4"/>
        <w:numPr>
          <w:ilvl w:val="0"/>
          <w:numId w:val="40"/>
        </w:numPr>
        <w:tabs>
          <w:tab w:val="left" w:pos="1249"/>
        </w:tabs>
        <w:spacing w:line="360" w:lineRule="auto"/>
        <w:ind w:left="222" w:right="309" w:firstLine="719"/>
        <w:rPr>
          <w:sz w:val="28"/>
        </w:rPr>
      </w:pPr>
      <w:r>
        <w:rPr>
          <w:sz w:val="28"/>
        </w:rPr>
        <w:t>В чем сущность производственного предпринимательства? Какова его взаимосвязь с другими видами</w:t>
      </w:r>
      <w:r>
        <w:rPr>
          <w:spacing w:val="-5"/>
          <w:sz w:val="28"/>
        </w:rPr>
        <w:t xml:space="preserve"> </w:t>
      </w:r>
      <w:r>
        <w:rPr>
          <w:sz w:val="28"/>
        </w:rPr>
        <w:t>предпринимательства?</w:t>
      </w:r>
    </w:p>
    <w:p w:rsidR="009A6ED6" w:rsidRDefault="002B6B6A" w:rsidP="00FD6593">
      <w:pPr>
        <w:pStyle w:val="a4"/>
        <w:numPr>
          <w:ilvl w:val="0"/>
          <w:numId w:val="40"/>
        </w:numPr>
        <w:tabs>
          <w:tab w:val="left" w:pos="1529"/>
          <w:tab w:val="left" w:pos="1530"/>
          <w:tab w:val="left" w:pos="2090"/>
          <w:tab w:val="left" w:pos="2908"/>
          <w:tab w:val="left" w:pos="4249"/>
          <w:tab w:val="left" w:pos="6607"/>
          <w:tab w:val="left" w:pos="9596"/>
        </w:tabs>
        <w:spacing w:line="360" w:lineRule="auto"/>
        <w:ind w:left="222" w:right="303" w:firstLine="719"/>
        <w:rPr>
          <w:sz w:val="28"/>
        </w:rPr>
      </w:pPr>
      <w:r>
        <w:rPr>
          <w:sz w:val="28"/>
        </w:rPr>
        <w:t>В</w:t>
      </w:r>
      <w:r>
        <w:rPr>
          <w:sz w:val="28"/>
        </w:rPr>
        <w:tab/>
        <w:t>чем</w:t>
      </w:r>
      <w:r>
        <w:rPr>
          <w:sz w:val="28"/>
        </w:rPr>
        <w:tab/>
        <w:t>отличие</w:t>
      </w:r>
      <w:r>
        <w:rPr>
          <w:sz w:val="28"/>
        </w:rPr>
        <w:tab/>
        <w:t>инновационного</w:t>
      </w:r>
      <w:r>
        <w:rPr>
          <w:sz w:val="28"/>
        </w:rPr>
        <w:tab/>
        <w:t>предпринимательства</w:t>
      </w:r>
      <w:r>
        <w:rPr>
          <w:sz w:val="28"/>
        </w:rPr>
        <w:tab/>
      </w:r>
      <w:r>
        <w:rPr>
          <w:spacing w:val="-8"/>
          <w:sz w:val="28"/>
        </w:rPr>
        <w:t xml:space="preserve">от </w:t>
      </w:r>
      <w:r>
        <w:rPr>
          <w:sz w:val="28"/>
        </w:rPr>
        <w:t>традиционалистского?</w:t>
      </w:r>
    </w:p>
    <w:p w:rsidR="009A6ED6" w:rsidRDefault="002B6B6A" w:rsidP="00FD6593">
      <w:pPr>
        <w:pStyle w:val="a4"/>
        <w:numPr>
          <w:ilvl w:val="0"/>
          <w:numId w:val="40"/>
        </w:numPr>
        <w:tabs>
          <w:tab w:val="left" w:pos="1223"/>
        </w:tabs>
        <w:spacing w:line="360" w:lineRule="auto"/>
        <w:ind w:hanging="282"/>
        <w:rPr>
          <w:sz w:val="28"/>
        </w:rPr>
      </w:pPr>
      <w:r>
        <w:rPr>
          <w:sz w:val="28"/>
        </w:rPr>
        <w:t>Каково содержание коммерческого</w:t>
      </w:r>
      <w:r>
        <w:rPr>
          <w:spacing w:val="-5"/>
          <w:sz w:val="28"/>
        </w:rPr>
        <w:t xml:space="preserve"> </w:t>
      </w:r>
      <w:r>
        <w:rPr>
          <w:sz w:val="28"/>
        </w:rPr>
        <w:t>предпринимательства?</w:t>
      </w:r>
    </w:p>
    <w:p w:rsidR="009A6ED6" w:rsidRDefault="002B6B6A" w:rsidP="00FD6593">
      <w:pPr>
        <w:pStyle w:val="a4"/>
        <w:numPr>
          <w:ilvl w:val="0"/>
          <w:numId w:val="40"/>
        </w:numPr>
        <w:tabs>
          <w:tab w:val="left" w:pos="1350"/>
        </w:tabs>
        <w:spacing w:line="360" w:lineRule="auto"/>
        <w:ind w:left="222" w:right="310" w:firstLine="719"/>
        <w:rPr>
          <w:sz w:val="28"/>
        </w:rPr>
      </w:pPr>
      <w:r>
        <w:rPr>
          <w:sz w:val="28"/>
        </w:rPr>
        <w:t>Какова роль посредников в коммерческом предпринимательстве? Какие посредники действуют в этом виде</w:t>
      </w:r>
      <w:r>
        <w:rPr>
          <w:spacing w:val="-11"/>
          <w:sz w:val="28"/>
        </w:rPr>
        <w:t xml:space="preserve"> </w:t>
      </w:r>
      <w:r>
        <w:rPr>
          <w:sz w:val="28"/>
        </w:rPr>
        <w:t>предпринимательства?</w:t>
      </w:r>
    </w:p>
    <w:p w:rsidR="009A6ED6" w:rsidRDefault="002B6B6A" w:rsidP="00FD6593">
      <w:pPr>
        <w:pStyle w:val="a4"/>
        <w:numPr>
          <w:ilvl w:val="0"/>
          <w:numId w:val="40"/>
        </w:numPr>
        <w:tabs>
          <w:tab w:val="left" w:pos="1333"/>
        </w:tabs>
        <w:spacing w:before="67" w:line="360" w:lineRule="auto"/>
        <w:ind w:left="222" w:right="303" w:firstLine="719"/>
        <w:rPr>
          <w:sz w:val="28"/>
        </w:rPr>
      </w:pPr>
      <w:r>
        <w:rPr>
          <w:sz w:val="28"/>
        </w:rPr>
        <w:t>В чем сущность финансового предпринимательства? Какова роль основных финансовых</w:t>
      </w:r>
      <w:r>
        <w:rPr>
          <w:spacing w:val="-3"/>
          <w:sz w:val="28"/>
        </w:rPr>
        <w:t xml:space="preserve"> </w:t>
      </w:r>
      <w:r>
        <w:rPr>
          <w:sz w:val="28"/>
        </w:rPr>
        <w:t>институтов?</w:t>
      </w:r>
    </w:p>
    <w:p w:rsidR="009A6ED6" w:rsidRDefault="00144AA0" w:rsidP="00FD6593">
      <w:pPr>
        <w:pStyle w:val="a4"/>
        <w:numPr>
          <w:ilvl w:val="0"/>
          <w:numId w:val="40"/>
        </w:numPr>
        <w:tabs>
          <w:tab w:val="left" w:pos="1718"/>
          <w:tab w:val="left" w:pos="1719"/>
          <w:tab w:val="left" w:pos="2472"/>
          <w:tab w:val="left" w:pos="3722"/>
          <w:tab w:val="left" w:pos="5192"/>
          <w:tab w:val="left" w:pos="7649"/>
        </w:tabs>
        <w:spacing w:line="360" w:lineRule="auto"/>
        <w:ind w:left="222" w:right="305" w:firstLine="719"/>
        <w:rPr>
          <w:sz w:val="28"/>
        </w:rPr>
      </w:pPr>
      <w:r>
        <w:rPr>
          <w:sz w:val="28"/>
        </w:rPr>
        <w:t>В</w:t>
      </w:r>
      <w:r>
        <w:rPr>
          <w:sz w:val="28"/>
        </w:rPr>
        <w:tab/>
        <w:t>каких</w:t>
      </w:r>
      <w:r>
        <w:rPr>
          <w:sz w:val="28"/>
        </w:rPr>
        <w:tab/>
        <w:t>формах</w:t>
      </w:r>
      <w:r>
        <w:rPr>
          <w:sz w:val="28"/>
        </w:rPr>
        <w:tab/>
        <w:t xml:space="preserve">осуществляется </w:t>
      </w:r>
      <w:r w:rsidR="002B6B6A">
        <w:rPr>
          <w:spacing w:val="-1"/>
          <w:sz w:val="28"/>
        </w:rPr>
        <w:t xml:space="preserve">консультационное </w:t>
      </w:r>
      <w:r w:rsidR="002B6B6A">
        <w:rPr>
          <w:sz w:val="28"/>
        </w:rPr>
        <w:t>предпринимательство?</w:t>
      </w:r>
    </w:p>
    <w:p w:rsidR="009A6ED6" w:rsidRDefault="002B6B6A" w:rsidP="00FD6593">
      <w:pPr>
        <w:pStyle w:val="a4"/>
        <w:numPr>
          <w:ilvl w:val="0"/>
          <w:numId w:val="40"/>
        </w:numPr>
        <w:tabs>
          <w:tab w:val="left" w:pos="1242"/>
        </w:tabs>
        <w:spacing w:line="360" w:lineRule="auto"/>
        <w:ind w:left="222" w:right="310" w:firstLine="719"/>
        <w:rPr>
          <w:sz w:val="28"/>
        </w:rPr>
      </w:pPr>
      <w:r>
        <w:rPr>
          <w:sz w:val="28"/>
        </w:rPr>
        <w:t>Какие предприятия относятся к малым? Что общего и специфического в малом и крупном</w:t>
      </w:r>
      <w:r>
        <w:rPr>
          <w:spacing w:val="-3"/>
          <w:sz w:val="28"/>
        </w:rPr>
        <w:t xml:space="preserve"> </w:t>
      </w:r>
      <w:r>
        <w:rPr>
          <w:sz w:val="28"/>
        </w:rPr>
        <w:t>предпринимательстве?</w:t>
      </w:r>
    </w:p>
    <w:p w:rsidR="009A6ED6" w:rsidRDefault="002B6B6A" w:rsidP="00FD6593">
      <w:pPr>
        <w:pStyle w:val="a4"/>
        <w:numPr>
          <w:ilvl w:val="0"/>
          <w:numId w:val="40"/>
        </w:numPr>
        <w:tabs>
          <w:tab w:val="left" w:pos="1340"/>
        </w:tabs>
        <w:spacing w:line="360" w:lineRule="auto"/>
        <w:ind w:left="222" w:right="306" w:firstLine="719"/>
        <w:rPr>
          <w:sz w:val="28"/>
        </w:rPr>
      </w:pPr>
      <w:r>
        <w:rPr>
          <w:sz w:val="28"/>
        </w:rPr>
        <w:t>В чем специфика предпринимательской деятельности в сфере</w:t>
      </w:r>
      <w:r w:rsidR="00A61981">
        <w:rPr>
          <w:sz w:val="28"/>
        </w:rPr>
        <w:t xml:space="preserve"> инноваций</w:t>
      </w:r>
      <w:r>
        <w:rPr>
          <w:sz w:val="28"/>
        </w:rPr>
        <w:t>?</w:t>
      </w:r>
    </w:p>
    <w:p w:rsidR="009A6ED6" w:rsidRDefault="009A6ED6" w:rsidP="00FD6593">
      <w:pPr>
        <w:pStyle w:val="a3"/>
        <w:spacing w:before="8" w:line="360" w:lineRule="auto"/>
        <w:ind w:left="0"/>
        <w:rPr>
          <w:sz w:val="27"/>
        </w:rPr>
      </w:pPr>
    </w:p>
    <w:p w:rsidR="009A6ED6" w:rsidRDefault="002B6B6A" w:rsidP="00FD6593">
      <w:pPr>
        <w:pStyle w:val="2"/>
        <w:spacing w:line="360" w:lineRule="auto"/>
        <w:ind w:left="941"/>
        <w:jc w:val="left"/>
      </w:pPr>
      <w:r>
        <w:t>Темы предлагаемых рефератов:</w:t>
      </w:r>
    </w:p>
    <w:p w:rsidR="009A6ED6" w:rsidRDefault="002B6B6A" w:rsidP="00FD6593">
      <w:pPr>
        <w:pStyle w:val="a4"/>
        <w:numPr>
          <w:ilvl w:val="0"/>
          <w:numId w:val="39"/>
        </w:numPr>
        <w:tabs>
          <w:tab w:val="left" w:pos="1287"/>
        </w:tabs>
        <w:spacing w:line="360" w:lineRule="auto"/>
        <w:ind w:right="301" w:firstLine="719"/>
        <w:rPr>
          <w:sz w:val="28"/>
        </w:rPr>
      </w:pPr>
      <w:r>
        <w:rPr>
          <w:sz w:val="28"/>
        </w:rPr>
        <w:t>Производственной предпринимательство, его функции, особенности, этапы</w:t>
      </w:r>
      <w:r>
        <w:rPr>
          <w:spacing w:val="-4"/>
          <w:sz w:val="28"/>
        </w:rPr>
        <w:t xml:space="preserve"> </w:t>
      </w:r>
      <w:r>
        <w:rPr>
          <w:sz w:val="28"/>
        </w:rPr>
        <w:t>осуществления.</w:t>
      </w:r>
    </w:p>
    <w:p w:rsidR="009A6ED6" w:rsidRDefault="002B6B6A" w:rsidP="00FD6593">
      <w:pPr>
        <w:pStyle w:val="a4"/>
        <w:numPr>
          <w:ilvl w:val="0"/>
          <w:numId w:val="39"/>
        </w:numPr>
        <w:tabs>
          <w:tab w:val="left" w:pos="1263"/>
        </w:tabs>
        <w:spacing w:line="360" w:lineRule="auto"/>
        <w:ind w:right="307" w:firstLine="719"/>
        <w:rPr>
          <w:sz w:val="28"/>
        </w:rPr>
      </w:pPr>
      <w:r>
        <w:rPr>
          <w:sz w:val="28"/>
        </w:rPr>
        <w:t>Коммерческое предпринимательство, виды посредников, особенности их деятельности и источник получения</w:t>
      </w:r>
      <w:r>
        <w:rPr>
          <w:spacing w:val="-10"/>
          <w:sz w:val="28"/>
        </w:rPr>
        <w:t xml:space="preserve"> </w:t>
      </w:r>
      <w:r>
        <w:rPr>
          <w:sz w:val="28"/>
        </w:rPr>
        <w:t>доходов.</w:t>
      </w:r>
    </w:p>
    <w:p w:rsidR="009A6ED6" w:rsidRDefault="002B6B6A" w:rsidP="00FD6593">
      <w:pPr>
        <w:pStyle w:val="a4"/>
        <w:numPr>
          <w:ilvl w:val="0"/>
          <w:numId w:val="39"/>
        </w:numPr>
        <w:tabs>
          <w:tab w:val="left" w:pos="1269"/>
        </w:tabs>
        <w:spacing w:line="360" w:lineRule="auto"/>
        <w:ind w:right="307" w:firstLine="719"/>
        <w:rPr>
          <w:sz w:val="28"/>
        </w:rPr>
      </w:pPr>
      <w:r>
        <w:rPr>
          <w:sz w:val="28"/>
        </w:rPr>
        <w:t>Особенности развития финансового предпринимательства в условиях российской</w:t>
      </w:r>
      <w:r>
        <w:rPr>
          <w:spacing w:val="-1"/>
          <w:sz w:val="28"/>
        </w:rPr>
        <w:t xml:space="preserve"> </w:t>
      </w:r>
      <w:r>
        <w:rPr>
          <w:sz w:val="28"/>
        </w:rPr>
        <w:t>экономики.</w:t>
      </w:r>
    </w:p>
    <w:p w:rsidR="009A6ED6" w:rsidRDefault="002B6B6A" w:rsidP="00FD6593">
      <w:pPr>
        <w:pStyle w:val="a4"/>
        <w:numPr>
          <w:ilvl w:val="0"/>
          <w:numId w:val="39"/>
        </w:numPr>
        <w:tabs>
          <w:tab w:val="left" w:pos="1386"/>
        </w:tabs>
        <w:spacing w:line="360" w:lineRule="auto"/>
        <w:ind w:right="310" w:firstLine="719"/>
        <w:jc w:val="both"/>
        <w:rPr>
          <w:sz w:val="28"/>
        </w:rPr>
      </w:pPr>
      <w:r>
        <w:rPr>
          <w:sz w:val="28"/>
        </w:rPr>
        <w:t>Фондовые биржи, особенности их функционирования в РФ и зарубежных странах.</w:t>
      </w:r>
    </w:p>
    <w:p w:rsidR="009A6ED6" w:rsidRDefault="002B6B6A" w:rsidP="00FD6593">
      <w:pPr>
        <w:pStyle w:val="a4"/>
        <w:numPr>
          <w:ilvl w:val="0"/>
          <w:numId w:val="39"/>
        </w:numPr>
        <w:tabs>
          <w:tab w:val="left" w:pos="1295"/>
        </w:tabs>
        <w:spacing w:line="360" w:lineRule="auto"/>
        <w:ind w:right="303" w:firstLine="719"/>
        <w:jc w:val="both"/>
        <w:rPr>
          <w:sz w:val="28"/>
        </w:rPr>
      </w:pPr>
      <w:r>
        <w:rPr>
          <w:sz w:val="28"/>
        </w:rPr>
        <w:t>Развитие инвестиционных компаний и фондов, цель их создания и особенности</w:t>
      </w:r>
      <w:r>
        <w:rPr>
          <w:spacing w:val="-1"/>
          <w:sz w:val="28"/>
        </w:rPr>
        <w:t xml:space="preserve"> </w:t>
      </w:r>
      <w:r>
        <w:rPr>
          <w:sz w:val="28"/>
        </w:rPr>
        <w:t>функционирования.</w:t>
      </w:r>
    </w:p>
    <w:p w:rsidR="009A6ED6" w:rsidRDefault="002B6B6A" w:rsidP="00FD6593">
      <w:pPr>
        <w:pStyle w:val="a4"/>
        <w:numPr>
          <w:ilvl w:val="0"/>
          <w:numId w:val="39"/>
        </w:numPr>
        <w:tabs>
          <w:tab w:val="left" w:pos="1321"/>
        </w:tabs>
        <w:spacing w:line="360" w:lineRule="auto"/>
        <w:ind w:right="308" w:firstLine="719"/>
        <w:jc w:val="both"/>
        <w:rPr>
          <w:sz w:val="28"/>
        </w:rPr>
      </w:pPr>
      <w:r>
        <w:rPr>
          <w:sz w:val="28"/>
        </w:rPr>
        <w:t>Консалтинг как вид предпринимательства, особенности различных методов консультирования. Сущность деятельности трастовых и аудиторских фирм.</w:t>
      </w:r>
    </w:p>
    <w:p w:rsidR="009A6ED6" w:rsidRDefault="002B6B6A" w:rsidP="00FD6593">
      <w:pPr>
        <w:pStyle w:val="a4"/>
        <w:numPr>
          <w:ilvl w:val="0"/>
          <w:numId w:val="39"/>
        </w:numPr>
        <w:tabs>
          <w:tab w:val="left" w:pos="1309"/>
        </w:tabs>
        <w:spacing w:line="360" w:lineRule="auto"/>
        <w:ind w:right="308" w:firstLine="719"/>
        <w:jc w:val="both"/>
        <w:rPr>
          <w:sz w:val="28"/>
        </w:rPr>
      </w:pPr>
      <w:r>
        <w:rPr>
          <w:sz w:val="28"/>
        </w:rPr>
        <w:t>Развитие предпринимательской деятельности малых предприятий в РФ, их значение в социально-экономической жизни</w:t>
      </w:r>
      <w:r>
        <w:rPr>
          <w:spacing w:val="-5"/>
          <w:sz w:val="28"/>
        </w:rPr>
        <w:t xml:space="preserve"> </w:t>
      </w:r>
      <w:r>
        <w:rPr>
          <w:sz w:val="28"/>
        </w:rPr>
        <w:t>страны.</w:t>
      </w:r>
    </w:p>
    <w:p w:rsidR="009A6ED6" w:rsidRDefault="002B6B6A" w:rsidP="00FD6593">
      <w:pPr>
        <w:pStyle w:val="a4"/>
        <w:numPr>
          <w:ilvl w:val="0"/>
          <w:numId w:val="39"/>
        </w:numPr>
        <w:tabs>
          <w:tab w:val="left" w:pos="1359"/>
        </w:tabs>
        <w:spacing w:line="360" w:lineRule="auto"/>
        <w:ind w:right="300" w:firstLine="719"/>
        <w:jc w:val="both"/>
        <w:rPr>
          <w:sz w:val="28"/>
        </w:rPr>
      </w:pPr>
      <w:r>
        <w:rPr>
          <w:sz w:val="28"/>
        </w:rPr>
        <w:t>Особенности развития малого предпринимательства в странах с различным уровнем социально-экономического</w:t>
      </w:r>
      <w:r>
        <w:rPr>
          <w:spacing w:val="-3"/>
          <w:sz w:val="28"/>
        </w:rPr>
        <w:t xml:space="preserve"> </w:t>
      </w:r>
      <w:r>
        <w:rPr>
          <w:sz w:val="28"/>
        </w:rPr>
        <w:t>развития.</w:t>
      </w:r>
    </w:p>
    <w:p w:rsidR="009A6ED6" w:rsidRDefault="009A6ED6" w:rsidP="00FD6593">
      <w:pPr>
        <w:pStyle w:val="a3"/>
        <w:spacing w:before="1" w:line="360" w:lineRule="auto"/>
        <w:ind w:left="0"/>
        <w:rPr>
          <w:sz w:val="27"/>
        </w:rPr>
      </w:pPr>
    </w:p>
    <w:p w:rsidR="009A6ED6" w:rsidRDefault="002B6B6A" w:rsidP="00FD6593">
      <w:pPr>
        <w:pStyle w:val="1"/>
        <w:spacing w:line="360" w:lineRule="auto"/>
        <w:ind w:left="1208"/>
      </w:pPr>
      <w:r>
        <w:t>Тема «Объекты и субъекты предпринимательской деятельности»</w:t>
      </w:r>
    </w:p>
    <w:p w:rsidR="009A6ED6" w:rsidRDefault="009A6ED6" w:rsidP="00FD6593">
      <w:pPr>
        <w:pStyle w:val="a3"/>
        <w:spacing w:before="1" w:line="360" w:lineRule="auto"/>
        <w:ind w:left="0"/>
        <w:rPr>
          <w:b/>
        </w:rPr>
      </w:pPr>
    </w:p>
    <w:p w:rsidR="009A6ED6" w:rsidRDefault="002B6B6A" w:rsidP="00FD6593">
      <w:pPr>
        <w:pStyle w:val="2"/>
        <w:spacing w:before="1" w:line="360" w:lineRule="auto"/>
        <w:ind w:left="941"/>
        <w:jc w:val="left"/>
      </w:pPr>
      <w:r>
        <w:t>Контрольные вопросы и задания:</w:t>
      </w:r>
    </w:p>
    <w:p w:rsidR="009A6ED6" w:rsidRDefault="002B6B6A" w:rsidP="00FD6593">
      <w:pPr>
        <w:pStyle w:val="a4"/>
        <w:numPr>
          <w:ilvl w:val="0"/>
          <w:numId w:val="38"/>
        </w:numPr>
        <w:tabs>
          <w:tab w:val="left" w:pos="1354"/>
          <w:tab w:val="left" w:pos="1355"/>
          <w:tab w:val="left" w:pos="2002"/>
          <w:tab w:val="left" w:pos="5389"/>
          <w:tab w:val="left" w:pos="7195"/>
        </w:tabs>
        <w:spacing w:line="360" w:lineRule="auto"/>
        <w:ind w:right="308" w:firstLine="719"/>
        <w:rPr>
          <w:sz w:val="28"/>
        </w:rPr>
      </w:pPr>
      <w:r>
        <w:rPr>
          <w:sz w:val="28"/>
        </w:rPr>
        <w:t>Что</w:t>
      </w:r>
      <w:r>
        <w:rPr>
          <w:sz w:val="28"/>
        </w:rPr>
        <w:tab/>
      </w:r>
      <w:proofErr w:type="gramStart"/>
      <w:r>
        <w:rPr>
          <w:sz w:val="28"/>
        </w:rPr>
        <w:t xml:space="preserve">понимают </w:t>
      </w:r>
      <w:r>
        <w:rPr>
          <w:spacing w:val="57"/>
          <w:sz w:val="28"/>
        </w:rPr>
        <w:t xml:space="preserve"> </w:t>
      </w:r>
      <w:r>
        <w:rPr>
          <w:sz w:val="28"/>
        </w:rPr>
        <w:t>под</w:t>
      </w:r>
      <w:proofErr w:type="gramEnd"/>
      <w:r>
        <w:rPr>
          <w:sz w:val="28"/>
        </w:rPr>
        <w:t xml:space="preserve"> </w:t>
      </w:r>
      <w:r>
        <w:rPr>
          <w:spacing w:val="58"/>
          <w:sz w:val="28"/>
        </w:rPr>
        <w:t xml:space="preserve"> </w:t>
      </w:r>
      <w:r>
        <w:rPr>
          <w:sz w:val="28"/>
        </w:rPr>
        <w:t>объектом</w:t>
      </w:r>
      <w:r>
        <w:rPr>
          <w:sz w:val="28"/>
        </w:rPr>
        <w:tab/>
        <w:t xml:space="preserve">и </w:t>
      </w:r>
      <w:r>
        <w:rPr>
          <w:spacing w:val="60"/>
          <w:sz w:val="28"/>
        </w:rPr>
        <w:t xml:space="preserve"> </w:t>
      </w:r>
      <w:r w:rsidR="00144AA0">
        <w:rPr>
          <w:sz w:val="28"/>
        </w:rPr>
        <w:t xml:space="preserve">субъектом </w:t>
      </w:r>
      <w:r>
        <w:rPr>
          <w:spacing w:val="-1"/>
          <w:sz w:val="28"/>
        </w:rPr>
        <w:t xml:space="preserve">предпринимательской </w:t>
      </w:r>
      <w:r>
        <w:rPr>
          <w:sz w:val="28"/>
        </w:rPr>
        <w:t>деятельности?</w:t>
      </w:r>
    </w:p>
    <w:p w:rsidR="009A6ED6" w:rsidRDefault="002B6B6A" w:rsidP="00FD6593">
      <w:pPr>
        <w:pStyle w:val="a4"/>
        <w:numPr>
          <w:ilvl w:val="0"/>
          <w:numId w:val="38"/>
        </w:numPr>
        <w:tabs>
          <w:tab w:val="left" w:pos="1263"/>
        </w:tabs>
        <w:spacing w:line="360" w:lineRule="auto"/>
        <w:ind w:right="310" w:firstLine="719"/>
        <w:rPr>
          <w:sz w:val="28"/>
        </w:rPr>
      </w:pPr>
      <w:r>
        <w:rPr>
          <w:sz w:val="28"/>
        </w:rPr>
        <w:t>Назовите основные виды товаров как объектов предпринимательской деятельности. Охарактеризуйте их</w:t>
      </w:r>
      <w:r>
        <w:rPr>
          <w:spacing w:val="-4"/>
          <w:sz w:val="28"/>
        </w:rPr>
        <w:t xml:space="preserve"> </w:t>
      </w:r>
      <w:r>
        <w:rPr>
          <w:sz w:val="28"/>
        </w:rPr>
        <w:t>особенности.</w:t>
      </w:r>
    </w:p>
    <w:p w:rsidR="009A6ED6" w:rsidRDefault="002B6B6A" w:rsidP="00FD6593">
      <w:pPr>
        <w:pStyle w:val="a4"/>
        <w:numPr>
          <w:ilvl w:val="0"/>
          <w:numId w:val="38"/>
        </w:numPr>
        <w:tabs>
          <w:tab w:val="left" w:pos="1271"/>
        </w:tabs>
        <w:spacing w:line="360" w:lineRule="auto"/>
        <w:ind w:right="300" w:firstLine="719"/>
        <w:rPr>
          <w:sz w:val="28"/>
        </w:rPr>
      </w:pPr>
      <w:r>
        <w:rPr>
          <w:sz w:val="28"/>
        </w:rPr>
        <w:t>Дайте характеристику субъектов предпринимательской деятельности. В чем специфика целей, которые они преследуют в экономическом</w:t>
      </w:r>
      <w:r>
        <w:rPr>
          <w:spacing w:val="-24"/>
          <w:sz w:val="28"/>
        </w:rPr>
        <w:t xml:space="preserve"> </w:t>
      </w:r>
      <w:r>
        <w:rPr>
          <w:sz w:val="28"/>
        </w:rPr>
        <w:t>процессе?</w:t>
      </w:r>
    </w:p>
    <w:p w:rsidR="009A6ED6" w:rsidRDefault="002B6B6A" w:rsidP="00FD6593">
      <w:pPr>
        <w:pStyle w:val="a4"/>
        <w:numPr>
          <w:ilvl w:val="0"/>
          <w:numId w:val="38"/>
        </w:numPr>
        <w:tabs>
          <w:tab w:val="left" w:pos="1352"/>
          <w:tab w:val="left" w:pos="7260"/>
        </w:tabs>
        <w:spacing w:line="360" w:lineRule="auto"/>
        <w:ind w:right="307" w:firstLine="719"/>
        <w:rPr>
          <w:sz w:val="28"/>
        </w:rPr>
      </w:pPr>
      <w:r>
        <w:rPr>
          <w:sz w:val="28"/>
        </w:rPr>
        <w:t xml:space="preserve">Каковы   </w:t>
      </w:r>
      <w:proofErr w:type="gramStart"/>
      <w:r>
        <w:rPr>
          <w:sz w:val="28"/>
        </w:rPr>
        <w:t xml:space="preserve">основные </w:t>
      </w:r>
      <w:r>
        <w:rPr>
          <w:spacing w:val="40"/>
          <w:sz w:val="28"/>
        </w:rPr>
        <w:t xml:space="preserve"> </w:t>
      </w:r>
      <w:r>
        <w:rPr>
          <w:sz w:val="28"/>
        </w:rPr>
        <w:t>права</w:t>
      </w:r>
      <w:proofErr w:type="gramEnd"/>
      <w:r>
        <w:rPr>
          <w:sz w:val="28"/>
        </w:rPr>
        <w:t xml:space="preserve"> </w:t>
      </w:r>
      <w:r>
        <w:rPr>
          <w:spacing w:val="55"/>
          <w:sz w:val="28"/>
        </w:rPr>
        <w:t xml:space="preserve"> </w:t>
      </w:r>
      <w:r>
        <w:rPr>
          <w:sz w:val="28"/>
        </w:rPr>
        <w:t>предпринимателей?</w:t>
      </w:r>
      <w:r>
        <w:rPr>
          <w:sz w:val="28"/>
        </w:rPr>
        <w:tab/>
        <w:t xml:space="preserve">В чем </w:t>
      </w:r>
      <w:r>
        <w:rPr>
          <w:spacing w:val="-3"/>
          <w:sz w:val="28"/>
        </w:rPr>
        <w:t xml:space="preserve">заключаются </w:t>
      </w:r>
      <w:r>
        <w:rPr>
          <w:sz w:val="28"/>
        </w:rPr>
        <w:t>обязанности и ответственность</w:t>
      </w:r>
      <w:r>
        <w:rPr>
          <w:spacing w:val="-7"/>
          <w:sz w:val="28"/>
        </w:rPr>
        <w:t xml:space="preserve"> </w:t>
      </w:r>
      <w:r>
        <w:rPr>
          <w:sz w:val="28"/>
        </w:rPr>
        <w:t>предпринимателей?</w:t>
      </w:r>
    </w:p>
    <w:p w:rsidR="009A6ED6" w:rsidRDefault="002B6B6A" w:rsidP="00FD6593">
      <w:pPr>
        <w:pStyle w:val="a4"/>
        <w:numPr>
          <w:ilvl w:val="0"/>
          <w:numId w:val="38"/>
        </w:numPr>
        <w:tabs>
          <w:tab w:val="left" w:pos="1603"/>
          <w:tab w:val="left" w:pos="1604"/>
          <w:tab w:val="left" w:pos="2501"/>
          <w:tab w:val="left" w:pos="3988"/>
          <w:tab w:val="left" w:pos="5405"/>
          <w:tab w:val="left" w:pos="9098"/>
        </w:tabs>
        <w:spacing w:line="360" w:lineRule="auto"/>
        <w:ind w:right="302" w:firstLine="719"/>
        <w:rPr>
          <w:sz w:val="28"/>
        </w:rPr>
      </w:pPr>
      <w:r>
        <w:rPr>
          <w:sz w:val="28"/>
        </w:rPr>
        <w:t>Что</w:t>
      </w:r>
      <w:r>
        <w:rPr>
          <w:sz w:val="28"/>
        </w:rPr>
        <w:tab/>
        <w:t>означает</w:t>
      </w:r>
      <w:r>
        <w:rPr>
          <w:sz w:val="28"/>
        </w:rPr>
        <w:tab/>
        <w:t>п</w:t>
      </w:r>
      <w:r w:rsidR="00144AA0">
        <w:rPr>
          <w:sz w:val="28"/>
        </w:rPr>
        <w:t>онятие</w:t>
      </w:r>
      <w:r w:rsidR="00144AA0">
        <w:rPr>
          <w:sz w:val="28"/>
        </w:rPr>
        <w:tab/>
        <w:t xml:space="preserve">«организационно-правовая </w:t>
      </w:r>
      <w:r>
        <w:rPr>
          <w:spacing w:val="-4"/>
          <w:sz w:val="28"/>
        </w:rPr>
        <w:t xml:space="preserve">форма </w:t>
      </w:r>
      <w:r>
        <w:rPr>
          <w:sz w:val="28"/>
        </w:rPr>
        <w:t>предпринимательства»?</w:t>
      </w:r>
    </w:p>
    <w:p w:rsidR="009A6ED6" w:rsidRDefault="002B6B6A" w:rsidP="00FD6593">
      <w:pPr>
        <w:pStyle w:val="a4"/>
        <w:numPr>
          <w:ilvl w:val="0"/>
          <w:numId w:val="38"/>
        </w:numPr>
        <w:tabs>
          <w:tab w:val="left" w:pos="1352"/>
        </w:tabs>
        <w:spacing w:line="360" w:lineRule="auto"/>
        <w:ind w:right="308" w:firstLine="719"/>
        <w:rPr>
          <w:sz w:val="28"/>
        </w:rPr>
      </w:pPr>
      <w:r>
        <w:rPr>
          <w:sz w:val="28"/>
        </w:rPr>
        <w:t xml:space="preserve">Расскажите об индивидуальном предпринимательстве в </w:t>
      </w:r>
      <w:r w:rsidR="00900BFC">
        <w:rPr>
          <w:sz w:val="28"/>
        </w:rPr>
        <w:t>торговле.</w:t>
      </w:r>
    </w:p>
    <w:p w:rsidR="009A6ED6" w:rsidRDefault="002B6B6A" w:rsidP="00FD6593">
      <w:pPr>
        <w:pStyle w:val="a4"/>
        <w:numPr>
          <w:ilvl w:val="0"/>
          <w:numId w:val="38"/>
        </w:numPr>
        <w:tabs>
          <w:tab w:val="left" w:pos="1319"/>
        </w:tabs>
        <w:spacing w:before="67" w:line="360" w:lineRule="auto"/>
        <w:ind w:right="306" w:firstLine="719"/>
        <w:jc w:val="both"/>
        <w:rPr>
          <w:sz w:val="28"/>
        </w:rPr>
      </w:pPr>
      <w:r>
        <w:rPr>
          <w:sz w:val="28"/>
        </w:rPr>
        <w:t xml:space="preserve">Какие виды хозяйственных товариществ вы знаете? Расскажите о порядке создания и деятельности хозяйственных товариществ в </w:t>
      </w:r>
      <w:r w:rsidR="00900BFC">
        <w:rPr>
          <w:sz w:val="28"/>
        </w:rPr>
        <w:t>промышленности.</w:t>
      </w:r>
    </w:p>
    <w:p w:rsidR="009A6ED6" w:rsidRDefault="002B6B6A" w:rsidP="00FD6593">
      <w:pPr>
        <w:pStyle w:val="a4"/>
        <w:numPr>
          <w:ilvl w:val="0"/>
          <w:numId w:val="38"/>
        </w:numPr>
        <w:tabs>
          <w:tab w:val="left" w:pos="1669"/>
        </w:tabs>
        <w:spacing w:before="2" w:line="360" w:lineRule="auto"/>
        <w:ind w:right="301" w:firstLine="719"/>
        <w:jc w:val="both"/>
        <w:rPr>
          <w:sz w:val="28"/>
        </w:rPr>
      </w:pPr>
      <w:r>
        <w:rPr>
          <w:sz w:val="28"/>
        </w:rPr>
        <w:t xml:space="preserve">Какое место занимают хозяйственные общества в </w:t>
      </w:r>
      <w:r w:rsidR="005160BB">
        <w:rPr>
          <w:sz w:val="28"/>
        </w:rPr>
        <w:t>промышленном предпринимательстве</w:t>
      </w:r>
      <w:r>
        <w:rPr>
          <w:sz w:val="28"/>
        </w:rPr>
        <w:t>? Какие виды хозяйственных обществ вы знаете, в чем их отличительные</w:t>
      </w:r>
      <w:r>
        <w:rPr>
          <w:spacing w:val="-14"/>
          <w:sz w:val="28"/>
        </w:rPr>
        <w:t xml:space="preserve"> </w:t>
      </w:r>
      <w:r>
        <w:rPr>
          <w:sz w:val="28"/>
        </w:rPr>
        <w:t>особенности?</w:t>
      </w:r>
    </w:p>
    <w:p w:rsidR="009A6ED6" w:rsidRDefault="002B6B6A" w:rsidP="00FD6593">
      <w:pPr>
        <w:pStyle w:val="a4"/>
        <w:numPr>
          <w:ilvl w:val="0"/>
          <w:numId w:val="38"/>
        </w:numPr>
        <w:tabs>
          <w:tab w:val="left" w:pos="1388"/>
        </w:tabs>
        <w:spacing w:line="360" w:lineRule="auto"/>
        <w:ind w:right="301" w:firstLine="719"/>
        <w:jc w:val="both"/>
        <w:rPr>
          <w:sz w:val="28"/>
        </w:rPr>
      </w:pPr>
      <w:r>
        <w:rPr>
          <w:sz w:val="28"/>
        </w:rPr>
        <w:t xml:space="preserve">Какие отличительные особенности имеют </w:t>
      </w:r>
      <w:r w:rsidR="0073081D">
        <w:rPr>
          <w:sz w:val="28"/>
        </w:rPr>
        <w:t xml:space="preserve">производственные </w:t>
      </w:r>
      <w:r>
        <w:rPr>
          <w:sz w:val="28"/>
        </w:rPr>
        <w:t>кооперативы? В чем отличие производственных и потребительских кооперативов?</w:t>
      </w:r>
    </w:p>
    <w:p w:rsidR="009A6ED6" w:rsidRDefault="002B6B6A" w:rsidP="00FD6593">
      <w:pPr>
        <w:pStyle w:val="a4"/>
        <w:numPr>
          <w:ilvl w:val="0"/>
          <w:numId w:val="38"/>
        </w:numPr>
        <w:tabs>
          <w:tab w:val="left" w:pos="1390"/>
        </w:tabs>
        <w:spacing w:line="360" w:lineRule="auto"/>
        <w:ind w:right="310" w:firstLine="719"/>
        <w:jc w:val="both"/>
        <w:rPr>
          <w:sz w:val="28"/>
        </w:rPr>
      </w:pPr>
      <w:r>
        <w:rPr>
          <w:sz w:val="28"/>
        </w:rPr>
        <w:t xml:space="preserve">Какие виды унитарных предприятий вы знаете? Каковы особенности их функционирования и место в </w:t>
      </w:r>
      <w:r w:rsidR="0073081D">
        <w:rPr>
          <w:sz w:val="28"/>
        </w:rPr>
        <w:t>городском</w:t>
      </w:r>
      <w:r>
        <w:rPr>
          <w:spacing w:val="-1"/>
          <w:sz w:val="28"/>
        </w:rPr>
        <w:t xml:space="preserve"> </w:t>
      </w:r>
      <w:r>
        <w:rPr>
          <w:sz w:val="28"/>
        </w:rPr>
        <w:t>хозяйстве?</w:t>
      </w:r>
    </w:p>
    <w:p w:rsidR="009A6ED6" w:rsidRPr="00144AA0" w:rsidRDefault="002B6B6A" w:rsidP="00FD6593">
      <w:pPr>
        <w:pStyle w:val="a4"/>
        <w:numPr>
          <w:ilvl w:val="0"/>
          <w:numId w:val="38"/>
        </w:numPr>
        <w:tabs>
          <w:tab w:val="left" w:pos="1414"/>
        </w:tabs>
        <w:spacing w:before="8" w:line="360" w:lineRule="auto"/>
        <w:ind w:left="0" w:right="299" w:firstLine="719"/>
        <w:jc w:val="both"/>
      </w:pPr>
      <w:r>
        <w:rPr>
          <w:sz w:val="28"/>
        </w:rPr>
        <w:t xml:space="preserve">Какие существуют виды объединений предпринимателей? </w:t>
      </w:r>
    </w:p>
    <w:p w:rsidR="00144AA0" w:rsidRDefault="00144AA0" w:rsidP="00144AA0">
      <w:pPr>
        <w:pStyle w:val="a4"/>
        <w:tabs>
          <w:tab w:val="left" w:pos="1414"/>
        </w:tabs>
        <w:spacing w:before="8" w:line="720" w:lineRule="auto"/>
        <w:ind w:left="719" w:right="299" w:firstLine="0"/>
        <w:jc w:val="both"/>
      </w:pPr>
    </w:p>
    <w:p w:rsidR="009A6ED6" w:rsidRDefault="002B6B6A" w:rsidP="00FD6593">
      <w:pPr>
        <w:pStyle w:val="2"/>
        <w:spacing w:line="360" w:lineRule="auto"/>
        <w:ind w:left="222" w:right="301" w:firstLine="719"/>
      </w:pPr>
      <w:r>
        <w:t>Контрольные вопросы для более углубленной проверки знаний по вопросу «организационно-правовые формы предпринимательской деятельности»:</w:t>
      </w:r>
    </w:p>
    <w:p w:rsidR="00144AA0" w:rsidRDefault="00144AA0" w:rsidP="00144AA0">
      <w:pPr>
        <w:pStyle w:val="2"/>
        <w:spacing w:line="720" w:lineRule="auto"/>
        <w:ind w:left="222" w:right="301" w:firstLine="719"/>
      </w:pPr>
    </w:p>
    <w:p w:rsidR="009A6ED6" w:rsidRDefault="002B6B6A" w:rsidP="00FD6593">
      <w:pPr>
        <w:pStyle w:val="a3"/>
        <w:spacing w:line="360" w:lineRule="auto"/>
        <w:ind w:left="941"/>
        <w:jc w:val="both"/>
      </w:pPr>
      <w:r>
        <w:rPr>
          <w:u w:val="single"/>
        </w:rPr>
        <w:t>Общие положения</w:t>
      </w:r>
    </w:p>
    <w:p w:rsidR="009A6ED6" w:rsidRDefault="002B6B6A" w:rsidP="00FD6593">
      <w:pPr>
        <w:pStyle w:val="a4"/>
        <w:numPr>
          <w:ilvl w:val="0"/>
          <w:numId w:val="37"/>
        </w:numPr>
        <w:tabs>
          <w:tab w:val="left" w:pos="1223"/>
        </w:tabs>
        <w:spacing w:line="360" w:lineRule="auto"/>
        <w:ind w:hanging="282"/>
        <w:rPr>
          <w:sz w:val="28"/>
        </w:rPr>
      </w:pPr>
      <w:r>
        <w:rPr>
          <w:sz w:val="28"/>
        </w:rPr>
        <w:t>Что такое «юридическое</w:t>
      </w:r>
      <w:r>
        <w:rPr>
          <w:spacing w:val="-1"/>
          <w:sz w:val="28"/>
        </w:rPr>
        <w:t xml:space="preserve"> </w:t>
      </w:r>
      <w:r>
        <w:rPr>
          <w:sz w:val="28"/>
        </w:rPr>
        <w:t>лицо»?</w:t>
      </w:r>
    </w:p>
    <w:p w:rsidR="009A6ED6" w:rsidRDefault="002B6B6A" w:rsidP="00FD6593">
      <w:pPr>
        <w:pStyle w:val="a4"/>
        <w:numPr>
          <w:ilvl w:val="0"/>
          <w:numId w:val="37"/>
        </w:numPr>
        <w:tabs>
          <w:tab w:val="left" w:pos="1223"/>
        </w:tabs>
        <w:spacing w:line="360" w:lineRule="auto"/>
        <w:ind w:hanging="282"/>
        <w:rPr>
          <w:sz w:val="28"/>
        </w:rPr>
      </w:pPr>
      <w:r>
        <w:rPr>
          <w:sz w:val="28"/>
        </w:rPr>
        <w:t>Чем отличаются коммерческие и некоммерческие</w:t>
      </w:r>
      <w:r>
        <w:rPr>
          <w:spacing w:val="-7"/>
          <w:sz w:val="28"/>
        </w:rPr>
        <w:t xml:space="preserve"> </w:t>
      </w:r>
      <w:r>
        <w:rPr>
          <w:sz w:val="28"/>
        </w:rPr>
        <w:t>организации?</w:t>
      </w:r>
    </w:p>
    <w:p w:rsidR="009A6ED6" w:rsidRDefault="002B6B6A" w:rsidP="00FD6593">
      <w:pPr>
        <w:pStyle w:val="a4"/>
        <w:numPr>
          <w:ilvl w:val="0"/>
          <w:numId w:val="37"/>
        </w:numPr>
        <w:tabs>
          <w:tab w:val="left" w:pos="1311"/>
        </w:tabs>
        <w:spacing w:before="2" w:line="360" w:lineRule="auto"/>
        <w:ind w:left="222" w:right="304" w:firstLine="719"/>
        <w:rPr>
          <w:sz w:val="28"/>
        </w:rPr>
      </w:pPr>
      <w:r>
        <w:rPr>
          <w:sz w:val="28"/>
        </w:rPr>
        <w:t>В какой форме могут создаваться юридические лица, являющиеся коммерческими</w:t>
      </w:r>
      <w:r>
        <w:rPr>
          <w:spacing w:val="-1"/>
          <w:sz w:val="28"/>
        </w:rPr>
        <w:t xml:space="preserve"> </w:t>
      </w:r>
      <w:r>
        <w:rPr>
          <w:sz w:val="28"/>
        </w:rPr>
        <w:t>организациями?</w:t>
      </w:r>
    </w:p>
    <w:p w:rsidR="009A6ED6" w:rsidRDefault="002B6B6A" w:rsidP="00FD6593">
      <w:pPr>
        <w:pStyle w:val="a4"/>
        <w:numPr>
          <w:ilvl w:val="0"/>
          <w:numId w:val="37"/>
        </w:numPr>
        <w:tabs>
          <w:tab w:val="left" w:pos="1311"/>
        </w:tabs>
        <w:spacing w:line="360" w:lineRule="auto"/>
        <w:ind w:left="222" w:right="306" w:firstLine="719"/>
        <w:rPr>
          <w:sz w:val="28"/>
        </w:rPr>
      </w:pPr>
      <w:r>
        <w:rPr>
          <w:sz w:val="28"/>
        </w:rPr>
        <w:t>В какой форме могут создаваться юридические лица, являющиеся некоммерческими</w:t>
      </w:r>
      <w:r>
        <w:rPr>
          <w:spacing w:val="-3"/>
          <w:sz w:val="28"/>
        </w:rPr>
        <w:t xml:space="preserve"> </w:t>
      </w:r>
      <w:r>
        <w:rPr>
          <w:sz w:val="28"/>
        </w:rPr>
        <w:t>организациями?</w:t>
      </w:r>
    </w:p>
    <w:p w:rsidR="009A6ED6" w:rsidRDefault="002B6B6A" w:rsidP="00FD6593">
      <w:pPr>
        <w:pStyle w:val="a4"/>
        <w:numPr>
          <w:ilvl w:val="0"/>
          <w:numId w:val="37"/>
        </w:numPr>
        <w:tabs>
          <w:tab w:val="left" w:pos="1661"/>
          <w:tab w:val="left" w:pos="1662"/>
          <w:tab w:val="left" w:pos="2932"/>
          <w:tab w:val="left" w:pos="3731"/>
          <w:tab w:val="left" w:pos="6206"/>
          <w:tab w:val="left" w:pos="8215"/>
        </w:tabs>
        <w:spacing w:line="360" w:lineRule="auto"/>
        <w:ind w:left="222" w:right="306" w:firstLine="719"/>
        <w:rPr>
          <w:sz w:val="28"/>
        </w:rPr>
      </w:pPr>
      <w:r>
        <w:rPr>
          <w:sz w:val="28"/>
        </w:rPr>
        <w:t>Могу</w:t>
      </w:r>
      <w:r w:rsidR="00144AA0">
        <w:rPr>
          <w:sz w:val="28"/>
        </w:rPr>
        <w:t>т</w:t>
      </w:r>
      <w:r w:rsidR="00144AA0">
        <w:rPr>
          <w:sz w:val="28"/>
        </w:rPr>
        <w:tab/>
        <w:t>ли</w:t>
      </w:r>
      <w:r w:rsidR="00144AA0">
        <w:rPr>
          <w:sz w:val="28"/>
        </w:rPr>
        <w:tab/>
        <w:t>некоммерческие</w:t>
      </w:r>
      <w:r w:rsidR="00144AA0">
        <w:rPr>
          <w:sz w:val="28"/>
        </w:rPr>
        <w:tab/>
        <w:t xml:space="preserve">организации </w:t>
      </w:r>
      <w:r>
        <w:rPr>
          <w:spacing w:val="-3"/>
          <w:sz w:val="28"/>
        </w:rPr>
        <w:t xml:space="preserve">осуществлять </w:t>
      </w:r>
      <w:r>
        <w:rPr>
          <w:sz w:val="28"/>
        </w:rPr>
        <w:t>предпринимательскую</w:t>
      </w:r>
      <w:r>
        <w:rPr>
          <w:spacing w:val="-2"/>
          <w:sz w:val="28"/>
        </w:rPr>
        <w:t xml:space="preserve"> </w:t>
      </w:r>
      <w:r>
        <w:rPr>
          <w:sz w:val="28"/>
        </w:rPr>
        <w:t>деятельность?</w:t>
      </w:r>
    </w:p>
    <w:p w:rsidR="009A6ED6" w:rsidRDefault="002B6B6A" w:rsidP="00FD6593">
      <w:pPr>
        <w:pStyle w:val="a4"/>
        <w:numPr>
          <w:ilvl w:val="0"/>
          <w:numId w:val="37"/>
        </w:numPr>
        <w:tabs>
          <w:tab w:val="left" w:pos="1406"/>
          <w:tab w:val="left" w:pos="1407"/>
          <w:tab w:val="left" w:pos="3167"/>
          <w:tab w:val="left" w:pos="3712"/>
          <w:tab w:val="left" w:pos="5508"/>
          <w:tab w:val="left" w:pos="7470"/>
          <w:tab w:val="left" w:pos="7875"/>
        </w:tabs>
        <w:spacing w:before="1" w:line="360" w:lineRule="auto"/>
        <w:ind w:left="222" w:right="305" w:firstLine="719"/>
        <w:rPr>
          <w:sz w:val="28"/>
        </w:rPr>
      </w:pPr>
      <w:r>
        <w:rPr>
          <w:sz w:val="28"/>
        </w:rPr>
        <w:t>Допускаетс</w:t>
      </w:r>
      <w:r w:rsidR="00144AA0">
        <w:rPr>
          <w:sz w:val="28"/>
        </w:rPr>
        <w:t>я</w:t>
      </w:r>
      <w:r w:rsidR="00144AA0">
        <w:rPr>
          <w:sz w:val="28"/>
        </w:rPr>
        <w:tab/>
        <w:t>ли</w:t>
      </w:r>
      <w:r w:rsidR="00144AA0">
        <w:rPr>
          <w:sz w:val="28"/>
        </w:rPr>
        <w:tab/>
        <w:t>объединение</w:t>
      </w:r>
      <w:r w:rsidR="00144AA0">
        <w:rPr>
          <w:sz w:val="28"/>
        </w:rPr>
        <w:tab/>
        <w:t>коммерческих</w:t>
      </w:r>
      <w:r w:rsidR="00144AA0">
        <w:rPr>
          <w:sz w:val="28"/>
        </w:rPr>
        <w:tab/>
        <w:t xml:space="preserve">и </w:t>
      </w:r>
      <w:r>
        <w:rPr>
          <w:spacing w:val="-1"/>
          <w:sz w:val="28"/>
        </w:rPr>
        <w:t xml:space="preserve">некоммерческих </w:t>
      </w:r>
      <w:r>
        <w:rPr>
          <w:sz w:val="28"/>
        </w:rPr>
        <w:t>организаций?</w:t>
      </w:r>
    </w:p>
    <w:p w:rsidR="00144AA0" w:rsidRDefault="00144AA0" w:rsidP="00144AA0">
      <w:pPr>
        <w:pStyle w:val="a4"/>
        <w:tabs>
          <w:tab w:val="left" w:pos="1406"/>
          <w:tab w:val="left" w:pos="1407"/>
          <w:tab w:val="left" w:pos="3167"/>
          <w:tab w:val="left" w:pos="3712"/>
          <w:tab w:val="left" w:pos="5508"/>
          <w:tab w:val="left" w:pos="7470"/>
          <w:tab w:val="left" w:pos="7875"/>
        </w:tabs>
        <w:spacing w:before="1" w:line="360" w:lineRule="auto"/>
        <w:ind w:left="941" w:right="305" w:firstLine="0"/>
        <w:rPr>
          <w:sz w:val="28"/>
        </w:rPr>
      </w:pPr>
    </w:p>
    <w:p w:rsidR="009A6ED6" w:rsidRDefault="002B6B6A" w:rsidP="00FD6593">
      <w:pPr>
        <w:pStyle w:val="a3"/>
        <w:spacing w:line="360" w:lineRule="auto"/>
        <w:ind w:left="941"/>
        <w:rPr>
          <w:u w:val="single"/>
        </w:rPr>
      </w:pPr>
      <w:r>
        <w:rPr>
          <w:u w:val="single"/>
        </w:rPr>
        <w:t>Хозяйственные товарищества</w:t>
      </w:r>
    </w:p>
    <w:p w:rsidR="00144AA0" w:rsidRDefault="00144AA0" w:rsidP="00FD6593">
      <w:pPr>
        <w:pStyle w:val="a3"/>
        <w:spacing w:line="360" w:lineRule="auto"/>
        <w:ind w:left="941"/>
      </w:pPr>
    </w:p>
    <w:p w:rsidR="009A6ED6" w:rsidRDefault="002B6B6A" w:rsidP="00FD6593">
      <w:pPr>
        <w:pStyle w:val="a4"/>
        <w:numPr>
          <w:ilvl w:val="0"/>
          <w:numId w:val="36"/>
        </w:numPr>
        <w:tabs>
          <w:tab w:val="left" w:pos="1223"/>
        </w:tabs>
        <w:spacing w:line="360" w:lineRule="auto"/>
        <w:ind w:hanging="282"/>
        <w:jc w:val="left"/>
        <w:rPr>
          <w:sz w:val="28"/>
        </w:rPr>
      </w:pPr>
      <w:r>
        <w:rPr>
          <w:sz w:val="28"/>
        </w:rPr>
        <w:t>Что такое хозяйственные</w:t>
      </w:r>
      <w:r>
        <w:rPr>
          <w:spacing w:val="-4"/>
          <w:sz w:val="28"/>
        </w:rPr>
        <w:t xml:space="preserve"> </w:t>
      </w:r>
      <w:r>
        <w:rPr>
          <w:sz w:val="28"/>
        </w:rPr>
        <w:t>товарищества?</w:t>
      </w:r>
    </w:p>
    <w:p w:rsidR="009A6ED6" w:rsidRDefault="002B6B6A" w:rsidP="00FD6593">
      <w:pPr>
        <w:pStyle w:val="a4"/>
        <w:numPr>
          <w:ilvl w:val="0"/>
          <w:numId w:val="36"/>
        </w:numPr>
        <w:tabs>
          <w:tab w:val="left" w:pos="1223"/>
        </w:tabs>
        <w:spacing w:line="360" w:lineRule="auto"/>
        <w:ind w:hanging="282"/>
        <w:jc w:val="left"/>
        <w:rPr>
          <w:sz w:val="28"/>
        </w:rPr>
      </w:pPr>
      <w:r>
        <w:rPr>
          <w:sz w:val="28"/>
        </w:rPr>
        <w:t>В каких формах могут создаваться хозяйственные</w:t>
      </w:r>
      <w:r>
        <w:rPr>
          <w:spacing w:val="-10"/>
          <w:sz w:val="28"/>
        </w:rPr>
        <w:t xml:space="preserve"> </w:t>
      </w:r>
      <w:r>
        <w:rPr>
          <w:sz w:val="28"/>
        </w:rPr>
        <w:t>товарищества?</w:t>
      </w:r>
    </w:p>
    <w:p w:rsidR="00144AA0" w:rsidRPr="00144AA0" w:rsidRDefault="002B6B6A" w:rsidP="00144AA0">
      <w:pPr>
        <w:pStyle w:val="a4"/>
        <w:numPr>
          <w:ilvl w:val="0"/>
          <w:numId w:val="36"/>
        </w:numPr>
        <w:tabs>
          <w:tab w:val="left" w:pos="1278"/>
        </w:tabs>
        <w:spacing w:line="360" w:lineRule="auto"/>
        <w:ind w:left="1277" w:hanging="337"/>
        <w:jc w:val="left"/>
        <w:rPr>
          <w:sz w:val="28"/>
        </w:rPr>
      </w:pPr>
      <w:r>
        <w:rPr>
          <w:sz w:val="28"/>
        </w:rPr>
        <w:t>Кто</w:t>
      </w:r>
      <w:r>
        <w:rPr>
          <w:spacing w:val="54"/>
          <w:sz w:val="28"/>
        </w:rPr>
        <w:t xml:space="preserve"> </w:t>
      </w:r>
      <w:r>
        <w:rPr>
          <w:sz w:val="28"/>
        </w:rPr>
        <w:t>может</w:t>
      </w:r>
      <w:r>
        <w:rPr>
          <w:spacing w:val="54"/>
          <w:sz w:val="28"/>
        </w:rPr>
        <w:t xml:space="preserve"> </w:t>
      </w:r>
      <w:r>
        <w:rPr>
          <w:sz w:val="28"/>
        </w:rPr>
        <w:t>быть</w:t>
      </w:r>
      <w:r>
        <w:rPr>
          <w:spacing w:val="53"/>
          <w:sz w:val="28"/>
        </w:rPr>
        <w:t xml:space="preserve"> </w:t>
      </w:r>
      <w:r>
        <w:rPr>
          <w:sz w:val="28"/>
        </w:rPr>
        <w:t>участником</w:t>
      </w:r>
      <w:r>
        <w:rPr>
          <w:spacing w:val="50"/>
          <w:sz w:val="28"/>
        </w:rPr>
        <w:t xml:space="preserve"> </w:t>
      </w:r>
      <w:r>
        <w:rPr>
          <w:sz w:val="28"/>
        </w:rPr>
        <w:t>полных</w:t>
      </w:r>
      <w:r>
        <w:rPr>
          <w:spacing w:val="55"/>
          <w:sz w:val="28"/>
        </w:rPr>
        <w:t xml:space="preserve"> </w:t>
      </w:r>
      <w:r>
        <w:rPr>
          <w:sz w:val="28"/>
        </w:rPr>
        <w:t>товариществ</w:t>
      </w:r>
      <w:r>
        <w:rPr>
          <w:spacing w:val="53"/>
          <w:sz w:val="28"/>
        </w:rPr>
        <w:t xml:space="preserve"> </w:t>
      </w:r>
      <w:r>
        <w:rPr>
          <w:sz w:val="28"/>
        </w:rPr>
        <w:t>и</w:t>
      </w:r>
      <w:r>
        <w:rPr>
          <w:spacing w:val="53"/>
          <w:sz w:val="28"/>
        </w:rPr>
        <w:t xml:space="preserve"> </w:t>
      </w:r>
      <w:r>
        <w:rPr>
          <w:sz w:val="28"/>
        </w:rPr>
        <w:t>товариществ</w:t>
      </w:r>
      <w:r>
        <w:rPr>
          <w:spacing w:val="53"/>
          <w:sz w:val="28"/>
        </w:rPr>
        <w:t xml:space="preserve"> </w:t>
      </w:r>
    </w:p>
    <w:p w:rsidR="009A6ED6" w:rsidRDefault="00144AA0" w:rsidP="00144AA0">
      <w:pPr>
        <w:pStyle w:val="a3"/>
        <w:spacing w:line="360" w:lineRule="auto"/>
        <w:ind w:left="0"/>
      </w:pPr>
      <w:r>
        <w:t xml:space="preserve">на </w:t>
      </w:r>
      <w:r w:rsidR="002B6B6A">
        <w:t>вере?</w:t>
      </w:r>
    </w:p>
    <w:p w:rsidR="009A6ED6" w:rsidRDefault="002B6B6A" w:rsidP="00FD6593">
      <w:pPr>
        <w:pStyle w:val="a4"/>
        <w:numPr>
          <w:ilvl w:val="0"/>
          <w:numId w:val="36"/>
        </w:numPr>
        <w:tabs>
          <w:tab w:val="left" w:pos="316"/>
        </w:tabs>
        <w:spacing w:line="360" w:lineRule="auto"/>
        <w:ind w:left="315" w:hanging="282"/>
        <w:jc w:val="left"/>
        <w:rPr>
          <w:sz w:val="28"/>
        </w:rPr>
      </w:pPr>
      <w:r>
        <w:rPr>
          <w:sz w:val="28"/>
        </w:rPr>
        <w:t>Какое товарищество называется «полным</w:t>
      </w:r>
      <w:r>
        <w:rPr>
          <w:spacing w:val="-3"/>
          <w:sz w:val="28"/>
        </w:rPr>
        <w:t xml:space="preserve"> </w:t>
      </w:r>
      <w:r>
        <w:rPr>
          <w:sz w:val="28"/>
        </w:rPr>
        <w:t>товариществом»?</w:t>
      </w:r>
    </w:p>
    <w:p w:rsidR="00144AA0" w:rsidRDefault="002B6B6A" w:rsidP="00FD6593">
      <w:pPr>
        <w:pStyle w:val="a4"/>
        <w:numPr>
          <w:ilvl w:val="0"/>
          <w:numId w:val="36"/>
        </w:numPr>
        <w:tabs>
          <w:tab w:val="left" w:pos="465"/>
          <w:tab w:val="left" w:pos="466"/>
          <w:tab w:val="left" w:pos="1010"/>
          <w:tab w:val="left" w:pos="2490"/>
          <w:tab w:val="left" w:pos="3502"/>
          <w:tab w:val="left" w:pos="4977"/>
          <w:tab w:val="left" w:pos="6337"/>
          <w:tab w:val="left" w:pos="6706"/>
          <w:tab w:val="left" w:pos="8105"/>
        </w:tabs>
        <w:spacing w:line="360" w:lineRule="auto"/>
        <w:ind w:left="465" w:hanging="432"/>
        <w:jc w:val="left"/>
        <w:rPr>
          <w:sz w:val="28"/>
        </w:rPr>
      </w:pPr>
      <w:r>
        <w:rPr>
          <w:sz w:val="28"/>
        </w:rPr>
        <w:t>На</w:t>
      </w:r>
      <w:r>
        <w:rPr>
          <w:sz w:val="28"/>
        </w:rPr>
        <w:tab/>
        <w:t>основании</w:t>
      </w:r>
      <w:r>
        <w:rPr>
          <w:sz w:val="28"/>
        </w:rPr>
        <w:tab/>
        <w:t>какого</w:t>
      </w:r>
      <w:r w:rsidR="00144AA0">
        <w:rPr>
          <w:sz w:val="28"/>
        </w:rPr>
        <w:tab/>
        <w:t>документа</w:t>
      </w:r>
      <w:r w:rsidR="00144AA0">
        <w:rPr>
          <w:sz w:val="28"/>
        </w:rPr>
        <w:tab/>
        <w:t>создается</w:t>
      </w:r>
      <w:r w:rsidR="00144AA0">
        <w:rPr>
          <w:sz w:val="28"/>
        </w:rPr>
        <w:tab/>
        <w:t>и</w:t>
      </w:r>
      <w:r w:rsidR="00144AA0">
        <w:rPr>
          <w:sz w:val="28"/>
        </w:rPr>
        <w:tab/>
        <w:t>действует</w:t>
      </w:r>
    </w:p>
    <w:p w:rsidR="009A6ED6" w:rsidRPr="00144AA0" w:rsidRDefault="00144AA0" w:rsidP="00144AA0">
      <w:pPr>
        <w:tabs>
          <w:tab w:val="left" w:pos="465"/>
          <w:tab w:val="left" w:pos="466"/>
          <w:tab w:val="left" w:pos="1010"/>
          <w:tab w:val="left" w:pos="2490"/>
          <w:tab w:val="left" w:pos="3502"/>
          <w:tab w:val="left" w:pos="4977"/>
          <w:tab w:val="left" w:pos="6337"/>
          <w:tab w:val="left" w:pos="6706"/>
          <w:tab w:val="left" w:pos="8105"/>
        </w:tabs>
        <w:spacing w:line="360" w:lineRule="auto"/>
        <w:ind w:left="465"/>
        <w:rPr>
          <w:sz w:val="28"/>
          <w:szCs w:val="28"/>
        </w:rPr>
      </w:pPr>
      <w:r>
        <w:rPr>
          <w:sz w:val="28"/>
          <w:szCs w:val="28"/>
        </w:rPr>
        <w:t>п</w:t>
      </w:r>
      <w:r w:rsidR="002B6B6A" w:rsidRPr="00144AA0">
        <w:rPr>
          <w:sz w:val="28"/>
          <w:szCs w:val="28"/>
        </w:rPr>
        <w:t>олное</w:t>
      </w:r>
      <w:r w:rsidRPr="00144AA0">
        <w:rPr>
          <w:sz w:val="28"/>
          <w:szCs w:val="28"/>
        </w:rPr>
        <w:t xml:space="preserve"> </w:t>
      </w:r>
      <w:r w:rsidR="002B6B6A" w:rsidRPr="00144AA0">
        <w:rPr>
          <w:sz w:val="28"/>
          <w:szCs w:val="28"/>
        </w:rPr>
        <w:t>товарищество?</w:t>
      </w:r>
    </w:p>
    <w:p w:rsidR="009A6ED6" w:rsidRDefault="002B6B6A" w:rsidP="00FD6593">
      <w:pPr>
        <w:pStyle w:val="a4"/>
        <w:numPr>
          <w:ilvl w:val="0"/>
          <w:numId w:val="36"/>
        </w:numPr>
        <w:tabs>
          <w:tab w:val="left" w:pos="1223"/>
        </w:tabs>
        <w:spacing w:line="360" w:lineRule="auto"/>
        <w:ind w:hanging="282"/>
        <w:jc w:val="left"/>
        <w:rPr>
          <w:sz w:val="28"/>
        </w:rPr>
      </w:pPr>
      <w:r>
        <w:rPr>
          <w:sz w:val="28"/>
        </w:rPr>
        <w:t>Как осуществляется управление в полном</w:t>
      </w:r>
      <w:r>
        <w:rPr>
          <w:spacing w:val="-6"/>
          <w:sz w:val="28"/>
        </w:rPr>
        <w:t xml:space="preserve"> </w:t>
      </w:r>
      <w:r>
        <w:rPr>
          <w:sz w:val="28"/>
        </w:rPr>
        <w:t>товариществе?</w:t>
      </w:r>
    </w:p>
    <w:p w:rsidR="009A6ED6" w:rsidRDefault="002B6B6A" w:rsidP="00FD6593">
      <w:pPr>
        <w:pStyle w:val="a4"/>
        <w:numPr>
          <w:ilvl w:val="0"/>
          <w:numId w:val="36"/>
        </w:numPr>
        <w:tabs>
          <w:tab w:val="left" w:pos="1223"/>
        </w:tabs>
        <w:spacing w:line="360" w:lineRule="auto"/>
        <w:ind w:hanging="282"/>
        <w:jc w:val="left"/>
        <w:rPr>
          <w:sz w:val="28"/>
        </w:rPr>
      </w:pPr>
      <w:r>
        <w:rPr>
          <w:sz w:val="28"/>
        </w:rPr>
        <w:t>Распределение прибыли и убытков полного</w:t>
      </w:r>
      <w:r>
        <w:rPr>
          <w:spacing w:val="-12"/>
          <w:sz w:val="28"/>
        </w:rPr>
        <w:t xml:space="preserve"> </w:t>
      </w:r>
      <w:r>
        <w:rPr>
          <w:sz w:val="28"/>
        </w:rPr>
        <w:t>товарищества?</w:t>
      </w:r>
    </w:p>
    <w:p w:rsidR="009A6ED6" w:rsidRDefault="002B6B6A" w:rsidP="00FD6593">
      <w:pPr>
        <w:pStyle w:val="a4"/>
        <w:numPr>
          <w:ilvl w:val="0"/>
          <w:numId w:val="36"/>
        </w:numPr>
        <w:tabs>
          <w:tab w:val="left" w:pos="1223"/>
        </w:tabs>
        <w:spacing w:line="360" w:lineRule="auto"/>
        <w:ind w:hanging="282"/>
        <w:jc w:val="left"/>
        <w:rPr>
          <w:sz w:val="28"/>
        </w:rPr>
      </w:pPr>
      <w:r>
        <w:rPr>
          <w:sz w:val="28"/>
        </w:rPr>
        <w:t>Как отвечают участники полного товарищества по его</w:t>
      </w:r>
      <w:r w:rsidR="00144AA0">
        <w:rPr>
          <w:spacing w:val="-17"/>
          <w:sz w:val="28"/>
        </w:rPr>
        <w:t xml:space="preserve"> </w:t>
      </w:r>
      <w:r>
        <w:rPr>
          <w:sz w:val="28"/>
        </w:rPr>
        <w:t>обязательствам?</w:t>
      </w:r>
    </w:p>
    <w:p w:rsidR="00144AA0" w:rsidRPr="00144AA0" w:rsidRDefault="002B6B6A" w:rsidP="00FD6593">
      <w:pPr>
        <w:pStyle w:val="a4"/>
        <w:numPr>
          <w:ilvl w:val="0"/>
          <w:numId w:val="36"/>
        </w:numPr>
        <w:tabs>
          <w:tab w:val="left" w:pos="1223"/>
        </w:tabs>
        <w:spacing w:before="2" w:line="360" w:lineRule="auto"/>
        <w:ind w:left="941" w:right="3845" w:firstLine="0"/>
        <w:jc w:val="left"/>
        <w:rPr>
          <w:sz w:val="28"/>
        </w:rPr>
      </w:pPr>
      <w:r>
        <w:rPr>
          <w:sz w:val="28"/>
        </w:rPr>
        <w:t>Что такое «товарищество на вере»?</w:t>
      </w:r>
      <w:r>
        <w:rPr>
          <w:sz w:val="28"/>
          <w:u w:val="single"/>
        </w:rPr>
        <w:t xml:space="preserve"> </w:t>
      </w:r>
    </w:p>
    <w:p w:rsidR="00144AA0" w:rsidRPr="00144AA0" w:rsidRDefault="00144AA0" w:rsidP="00144AA0">
      <w:pPr>
        <w:pStyle w:val="a4"/>
        <w:tabs>
          <w:tab w:val="left" w:pos="1223"/>
        </w:tabs>
        <w:spacing w:before="2" w:line="360" w:lineRule="auto"/>
        <w:ind w:left="941" w:right="3845" w:firstLine="0"/>
        <w:jc w:val="right"/>
        <w:rPr>
          <w:sz w:val="28"/>
        </w:rPr>
      </w:pPr>
    </w:p>
    <w:p w:rsidR="009A6ED6" w:rsidRDefault="002B6B6A" w:rsidP="00144AA0">
      <w:pPr>
        <w:pStyle w:val="a4"/>
        <w:tabs>
          <w:tab w:val="left" w:pos="1223"/>
        </w:tabs>
        <w:spacing w:before="2" w:line="360" w:lineRule="auto"/>
        <w:ind w:left="941" w:right="3845" w:firstLine="0"/>
        <w:rPr>
          <w:sz w:val="28"/>
          <w:u w:val="single"/>
        </w:rPr>
      </w:pPr>
      <w:r>
        <w:rPr>
          <w:sz w:val="28"/>
          <w:u w:val="single"/>
        </w:rPr>
        <w:t>Общество с ограниченной</w:t>
      </w:r>
      <w:r w:rsidR="00144AA0">
        <w:rPr>
          <w:spacing w:val="-14"/>
          <w:sz w:val="28"/>
          <w:u w:val="single"/>
        </w:rPr>
        <w:t xml:space="preserve"> </w:t>
      </w:r>
      <w:r>
        <w:rPr>
          <w:sz w:val="28"/>
          <w:u w:val="single"/>
        </w:rPr>
        <w:t>ответственностью</w:t>
      </w:r>
    </w:p>
    <w:p w:rsidR="00144AA0" w:rsidRDefault="00144AA0" w:rsidP="00144AA0">
      <w:pPr>
        <w:pStyle w:val="a4"/>
        <w:tabs>
          <w:tab w:val="left" w:pos="1223"/>
        </w:tabs>
        <w:spacing w:before="2" w:line="360" w:lineRule="auto"/>
        <w:ind w:left="941" w:right="3845" w:firstLine="0"/>
        <w:rPr>
          <w:sz w:val="28"/>
        </w:rPr>
      </w:pPr>
    </w:p>
    <w:p w:rsidR="009A6ED6" w:rsidRDefault="002B6B6A" w:rsidP="00FD6593">
      <w:pPr>
        <w:pStyle w:val="a4"/>
        <w:numPr>
          <w:ilvl w:val="0"/>
          <w:numId w:val="35"/>
        </w:numPr>
        <w:tabs>
          <w:tab w:val="left" w:pos="1223"/>
        </w:tabs>
        <w:spacing w:line="360" w:lineRule="auto"/>
        <w:ind w:hanging="282"/>
        <w:rPr>
          <w:sz w:val="28"/>
        </w:rPr>
      </w:pPr>
      <w:r>
        <w:rPr>
          <w:sz w:val="28"/>
        </w:rPr>
        <w:t>Что такое общество с ограниченной</w:t>
      </w:r>
      <w:r>
        <w:rPr>
          <w:spacing w:val="-8"/>
          <w:sz w:val="28"/>
        </w:rPr>
        <w:t xml:space="preserve"> </w:t>
      </w:r>
      <w:r>
        <w:rPr>
          <w:sz w:val="28"/>
        </w:rPr>
        <w:t>ответственностью?</w:t>
      </w:r>
    </w:p>
    <w:p w:rsidR="009A6ED6" w:rsidRDefault="002B6B6A" w:rsidP="00FD6593">
      <w:pPr>
        <w:pStyle w:val="a4"/>
        <w:numPr>
          <w:ilvl w:val="0"/>
          <w:numId w:val="35"/>
        </w:numPr>
        <w:tabs>
          <w:tab w:val="left" w:pos="1254"/>
        </w:tabs>
        <w:spacing w:line="360" w:lineRule="auto"/>
        <w:ind w:left="222" w:right="306" w:firstLine="719"/>
        <w:rPr>
          <w:sz w:val="28"/>
        </w:rPr>
      </w:pPr>
      <w:r>
        <w:rPr>
          <w:sz w:val="28"/>
        </w:rPr>
        <w:t>Какими нормативными документами регулируются правовой статус и деятельность общества с ограниченной</w:t>
      </w:r>
      <w:r>
        <w:rPr>
          <w:spacing w:val="-10"/>
          <w:sz w:val="28"/>
        </w:rPr>
        <w:t xml:space="preserve"> </w:t>
      </w:r>
      <w:r>
        <w:rPr>
          <w:sz w:val="28"/>
        </w:rPr>
        <w:t>ответственностью?</w:t>
      </w:r>
    </w:p>
    <w:p w:rsidR="009A6ED6" w:rsidRDefault="002B6B6A" w:rsidP="00FD6593">
      <w:pPr>
        <w:pStyle w:val="a4"/>
        <w:numPr>
          <w:ilvl w:val="0"/>
          <w:numId w:val="35"/>
        </w:numPr>
        <w:tabs>
          <w:tab w:val="left" w:pos="1276"/>
        </w:tabs>
        <w:spacing w:before="67" w:line="360" w:lineRule="auto"/>
        <w:ind w:left="222" w:right="308" w:firstLine="719"/>
        <w:rPr>
          <w:sz w:val="28"/>
        </w:rPr>
      </w:pPr>
      <w:r>
        <w:rPr>
          <w:sz w:val="28"/>
        </w:rPr>
        <w:t>Что является учредительным документами общества с ограниченной ответственностью?</w:t>
      </w:r>
    </w:p>
    <w:p w:rsidR="009A6ED6" w:rsidRDefault="002B6B6A" w:rsidP="00FD6593">
      <w:pPr>
        <w:pStyle w:val="a4"/>
        <w:numPr>
          <w:ilvl w:val="0"/>
          <w:numId w:val="35"/>
        </w:numPr>
        <w:tabs>
          <w:tab w:val="left" w:pos="1486"/>
          <w:tab w:val="left" w:pos="1487"/>
          <w:tab w:val="left" w:pos="2266"/>
          <w:tab w:val="left" w:pos="3626"/>
          <w:tab w:val="left" w:pos="4948"/>
          <w:tab w:val="left" w:pos="6267"/>
          <w:tab w:val="left" w:pos="7726"/>
          <w:tab w:val="left" w:pos="8182"/>
        </w:tabs>
        <w:spacing w:line="360" w:lineRule="auto"/>
        <w:ind w:left="222" w:right="309" w:firstLine="719"/>
        <w:rPr>
          <w:sz w:val="28"/>
        </w:rPr>
      </w:pPr>
      <w:r>
        <w:rPr>
          <w:sz w:val="28"/>
        </w:rPr>
        <w:t>Что</w:t>
      </w:r>
      <w:r>
        <w:rPr>
          <w:sz w:val="28"/>
        </w:rPr>
        <w:tab/>
        <w:t>является</w:t>
      </w:r>
      <w:r>
        <w:rPr>
          <w:sz w:val="28"/>
        </w:rPr>
        <w:tab/>
        <w:t>высшим</w:t>
      </w:r>
      <w:r>
        <w:rPr>
          <w:sz w:val="28"/>
        </w:rPr>
        <w:tab/>
        <w:t>органом</w:t>
      </w:r>
      <w:r>
        <w:rPr>
          <w:sz w:val="28"/>
        </w:rPr>
        <w:tab/>
        <w:t>общества</w:t>
      </w:r>
      <w:r>
        <w:rPr>
          <w:sz w:val="28"/>
        </w:rPr>
        <w:tab/>
        <w:t>с</w:t>
      </w:r>
      <w:r>
        <w:rPr>
          <w:sz w:val="28"/>
        </w:rPr>
        <w:tab/>
      </w:r>
      <w:r>
        <w:rPr>
          <w:spacing w:val="-1"/>
          <w:sz w:val="28"/>
        </w:rPr>
        <w:t xml:space="preserve">ограниченной </w:t>
      </w:r>
      <w:r>
        <w:rPr>
          <w:sz w:val="28"/>
        </w:rPr>
        <w:t>ответственностью?</w:t>
      </w:r>
    </w:p>
    <w:p w:rsidR="009A6ED6" w:rsidRDefault="002B6B6A" w:rsidP="00FD6593">
      <w:pPr>
        <w:pStyle w:val="a4"/>
        <w:numPr>
          <w:ilvl w:val="0"/>
          <w:numId w:val="35"/>
        </w:numPr>
        <w:tabs>
          <w:tab w:val="left" w:pos="1565"/>
          <w:tab w:val="left" w:pos="1566"/>
          <w:tab w:val="left" w:pos="3737"/>
          <w:tab w:val="left" w:pos="4301"/>
          <w:tab w:val="left" w:pos="6111"/>
          <w:tab w:val="left" w:pos="7649"/>
          <w:tab w:val="left" w:pos="8184"/>
        </w:tabs>
        <w:spacing w:line="360" w:lineRule="auto"/>
        <w:ind w:left="222" w:right="306" w:firstLine="719"/>
        <w:rPr>
          <w:sz w:val="28"/>
        </w:rPr>
      </w:pPr>
      <w:r>
        <w:rPr>
          <w:sz w:val="28"/>
        </w:rPr>
        <w:t>Реорганизация</w:t>
      </w:r>
      <w:r>
        <w:rPr>
          <w:sz w:val="28"/>
        </w:rPr>
        <w:tab/>
        <w:t>и</w:t>
      </w:r>
      <w:r>
        <w:rPr>
          <w:sz w:val="28"/>
        </w:rPr>
        <w:tab/>
        <w:t>ликвидация</w:t>
      </w:r>
      <w:r>
        <w:rPr>
          <w:sz w:val="28"/>
        </w:rPr>
        <w:tab/>
        <w:t>общества</w:t>
      </w:r>
      <w:r>
        <w:rPr>
          <w:sz w:val="28"/>
        </w:rPr>
        <w:tab/>
        <w:t>с</w:t>
      </w:r>
      <w:r>
        <w:rPr>
          <w:sz w:val="28"/>
        </w:rPr>
        <w:tab/>
      </w:r>
      <w:r>
        <w:rPr>
          <w:spacing w:val="-1"/>
          <w:sz w:val="28"/>
        </w:rPr>
        <w:t xml:space="preserve">ограниченной </w:t>
      </w:r>
      <w:r>
        <w:rPr>
          <w:sz w:val="28"/>
        </w:rPr>
        <w:t>ответственностью?</w:t>
      </w:r>
    </w:p>
    <w:p w:rsidR="009A6ED6" w:rsidRDefault="002B6B6A" w:rsidP="00FD6593">
      <w:pPr>
        <w:pStyle w:val="a4"/>
        <w:numPr>
          <w:ilvl w:val="0"/>
          <w:numId w:val="35"/>
        </w:numPr>
        <w:tabs>
          <w:tab w:val="left" w:pos="1345"/>
        </w:tabs>
        <w:spacing w:line="360" w:lineRule="auto"/>
        <w:ind w:left="222" w:right="306" w:firstLine="719"/>
        <w:rPr>
          <w:sz w:val="28"/>
        </w:rPr>
      </w:pPr>
      <w:r>
        <w:rPr>
          <w:sz w:val="28"/>
        </w:rPr>
        <w:t>Выход участника общества с ограниченной ответственностью из общества.</w:t>
      </w:r>
    </w:p>
    <w:p w:rsidR="009A6ED6" w:rsidRDefault="002B6B6A" w:rsidP="00FD6593">
      <w:pPr>
        <w:pStyle w:val="a4"/>
        <w:numPr>
          <w:ilvl w:val="0"/>
          <w:numId w:val="35"/>
        </w:numPr>
        <w:tabs>
          <w:tab w:val="left" w:pos="1242"/>
        </w:tabs>
        <w:spacing w:line="360" w:lineRule="auto"/>
        <w:ind w:left="222" w:right="311" w:firstLine="719"/>
        <w:rPr>
          <w:sz w:val="28"/>
        </w:rPr>
      </w:pPr>
      <w:r>
        <w:rPr>
          <w:sz w:val="28"/>
        </w:rPr>
        <w:t>Может ли общество с ограниченной ответственностью иметь филиалы и</w:t>
      </w:r>
      <w:r>
        <w:rPr>
          <w:spacing w:val="-1"/>
          <w:sz w:val="28"/>
        </w:rPr>
        <w:t xml:space="preserve"> </w:t>
      </w:r>
      <w:r>
        <w:rPr>
          <w:sz w:val="28"/>
        </w:rPr>
        <w:t>представительства?</w:t>
      </w:r>
    </w:p>
    <w:p w:rsidR="009A6ED6" w:rsidRDefault="002B6B6A" w:rsidP="00FD6593">
      <w:pPr>
        <w:pStyle w:val="a4"/>
        <w:numPr>
          <w:ilvl w:val="0"/>
          <w:numId w:val="35"/>
        </w:numPr>
        <w:tabs>
          <w:tab w:val="left" w:pos="1223"/>
        </w:tabs>
        <w:spacing w:line="360" w:lineRule="auto"/>
        <w:ind w:hanging="282"/>
        <w:rPr>
          <w:sz w:val="28"/>
        </w:rPr>
      </w:pPr>
      <w:r>
        <w:rPr>
          <w:sz w:val="28"/>
        </w:rPr>
        <w:t>Что такое дочерние и зависимые</w:t>
      </w:r>
      <w:r>
        <w:rPr>
          <w:spacing w:val="-7"/>
          <w:sz w:val="28"/>
        </w:rPr>
        <w:t xml:space="preserve"> </w:t>
      </w:r>
      <w:r>
        <w:rPr>
          <w:sz w:val="28"/>
        </w:rPr>
        <w:t>общества?</w:t>
      </w:r>
    </w:p>
    <w:p w:rsidR="009A6ED6" w:rsidRDefault="002B6B6A" w:rsidP="00FD6593">
      <w:pPr>
        <w:pStyle w:val="a4"/>
        <w:numPr>
          <w:ilvl w:val="0"/>
          <w:numId w:val="35"/>
        </w:numPr>
        <w:tabs>
          <w:tab w:val="left" w:pos="1522"/>
          <w:tab w:val="left" w:pos="1523"/>
          <w:tab w:val="left" w:pos="2342"/>
          <w:tab w:val="left" w:pos="3467"/>
          <w:tab w:val="left" w:pos="4419"/>
          <w:tab w:val="left" w:pos="6194"/>
          <w:tab w:val="left" w:pos="7691"/>
          <w:tab w:val="left" w:pos="8183"/>
        </w:tabs>
        <w:spacing w:line="360" w:lineRule="auto"/>
        <w:ind w:left="222" w:right="307" w:firstLine="719"/>
        <w:rPr>
          <w:sz w:val="28"/>
        </w:rPr>
      </w:pPr>
      <w:r>
        <w:rPr>
          <w:sz w:val="28"/>
        </w:rPr>
        <w:t>Кто</w:t>
      </w:r>
      <w:r>
        <w:rPr>
          <w:sz w:val="28"/>
        </w:rPr>
        <w:tab/>
        <w:t>может</w:t>
      </w:r>
      <w:r>
        <w:rPr>
          <w:sz w:val="28"/>
        </w:rPr>
        <w:tab/>
        <w:t>быть</w:t>
      </w:r>
      <w:r>
        <w:rPr>
          <w:sz w:val="28"/>
        </w:rPr>
        <w:tab/>
        <w:t>участником</w:t>
      </w:r>
      <w:r>
        <w:rPr>
          <w:sz w:val="28"/>
        </w:rPr>
        <w:tab/>
        <w:t>общества</w:t>
      </w:r>
      <w:r>
        <w:rPr>
          <w:sz w:val="28"/>
        </w:rPr>
        <w:tab/>
        <w:t>с</w:t>
      </w:r>
      <w:r>
        <w:rPr>
          <w:sz w:val="28"/>
        </w:rPr>
        <w:tab/>
      </w:r>
      <w:r>
        <w:rPr>
          <w:spacing w:val="-1"/>
          <w:sz w:val="28"/>
        </w:rPr>
        <w:t xml:space="preserve">ограниченной </w:t>
      </w:r>
      <w:r>
        <w:rPr>
          <w:sz w:val="28"/>
        </w:rPr>
        <w:t>ответственностью?</w:t>
      </w:r>
    </w:p>
    <w:p w:rsidR="009A6ED6" w:rsidRDefault="002B6B6A" w:rsidP="00FD6593">
      <w:pPr>
        <w:pStyle w:val="a4"/>
        <w:numPr>
          <w:ilvl w:val="0"/>
          <w:numId w:val="35"/>
        </w:numPr>
        <w:tabs>
          <w:tab w:val="left" w:pos="1445"/>
        </w:tabs>
        <w:spacing w:line="360" w:lineRule="auto"/>
        <w:ind w:left="222" w:right="307" w:firstLine="719"/>
        <w:rPr>
          <w:sz w:val="28"/>
        </w:rPr>
      </w:pPr>
      <w:r>
        <w:rPr>
          <w:sz w:val="28"/>
        </w:rPr>
        <w:t>Могут ли быть участниками общества государственные органы и органы местного самоуправления?</w:t>
      </w:r>
    </w:p>
    <w:p w:rsidR="009A6ED6" w:rsidRDefault="002B6B6A" w:rsidP="00FD6593">
      <w:pPr>
        <w:pStyle w:val="a4"/>
        <w:numPr>
          <w:ilvl w:val="0"/>
          <w:numId w:val="35"/>
        </w:numPr>
        <w:tabs>
          <w:tab w:val="left" w:pos="1369"/>
        </w:tabs>
        <w:spacing w:line="360" w:lineRule="auto"/>
        <w:ind w:left="222" w:right="308" w:firstLine="719"/>
        <w:rPr>
          <w:sz w:val="28"/>
        </w:rPr>
      </w:pPr>
      <w:r>
        <w:rPr>
          <w:sz w:val="28"/>
        </w:rPr>
        <w:t>Какое количество участников должно иметь общество с ограниченной ответственностью?</w:t>
      </w:r>
    </w:p>
    <w:p w:rsidR="009A6ED6" w:rsidRDefault="002B6B6A" w:rsidP="00FD6593">
      <w:pPr>
        <w:pStyle w:val="a4"/>
        <w:numPr>
          <w:ilvl w:val="0"/>
          <w:numId w:val="35"/>
        </w:numPr>
        <w:tabs>
          <w:tab w:val="left" w:pos="1443"/>
        </w:tabs>
        <w:spacing w:line="360" w:lineRule="auto"/>
        <w:ind w:left="222" w:right="307" w:firstLine="719"/>
        <w:rPr>
          <w:sz w:val="28"/>
        </w:rPr>
      </w:pPr>
      <w:r>
        <w:rPr>
          <w:sz w:val="28"/>
        </w:rPr>
        <w:t>Из чего составляется уставный капитал общества с ограниченной ответственностью?</w:t>
      </w:r>
    </w:p>
    <w:p w:rsidR="00144AA0" w:rsidRPr="00144AA0" w:rsidRDefault="002B6B6A" w:rsidP="00FD6593">
      <w:pPr>
        <w:pStyle w:val="a4"/>
        <w:numPr>
          <w:ilvl w:val="0"/>
          <w:numId w:val="35"/>
        </w:numPr>
        <w:tabs>
          <w:tab w:val="left" w:pos="1364"/>
        </w:tabs>
        <w:spacing w:line="360" w:lineRule="auto"/>
        <w:ind w:left="941" w:right="1842" w:firstLine="0"/>
        <w:rPr>
          <w:sz w:val="28"/>
        </w:rPr>
      </w:pPr>
      <w:r>
        <w:rPr>
          <w:sz w:val="28"/>
        </w:rPr>
        <w:t>Что такое общество с дополнительной</w:t>
      </w:r>
      <w:r>
        <w:rPr>
          <w:spacing w:val="-22"/>
          <w:sz w:val="28"/>
        </w:rPr>
        <w:t xml:space="preserve"> </w:t>
      </w:r>
      <w:r>
        <w:rPr>
          <w:sz w:val="28"/>
        </w:rPr>
        <w:t>ответственностью?</w:t>
      </w:r>
      <w:r>
        <w:rPr>
          <w:sz w:val="28"/>
          <w:u w:val="single"/>
        </w:rPr>
        <w:t xml:space="preserve"> </w:t>
      </w:r>
    </w:p>
    <w:p w:rsidR="00144AA0" w:rsidRDefault="00144AA0" w:rsidP="00144AA0">
      <w:pPr>
        <w:pStyle w:val="a4"/>
        <w:tabs>
          <w:tab w:val="left" w:pos="1364"/>
        </w:tabs>
        <w:spacing w:line="360" w:lineRule="auto"/>
        <w:ind w:left="941" w:right="1842" w:firstLine="0"/>
        <w:rPr>
          <w:sz w:val="28"/>
          <w:u w:val="single"/>
        </w:rPr>
      </w:pPr>
    </w:p>
    <w:p w:rsidR="009A6ED6" w:rsidRDefault="002B6B6A" w:rsidP="00144AA0">
      <w:pPr>
        <w:pStyle w:val="a4"/>
        <w:tabs>
          <w:tab w:val="left" w:pos="1364"/>
        </w:tabs>
        <w:spacing w:line="360" w:lineRule="auto"/>
        <w:ind w:left="941" w:right="1842" w:firstLine="0"/>
        <w:rPr>
          <w:sz w:val="28"/>
        </w:rPr>
      </w:pPr>
      <w:r>
        <w:rPr>
          <w:sz w:val="28"/>
          <w:u w:val="single"/>
        </w:rPr>
        <w:t>Акционерное</w:t>
      </w:r>
      <w:r>
        <w:rPr>
          <w:spacing w:val="-1"/>
          <w:sz w:val="28"/>
          <w:u w:val="single"/>
        </w:rPr>
        <w:t xml:space="preserve"> </w:t>
      </w:r>
      <w:r>
        <w:rPr>
          <w:sz w:val="28"/>
          <w:u w:val="single"/>
        </w:rPr>
        <w:t>общество</w:t>
      </w:r>
    </w:p>
    <w:p w:rsidR="009A6ED6" w:rsidRDefault="002B6B6A" w:rsidP="00FD6593">
      <w:pPr>
        <w:pStyle w:val="a4"/>
        <w:numPr>
          <w:ilvl w:val="0"/>
          <w:numId w:val="34"/>
        </w:numPr>
        <w:tabs>
          <w:tab w:val="left" w:pos="1223"/>
        </w:tabs>
        <w:spacing w:line="360" w:lineRule="auto"/>
        <w:ind w:hanging="282"/>
        <w:rPr>
          <w:sz w:val="28"/>
        </w:rPr>
      </w:pPr>
      <w:r>
        <w:rPr>
          <w:sz w:val="28"/>
        </w:rPr>
        <w:t>Что такое акционерное</w:t>
      </w:r>
      <w:r>
        <w:rPr>
          <w:spacing w:val="-4"/>
          <w:sz w:val="28"/>
        </w:rPr>
        <w:t xml:space="preserve"> </w:t>
      </w:r>
      <w:r>
        <w:rPr>
          <w:sz w:val="28"/>
        </w:rPr>
        <w:t>общество?</w:t>
      </w:r>
    </w:p>
    <w:p w:rsidR="009A6ED6" w:rsidRDefault="002B6B6A" w:rsidP="00FD6593">
      <w:pPr>
        <w:pStyle w:val="a4"/>
        <w:numPr>
          <w:ilvl w:val="0"/>
          <w:numId w:val="34"/>
        </w:numPr>
        <w:tabs>
          <w:tab w:val="left" w:pos="1399"/>
          <w:tab w:val="left" w:pos="1400"/>
          <w:tab w:val="left" w:pos="2570"/>
          <w:tab w:val="left" w:pos="4618"/>
          <w:tab w:val="left" w:pos="6451"/>
          <w:tab w:val="left" w:pos="8284"/>
        </w:tabs>
        <w:spacing w:line="360" w:lineRule="auto"/>
        <w:ind w:left="222" w:right="299" w:firstLine="719"/>
        <w:rPr>
          <w:sz w:val="28"/>
        </w:rPr>
      </w:pPr>
      <w:r>
        <w:rPr>
          <w:sz w:val="28"/>
        </w:rPr>
        <w:t>Какими</w:t>
      </w:r>
      <w:r>
        <w:rPr>
          <w:sz w:val="28"/>
        </w:rPr>
        <w:tab/>
        <w:t>нормат</w:t>
      </w:r>
      <w:r w:rsidR="00144AA0">
        <w:rPr>
          <w:sz w:val="28"/>
        </w:rPr>
        <w:t>ивными</w:t>
      </w:r>
      <w:r w:rsidR="00144AA0">
        <w:rPr>
          <w:sz w:val="28"/>
        </w:rPr>
        <w:tab/>
        <w:t>документами</w:t>
      </w:r>
      <w:r w:rsidR="00144AA0">
        <w:rPr>
          <w:sz w:val="28"/>
        </w:rPr>
        <w:tab/>
        <w:t xml:space="preserve">регулируется </w:t>
      </w:r>
      <w:r>
        <w:rPr>
          <w:spacing w:val="-3"/>
          <w:sz w:val="28"/>
        </w:rPr>
        <w:t xml:space="preserve">деятельность </w:t>
      </w:r>
      <w:r>
        <w:rPr>
          <w:sz w:val="28"/>
        </w:rPr>
        <w:t>акционерного общества?</w:t>
      </w:r>
    </w:p>
    <w:p w:rsidR="009A6ED6" w:rsidRDefault="002B6B6A" w:rsidP="00FD6593">
      <w:pPr>
        <w:pStyle w:val="a4"/>
        <w:numPr>
          <w:ilvl w:val="0"/>
          <w:numId w:val="34"/>
        </w:numPr>
        <w:tabs>
          <w:tab w:val="left" w:pos="1223"/>
        </w:tabs>
        <w:spacing w:line="360" w:lineRule="auto"/>
        <w:ind w:hanging="282"/>
        <w:rPr>
          <w:sz w:val="28"/>
        </w:rPr>
      </w:pPr>
      <w:r>
        <w:rPr>
          <w:sz w:val="28"/>
        </w:rPr>
        <w:t>Какое акционерное общество признается</w:t>
      </w:r>
      <w:r>
        <w:rPr>
          <w:spacing w:val="-17"/>
          <w:sz w:val="28"/>
        </w:rPr>
        <w:t xml:space="preserve"> </w:t>
      </w:r>
      <w:r>
        <w:rPr>
          <w:sz w:val="28"/>
        </w:rPr>
        <w:t>открытым?</w:t>
      </w:r>
    </w:p>
    <w:p w:rsidR="009A6ED6" w:rsidRDefault="002B6B6A" w:rsidP="00FD6593">
      <w:pPr>
        <w:pStyle w:val="a4"/>
        <w:numPr>
          <w:ilvl w:val="0"/>
          <w:numId w:val="34"/>
        </w:numPr>
        <w:tabs>
          <w:tab w:val="left" w:pos="1223"/>
        </w:tabs>
        <w:spacing w:line="360" w:lineRule="auto"/>
        <w:ind w:hanging="282"/>
        <w:rPr>
          <w:sz w:val="28"/>
        </w:rPr>
      </w:pPr>
      <w:r>
        <w:rPr>
          <w:sz w:val="28"/>
        </w:rPr>
        <w:t>Какое акционерное общество признается</w:t>
      </w:r>
      <w:r>
        <w:rPr>
          <w:spacing w:val="-17"/>
          <w:sz w:val="28"/>
        </w:rPr>
        <w:t xml:space="preserve"> </w:t>
      </w:r>
      <w:r>
        <w:rPr>
          <w:sz w:val="28"/>
        </w:rPr>
        <w:t>закрытым?</w:t>
      </w:r>
    </w:p>
    <w:p w:rsidR="009A6ED6" w:rsidRDefault="002B6B6A" w:rsidP="00FD6593">
      <w:pPr>
        <w:pStyle w:val="a4"/>
        <w:numPr>
          <w:ilvl w:val="0"/>
          <w:numId w:val="34"/>
        </w:numPr>
        <w:tabs>
          <w:tab w:val="left" w:pos="1223"/>
        </w:tabs>
        <w:spacing w:line="360" w:lineRule="auto"/>
        <w:ind w:hanging="282"/>
        <w:rPr>
          <w:sz w:val="28"/>
        </w:rPr>
      </w:pPr>
      <w:r>
        <w:rPr>
          <w:sz w:val="28"/>
        </w:rPr>
        <w:t>Ответственность акционерного</w:t>
      </w:r>
      <w:r>
        <w:rPr>
          <w:spacing w:val="-1"/>
          <w:sz w:val="28"/>
        </w:rPr>
        <w:t xml:space="preserve"> </w:t>
      </w:r>
      <w:r>
        <w:rPr>
          <w:sz w:val="28"/>
        </w:rPr>
        <w:t>общества.</w:t>
      </w:r>
    </w:p>
    <w:p w:rsidR="009A6ED6" w:rsidRDefault="002B6B6A" w:rsidP="00FD6593">
      <w:pPr>
        <w:pStyle w:val="a4"/>
        <w:numPr>
          <w:ilvl w:val="0"/>
          <w:numId w:val="34"/>
        </w:numPr>
        <w:tabs>
          <w:tab w:val="left" w:pos="1517"/>
          <w:tab w:val="left" w:pos="1518"/>
          <w:tab w:val="left" w:pos="2709"/>
          <w:tab w:val="left" w:pos="3361"/>
          <w:tab w:val="left" w:pos="5253"/>
          <w:tab w:val="left" w:pos="6760"/>
          <w:tab w:val="left" w:pos="8269"/>
          <w:tab w:val="left" w:pos="9706"/>
        </w:tabs>
        <w:spacing w:line="360" w:lineRule="auto"/>
        <w:ind w:left="222" w:right="307" w:firstLine="719"/>
        <w:rPr>
          <w:sz w:val="28"/>
        </w:rPr>
      </w:pPr>
      <w:r>
        <w:rPr>
          <w:sz w:val="28"/>
        </w:rPr>
        <w:t>Может</w:t>
      </w:r>
      <w:r>
        <w:rPr>
          <w:sz w:val="28"/>
        </w:rPr>
        <w:tab/>
        <w:t>ли</w:t>
      </w:r>
      <w:r w:rsidR="00144AA0">
        <w:rPr>
          <w:sz w:val="28"/>
        </w:rPr>
        <w:tab/>
        <w:t>акционерное</w:t>
      </w:r>
      <w:r w:rsidR="00144AA0">
        <w:rPr>
          <w:sz w:val="28"/>
        </w:rPr>
        <w:tab/>
        <w:t>общество</w:t>
      </w:r>
      <w:r w:rsidR="00144AA0">
        <w:rPr>
          <w:sz w:val="28"/>
        </w:rPr>
        <w:tab/>
        <w:t xml:space="preserve">создавать </w:t>
      </w:r>
      <w:r>
        <w:rPr>
          <w:sz w:val="28"/>
        </w:rPr>
        <w:t>филиалы</w:t>
      </w:r>
      <w:r>
        <w:rPr>
          <w:sz w:val="28"/>
        </w:rPr>
        <w:tab/>
      </w:r>
      <w:r>
        <w:rPr>
          <w:spacing w:val="-17"/>
          <w:sz w:val="28"/>
        </w:rPr>
        <w:t xml:space="preserve">и </w:t>
      </w:r>
      <w:r>
        <w:rPr>
          <w:sz w:val="28"/>
        </w:rPr>
        <w:t>представительства?</w:t>
      </w:r>
    </w:p>
    <w:p w:rsidR="009A6ED6" w:rsidRDefault="002B6B6A" w:rsidP="00FD6593">
      <w:pPr>
        <w:pStyle w:val="a4"/>
        <w:numPr>
          <w:ilvl w:val="0"/>
          <w:numId w:val="34"/>
        </w:numPr>
        <w:tabs>
          <w:tab w:val="left" w:pos="1223"/>
        </w:tabs>
        <w:spacing w:line="360" w:lineRule="auto"/>
        <w:ind w:hanging="282"/>
        <w:rPr>
          <w:sz w:val="28"/>
        </w:rPr>
      </w:pPr>
      <w:r>
        <w:rPr>
          <w:sz w:val="28"/>
        </w:rPr>
        <w:t>Что является филиалом</w:t>
      </w:r>
      <w:r>
        <w:rPr>
          <w:spacing w:val="-4"/>
          <w:sz w:val="28"/>
        </w:rPr>
        <w:t xml:space="preserve"> </w:t>
      </w:r>
      <w:r>
        <w:rPr>
          <w:sz w:val="28"/>
        </w:rPr>
        <w:t>общества?</w:t>
      </w:r>
    </w:p>
    <w:p w:rsidR="009A6ED6" w:rsidRDefault="002B6B6A" w:rsidP="00FD6593">
      <w:pPr>
        <w:pStyle w:val="a4"/>
        <w:numPr>
          <w:ilvl w:val="0"/>
          <w:numId w:val="34"/>
        </w:numPr>
        <w:tabs>
          <w:tab w:val="left" w:pos="1223"/>
        </w:tabs>
        <w:spacing w:line="360" w:lineRule="auto"/>
        <w:ind w:hanging="282"/>
        <w:rPr>
          <w:sz w:val="28"/>
        </w:rPr>
      </w:pPr>
      <w:r>
        <w:rPr>
          <w:sz w:val="28"/>
        </w:rPr>
        <w:t>Что является представительством</w:t>
      </w:r>
      <w:r>
        <w:rPr>
          <w:spacing w:val="-4"/>
          <w:sz w:val="28"/>
        </w:rPr>
        <w:t xml:space="preserve"> </w:t>
      </w:r>
      <w:r>
        <w:rPr>
          <w:sz w:val="28"/>
        </w:rPr>
        <w:t>общества?</w:t>
      </w:r>
    </w:p>
    <w:p w:rsidR="009A6ED6" w:rsidRDefault="002B6B6A" w:rsidP="00FD6593">
      <w:pPr>
        <w:pStyle w:val="a4"/>
        <w:numPr>
          <w:ilvl w:val="0"/>
          <w:numId w:val="34"/>
        </w:numPr>
        <w:tabs>
          <w:tab w:val="left" w:pos="1297"/>
        </w:tabs>
        <w:spacing w:line="360" w:lineRule="auto"/>
        <w:ind w:left="222" w:right="306" w:firstLine="719"/>
        <w:rPr>
          <w:sz w:val="28"/>
        </w:rPr>
      </w:pPr>
      <w:r>
        <w:rPr>
          <w:sz w:val="28"/>
        </w:rPr>
        <w:t>Являются ли филиалы и представительства акционерного общества юридическими</w:t>
      </w:r>
      <w:r>
        <w:rPr>
          <w:spacing w:val="-1"/>
          <w:sz w:val="28"/>
        </w:rPr>
        <w:t xml:space="preserve"> </w:t>
      </w:r>
      <w:r>
        <w:rPr>
          <w:sz w:val="28"/>
        </w:rPr>
        <w:t>лицами?</w:t>
      </w:r>
    </w:p>
    <w:p w:rsidR="009A6ED6" w:rsidRDefault="002B6B6A" w:rsidP="00FD6593">
      <w:pPr>
        <w:pStyle w:val="a4"/>
        <w:numPr>
          <w:ilvl w:val="0"/>
          <w:numId w:val="34"/>
        </w:numPr>
        <w:tabs>
          <w:tab w:val="left" w:pos="1482"/>
        </w:tabs>
        <w:spacing w:line="360" w:lineRule="auto"/>
        <w:ind w:left="222" w:right="312" w:firstLine="719"/>
        <w:rPr>
          <w:sz w:val="28"/>
        </w:rPr>
      </w:pPr>
      <w:r>
        <w:rPr>
          <w:sz w:val="28"/>
        </w:rPr>
        <w:t>Каким должно быть число акционеров открытого акционерного общества?</w:t>
      </w:r>
    </w:p>
    <w:p w:rsidR="009A6ED6" w:rsidRDefault="002B6B6A" w:rsidP="00FD6593">
      <w:pPr>
        <w:pStyle w:val="a4"/>
        <w:numPr>
          <w:ilvl w:val="0"/>
          <w:numId w:val="34"/>
        </w:numPr>
        <w:tabs>
          <w:tab w:val="left" w:pos="1364"/>
        </w:tabs>
        <w:spacing w:line="360" w:lineRule="auto"/>
        <w:ind w:left="222" w:right="304" w:firstLine="719"/>
        <w:rPr>
          <w:sz w:val="28"/>
        </w:rPr>
      </w:pPr>
      <w:r>
        <w:rPr>
          <w:sz w:val="28"/>
        </w:rPr>
        <w:t>Какова должна быть численность акционеров закрытого акционерного общества?</w:t>
      </w:r>
    </w:p>
    <w:p w:rsidR="009A6ED6" w:rsidRDefault="002B6B6A" w:rsidP="00FD6593">
      <w:pPr>
        <w:pStyle w:val="a4"/>
        <w:numPr>
          <w:ilvl w:val="0"/>
          <w:numId w:val="34"/>
        </w:numPr>
        <w:tabs>
          <w:tab w:val="left" w:pos="1364"/>
        </w:tabs>
        <w:spacing w:line="360" w:lineRule="auto"/>
        <w:ind w:left="1363" w:hanging="423"/>
        <w:rPr>
          <w:sz w:val="28"/>
        </w:rPr>
      </w:pPr>
      <w:r>
        <w:rPr>
          <w:sz w:val="28"/>
        </w:rPr>
        <w:t>Каков порядок создания акционерного</w:t>
      </w:r>
      <w:r>
        <w:rPr>
          <w:spacing w:val="-5"/>
          <w:sz w:val="28"/>
        </w:rPr>
        <w:t xml:space="preserve"> </w:t>
      </w:r>
      <w:r>
        <w:rPr>
          <w:sz w:val="28"/>
        </w:rPr>
        <w:t>общества?</w:t>
      </w:r>
    </w:p>
    <w:p w:rsidR="009A6ED6" w:rsidRDefault="002B6B6A" w:rsidP="00FD6593">
      <w:pPr>
        <w:pStyle w:val="a4"/>
        <w:numPr>
          <w:ilvl w:val="0"/>
          <w:numId w:val="34"/>
        </w:numPr>
        <w:tabs>
          <w:tab w:val="left" w:pos="1364"/>
        </w:tabs>
        <w:spacing w:line="360" w:lineRule="auto"/>
        <w:ind w:left="1363" w:hanging="423"/>
        <w:rPr>
          <w:sz w:val="28"/>
        </w:rPr>
      </w:pPr>
      <w:r>
        <w:rPr>
          <w:sz w:val="28"/>
        </w:rPr>
        <w:t>Учреждение</w:t>
      </w:r>
      <w:r>
        <w:rPr>
          <w:spacing w:val="-4"/>
          <w:sz w:val="28"/>
        </w:rPr>
        <w:t xml:space="preserve"> </w:t>
      </w:r>
      <w:r>
        <w:rPr>
          <w:sz w:val="28"/>
        </w:rPr>
        <w:t>общества.</w:t>
      </w:r>
    </w:p>
    <w:p w:rsidR="009A6ED6" w:rsidRDefault="002B6B6A" w:rsidP="00FD6593">
      <w:pPr>
        <w:pStyle w:val="a4"/>
        <w:numPr>
          <w:ilvl w:val="0"/>
          <w:numId w:val="34"/>
        </w:numPr>
        <w:tabs>
          <w:tab w:val="left" w:pos="1364"/>
        </w:tabs>
        <w:spacing w:line="360" w:lineRule="auto"/>
        <w:ind w:left="1363" w:hanging="423"/>
        <w:rPr>
          <w:sz w:val="28"/>
        </w:rPr>
      </w:pPr>
      <w:r>
        <w:rPr>
          <w:sz w:val="28"/>
        </w:rPr>
        <w:t>Кто может быть учредителем акционерного</w:t>
      </w:r>
      <w:r>
        <w:rPr>
          <w:spacing w:val="-8"/>
          <w:sz w:val="28"/>
        </w:rPr>
        <w:t xml:space="preserve"> </w:t>
      </w:r>
      <w:r>
        <w:rPr>
          <w:sz w:val="28"/>
        </w:rPr>
        <w:t>общества?</w:t>
      </w:r>
    </w:p>
    <w:p w:rsidR="009A6ED6" w:rsidRDefault="002B6B6A" w:rsidP="00FD6593">
      <w:pPr>
        <w:pStyle w:val="a4"/>
        <w:numPr>
          <w:ilvl w:val="0"/>
          <w:numId w:val="34"/>
        </w:numPr>
        <w:tabs>
          <w:tab w:val="left" w:pos="1364"/>
        </w:tabs>
        <w:spacing w:line="360" w:lineRule="auto"/>
        <w:ind w:left="1363" w:hanging="423"/>
        <w:rPr>
          <w:sz w:val="28"/>
        </w:rPr>
      </w:pPr>
      <w:r>
        <w:rPr>
          <w:sz w:val="28"/>
        </w:rPr>
        <w:t>Устав</w:t>
      </w:r>
      <w:r>
        <w:rPr>
          <w:spacing w:val="-2"/>
          <w:sz w:val="28"/>
        </w:rPr>
        <w:t xml:space="preserve"> </w:t>
      </w:r>
      <w:r>
        <w:rPr>
          <w:sz w:val="28"/>
        </w:rPr>
        <w:t>общества.</w:t>
      </w:r>
    </w:p>
    <w:p w:rsidR="009A6ED6" w:rsidRDefault="002B6B6A" w:rsidP="00FD6593">
      <w:pPr>
        <w:pStyle w:val="a4"/>
        <w:numPr>
          <w:ilvl w:val="0"/>
          <w:numId w:val="34"/>
        </w:numPr>
        <w:tabs>
          <w:tab w:val="left" w:pos="1364"/>
        </w:tabs>
        <w:spacing w:line="360" w:lineRule="auto"/>
        <w:ind w:left="1363" w:hanging="423"/>
        <w:rPr>
          <w:sz w:val="28"/>
        </w:rPr>
      </w:pPr>
      <w:r>
        <w:rPr>
          <w:sz w:val="28"/>
        </w:rPr>
        <w:t>Из чего составляется уставный капитал</w:t>
      </w:r>
      <w:r>
        <w:rPr>
          <w:spacing w:val="-4"/>
          <w:sz w:val="28"/>
        </w:rPr>
        <w:t xml:space="preserve"> </w:t>
      </w:r>
      <w:r>
        <w:rPr>
          <w:sz w:val="28"/>
        </w:rPr>
        <w:t>общества?</w:t>
      </w:r>
    </w:p>
    <w:p w:rsidR="009A6ED6" w:rsidRDefault="002B6B6A" w:rsidP="00FD6593">
      <w:pPr>
        <w:pStyle w:val="a4"/>
        <w:numPr>
          <w:ilvl w:val="0"/>
          <w:numId w:val="34"/>
        </w:numPr>
        <w:tabs>
          <w:tab w:val="left" w:pos="1422"/>
        </w:tabs>
        <w:spacing w:line="360" w:lineRule="auto"/>
        <w:ind w:left="222" w:right="308" w:firstLine="719"/>
        <w:rPr>
          <w:sz w:val="28"/>
        </w:rPr>
      </w:pPr>
      <w:r>
        <w:rPr>
          <w:sz w:val="28"/>
        </w:rPr>
        <w:t>Каким должен быть минимальный уставный капитал акционерного общества?</w:t>
      </w:r>
    </w:p>
    <w:p w:rsidR="009A6ED6" w:rsidRDefault="002B6B6A" w:rsidP="00FD6593">
      <w:pPr>
        <w:pStyle w:val="a4"/>
        <w:numPr>
          <w:ilvl w:val="0"/>
          <w:numId w:val="34"/>
        </w:numPr>
        <w:tabs>
          <w:tab w:val="left" w:pos="1364"/>
        </w:tabs>
        <w:spacing w:line="360" w:lineRule="auto"/>
        <w:ind w:left="1363" w:hanging="423"/>
        <w:rPr>
          <w:sz w:val="28"/>
        </w:rPr>
      </w:pPr>
      <w:r>
        <w:rPr>
          <w:sz w:val="28"/>
        </w:rPr>
        <w:t>Акции</w:t>
      </w:r>
      <w:r>
        <w:rPr>
          <w:spacing w:val="-1"/>
          <w:sz w:val="28"/>
        </w:rPr>
        <w:t xml:space="preserve"> </w:t>
      </w:r>
      <w:r>
        <w:rPr>
          <w:sz w:val="28"/>
        </w:rPr>
        <w:t>общества.</w:t>
      </w:r>
    </w:p>
    <w:p w:rsidR="009A6ED6" w:rsidRDefault="002B6B6A" w:rsidP="00FD6593">
      <w:pPr>
        <w:pStyle w:val="a4"/>
        <w:numPr>
          <w:ilvl w:val="0"/>
          <w:numId w:val="34"/>
        </w:numPr>
        <w:tabs>
          <w:tab w:val="left" w:pos="1364"/>
        </w:tabs>
        <w:spacing w:before="67" w:line="360" w:lineRule="auto"/>
        <w:ind w:left="1363" w:hanging="423"/>
        <w:rPr>
          <w:sz w:val="28"/>
        </w:rPr>
      </w:pPr>
      <w:r>
        <w:rPr>
          <w:sz w:val="28"/>
        </w:rPr>
        <w:t>Как может быть увеличен уставный капитал</w:t>
      </w:r>
      <w:r>
        <w:rPr>
          <w:spacing w:val="-10"/>
          <w:sz w:val="28"/>
        </w:rPr>
        <w:t xml:space="preserve"> </w:t>
      </w:r>
      <w:r>
        <w:rPr>
          <w:sz w:val="28"/>
        </w:rPr>
        <w:t>общества?</w:t>
      </w:r>
    </w:p>
    <w:p w:rsidR="00144AA0" w:rsidRPr="00144AA0" w:rsidRDefault="002B6B6A" w:rsidP="00FD6593">
      <w:pPr>
        <w:pStyle w:val="a4"/>
        <w:numPr>
          <w:ilvl w:val="0"/>
          <w:numId w:val="34"/>
        </w:numPr>
        <w:tabs>
          <w:tab w:val="left" w:pos="1364"/>
        </w:tabs>
        <w:spacing w:before="2" w:line="360" w:lineRule="auto"/>
        <w:ind w:left="941" w:right="335" w:firstLine="0"/>
        <w:rPr>
          <w:sz w:val="28"/>
        </w:rPr>
      </w:pPr>
      <w:r>
        <w:rPr>
          <w:sz w:val="28"/>
        </w:rPr>
        <w:t>Как может быть уменьшен уставный капитал акционерного общества?</w:t>
      </w:r>
      <w:r>
        <w:rPr>
          <w:sz w:val="28"/>
          <w:u w:val="single"/>
        </w:rPr>
        <w:t xml:space="preserve"> </w:t>
      </w:r>
    </w:p>
    <w:p w:rsidR="00144AA0" w:rsidRPr="00144AA0" w:rsidRDefault="00144AA0" w:rsidP="00144AA0">
      <w:pPr>
        <w:pStyle w:val="a4"/>
        <w:tabs>
          <w:tab w:val="left" w:pos="1364"/>
        </w:tabs>
        <w:spacing w:before="2" w:line="360" w:lineRule="auto"/>
        <w:ind w:left="941" w:right="335" w:firstLine="0"/>
        <w:rPr>
          <w:sz w:val="28"/>
        </w:rPr>
      </w:pPr>
    </w:p>
    <w:p w:rsidR="009A6ED6" w:rsidRDefault="002B6B6A" w:rsidP="00144AA0">
      <w:pPr>
        <w:pStyle w:val="a4"/>
        <w:tabs>
          <w:tab w:val="left" w:pos="1364"/>
        </w:tabs>
        <w:spacing w:before="2" w:line="360" w:lineRule="auto"/>
        <w:ind w:left="941" w:right="335" w:firstLine="0"/>
        <w:rPr>
          <w:sz w:val="28"/>
        </w:rPr>
      </w:pPr>
      <w:r>
        <w:rPr>
          <w:sz w:val="28"/>
          <w:u w:val="single"/>
        </w:rPr>
        <w:t>Производственный</w:t>
      </w:r>
      <w:r>
        <w:rPr>
          <w:spacing w:val="-4"/>
          <w:sz w:val="28"/>
          <w:u w:val="single"/>
        </w:rPr>
        <w:t xml:space="preserve"> </w:t>
      </w:r>
      <w:r>
        <w:rPr>
          <w:sz w:val="28"/>
          <w:u w:val="single"/>
        </w:rPr>
        <w:t>кооператив</w:t>
      </w:r>
    </w:p>
    <w:p w:rsidR="009A6ED6" w:rsidRDefault="002B6B6A" w:rsidP="00FD6593">
      <w:pPr>
        <w:pStyle w:val="a4"/>
        <w:numPr>
          <w:ilvl w:val="0"/>
          <w:numId w:val="33"/>
        </w:numPr>
        <w:tabs>
          <w:tab w:val="left" w:pos="1223"/>
        </w:tabs>
        <w:spacing w:line="360" w:lineRule="auto"/>
        <w:ind w:hanging="282"/>
        <w:rPr>
          <w:sz w:val="28"/>
        </w:rPr>
      </w:pPr>
      <w:r>
        <w:rPr>
          <w:sz w:val="28"/>
        </w:rPr>
        <w:t>Что понимается под производственным</w:t>
      </w:r>
      <w:r>
        <w:rPr>
          <w:spacing w:val="-9"/>
          <w:sz w:val="28"/>
        </w:rPr>
        <w:t xml:space="preserve"> </w:t>
      </w:r>
      <w:r>
        <w:rPr>
          <w:sz w:val="28"/>
        </w:rPr>
        <w:t>кооперативом?</w:t>
      </w:r>
    </w:p>
    <w:p w:rsidR="009A6ED6" w:rsidRDefault="002B6B6A" w:rsidP="00FD6593">
      <w:pPr>
        <w:pStyle w:val="a4"/>
        <w:numPr>
          <w:ilvl w:val="0"/>
          <w:numId w:val="33"/>
        </w:numPr>
        <w:tabs>
          <w:tab w:val="left" w:pos="1399"/>
          <w:tab w:val="left" w:pos="1400"/>
          <w:tab w:val="left" w:pos="2570"/>
          <w:tab w:val="left" w:pos="4618"/>
          <w:tab w:val="left" w:pos="6451"/>
          <w:tab w:val="left" w:pos="8284"/>
        </w:tabs>
        <w:spacing w:line="360" w:lineRule="auto"/>
        <w:ind w:left="222" w:right="304" w:firstLine="719"/>
        <w:rPr>
          <w:sz w:val="28"/>
        </w:rPr>
      </w:pPr>
      <w:r>
        <w:rPr>
          <w:sz w:val="28"/>
        </w:rPr>
        <w:t>Какими</w:t>
      </w:r>
      <w:r>
        <w:rPr>
          <w:sz w:val="28"/>
        </w:rPr>
        <w:tab/>
        <w:t>нормативными</w:t>
      </w:r>
      <w:r>
        <w:rPr>
          <w:sz w:val="28"/>
        </w:rPr>
        <w:tab/>
        <w:t>документами</w:t>
      </w:r>
      <w:r>
        <w:rPr>
          <w:sz w:val="28"/>
        </w:rPr>
        <w:tab/>
        <w:t>регулируется</w:t>
      </w:r>
      <w:r>
        <w:rPr>
          <w:sz w:val="28"/>
        </w:rPr>
        <w:tab/>
      </w:r>
      <w:r>
        <w:rPr>
          <w:spacing w:val="-3"/>
          <w:sz w:val="28"/>
        </w:rPr>
        <w:t xml:space="preserve">деятельность </w:t>
      </w:r>
      <w:r>
        <w:rPr>
          <w:sz w:val="28"/>
        </w:rPr>
        <w:t>производственных кооперативов?</w:t>
      </w:r>
    </w:p>
    <w:p w:rsidR="009A6ED6" w:rsidRDefault="002B6B6A" w:rsidP="00FD6593">
      <w:pPr>
        <w:pStyle w:val="a4"/>
        <w:numPr>
          <w:ilvl w:val="0"/>
          <w:numId w:val="33"/>
        </w:numPr>
        <w:tabs>
          <w:tab w:val="left" w:pos="1223"/>
        </w:tabs>
        <w:spacing w:line="360" w:lineRule="auto"/>
        <w:ind w:hanging="282"/>
        <w:rPr>
          <w:sz w:val="28"/>
        </w:rPr>
      </w:pPr>
      <w:r>
        <w:rPr>
          <w:sz w:val="28"/>
        </w:rPr>
        <w:t>Как образуется производственный</w:t>
      </w:r>
      <w:r>
        <w:rPr>
          <w:spacing w:val="-4"/>
          <w:sz w:val="28"/>
        </w:rPr>
        <w:t xml:space="preserve"> </w:t>
      </w:r>
      <w:r>
        <w:rPr>
          <w:sz w:val="28"/>
        </w:rPr>
        <w:t>кооператив?</w:t>
      </w:r>
    </w:p>
    <w:p w:rsidR="009A6ED6" w:rsidRDefault="002B6B6A" w:rsidP="00FD6593">
      <w:pPr>
        <w:pStyle w:val="a4"/>
        <w:numPr>
          <w:ilvl w:val="0"/>
          <w:numId w:val="33"/>
        </w:numPr>
        <w:tabs>
          <w:tab w:val="left" w:pos="1447"/>
          <w:tab w:val="left" w:pos="1448"/>
          <w:tab w:val="left" w:pos="2584"/>
          <w:tab w:val="left" w:pos="3769"/>
          <w:tab w:val="left" w:pos="4644"/>
          <w:tab w:val="left" w:pos="6431"/>
          <w:tab w:val="left" w:pos="7554"/>
        </w:tabs>
        <w:spacing w:before="2" w:line="360" w:lineRule="auto"/>
        <w:ind w:left="222" w:right="308" w:firstLine="719"/>
        <w:rPr>
          <w:sz w:val="28"/>
        </w:rPr>
      </w:pPr>
      <w:r>
        <w:rPr>
          <w:sz w:val="28"/>
        </w:rPr>
        <w:t>Какова</w:t>
      </w:r>
      <w:r>
        <w:rPr>
          <w:sz w:val="28"/>
        </w:rPr>
        <w:tab/>
        <w:t>должна</w:t>
      </w:r>
      <w:r>
        <w:rPr>
          <w:sz w:val="28"/>
        </w:rPr>
        <w:tab/>
        <w:t>быть</w:t>
      </w:r>
      <w:r>
        <w:rPr>
          <w:sz w:val="28"/>
        </w:rPr>
        <w:tab/>
        <w:t>численность</w:t>
      </w:r>
      <w:r>
        <w:rPr>
          <w:sz w:val="28"/>
        </w:rPr>
        <w:tab/>
        <w:t>членов</w:t>
      </w:r>
      <w:r>
        <w:rPr>
          <w:sz w:val="28"/>
        </w:rPr>
        <w:tab/>
      </w:r>
      <w:r>
        <w:rPr>
          <w:spacing w:val="-1"/>
          <w:sz w:val="28"/>
        </w:rPr>
        <w:t xml:space="preserve">производственного </w:t>
      </w:r>
      <w:r>
        <w:rPr>
          <w:sz w:val="28"/>
        </w:rPr>
        <w:t>кооператива?</w:t>
      </w:r>
    </w:p>
    <w:p w:rsidR="009A6ED6" w:rsidRDefault="002B6B6A" w:rsidP="00FD6593">
      <w:pPr>
        <w:pStyle w:val="a4"/>
        <w:numPr>
          <w:ilvl w:val="0"/>
          <w:numId w:val="33"/>
        </w:numPr>
        <w:tabs>
          <w:tab w:val="left" w:pos="1223"/>
        </w:tabs>
        <w:spacing w:line="360" w:lineRule="auto"/>
        <w:ind w:hanging="282"/>
        <w:rPr>
          <w:sz w:val="28"/>
        </w:rPr>
      </w:pPr>
      <w:r>
        <w:rPr>
          <w:sz w:val="28"/>
        </w:rPr>
        <w:t>Имущество производственного кооператива.</w:t>
      </w:r>
    </w:p>
    <w:p w:rsidR="009A6ED6" w:rsidRDefault="002B6B6A" w:rsidP="00FD6593">
      <w:pPr>
        <w:pStyle w:val="a4"/>
        <w:numPr>
          <w:ilvl w:val="0"/>
          <w:numId w:val="33"/>
        </w:numPr>
        <w:tabs>
          <w:tab w:val="left" w:pos="1223"/>
        </w:tabs>
        <w:spacing w:line="360" w:lineRule="auto"/>
        <w:ind w:hanging="282"/>
        <w:rPr>
          <w:sz w:val="28"/>
        </w:rPr>
      </w:pPr>
      <w:r>
        <w:rPr>
          <w:sz w:val="28"/>
        </w:rPr>
        <w:t>Как осуществляется управление в производственном</w:t>
      </w:r>
      <w:r>
        <w:rPr>
          <w:spacing w:val="-10"/>
          <w:sz w:val="28"/>
        </w:rPr>
        <w:t xml:space="preserve"> </w:t>
      </w:r>
      <w:r>
        <w:rPr>
          <w:sz w:val="28"/>
        </w:rPr>
        <w:t>кооперативе?</w:t>
      </w:r>
    </w:p>
    <w:p w:rsidR="009A6ED6" w:rsidRDefault="002B6B6A" w:rsidP="00FD6593">
      <w:pPr>
        <w:pStyle w:val="a4"/>
        <w:numPr>
          <w:ilvl w:val="0"/>
          <w:numId w:val="33"/>
        </w:numPr>
        <w:tabs>
          <w:tab w:val="left" w:pos="1223"/>
        </w:tabs>
        <w:spacing w:line="360" w:lineRule="auto"/>
        <w:ind w:hanging="282"/>
        <w:rPr>
          <w:sz w:val="28"/>
        </w:rPr>
      </w:pPr>
      <w:r>
        <w:rPr>
          <w:sz w:val="28"/>
        </w:rPr>
        <w:t>Прекращение членства в производственном кооперативе и переход</w:t>
      </w:r>
      <w:r>
        <w:rPr>
          <w:spacing w:val="-22"/>
          <w:sz w:val="28"/>
        </w:rPr>
        <w:t xml:space="preserve"> </w:t>
      </w:r>
      <w:r>
        <w:rPr>
          <w:sz w:val="28"/>
        </w:rPr>
        <w:t>пая.</w:t>
      </w:r>
    </w:p>
    <w:p w:rsidR="009A6ED6" w:rsidRDefault="002B6B6A" w:rsidP="00FD6593">
      <w:pPr>
        <w:pStyle w:val="a4"/>
        <w:numPr>
          <w:ilvl w:val="0"/>
          <w:numId w:val="33"/>
        </w:numPr>
        <w:tabs>
          <w:tab w:val="left" w:pos="1373"/>
          <w:tab w:val="left" w:pos="1374"/>
          <w:tab w:val="left" w:pos="2042"/>
          <w:tab w:val="left" w:pos="3659"/>
          <w:tab w:val="left" w:pos="5625"/>
          <w:tab w:val="left" w:pos="5996"/>
          <w:tab w:val="left" w:pos="7619"/>
        </w:tabs>
        <w:spacing w:line="360" w:lineRule="auto"/>
        <w:ind w:left="222" w:right="309" w:firstLine="719"/>
        <w:rPr>
          <w:sz w:val="28"/>
        </w:rPr>
      </w:pPr>
      <w:r>
        <w:rPr>
          <w:sz w:val="28"/>
        </w:rPr>
        <w:t>Как</w:t>
      </w:r>
      <w:r>
        <w:rPr>
          <w:sz w:val="28"/>
        </w:rPr>
        <w:tab/>
        <w:t>происходит</w:t>
      </w:r>
      <w:r>
        <w:rPr>
          <w:sz w:val="28"/>
        </w:rPr>
        <w:tab/>
        <w:t>реорганизация</w:t>
      </w:r>
      <w:r>
        <w:rPr>
          <w:sz w:val="28"/>
        </w:rPr>
        <w:tab/>
        <w:t>и</w:t>
      </w:r>
      <w:r>
        <w:rPr>
          <w:sz w:val="28"/>
        </w:rPr>
        <w:tab/>
        <w:t>ликвидация</w:t>
      </w:r>
      <w:r>
        <w:rPr>
          <w:sz w:val="28"/>
        </w:rPr>
        <w:tab/>
      </w:r>
      <w:r>
        <w:rPr>
          <w:spacing w:val="-1"/>
          <w:sz w:val="28"/>
        </w:rPr>
        <w:t xml:space="preserve">производственных </w:t>
      </w:r>
      <w:r>
        <w:rPr>
          <w:sz w:val="28"/>
        </w:rPr>
        <w:t>кооперативов?</w:t>
      </w:r>
    </w:p>
    <w:p w:rsidR="009A6ED6" w:rsidRDefault="002B6B6A" w:rsidP="00FD6593">
      <w:pPr>
        <w:pStyle w:val="a4"/>
        <w:numPr>
          <w:ilvl w:val="0"/>
          <w:numId w:val="33"/>
        </w:numPr>
        <w:tabs>
          <w:tab w:val="left" w:pos="1223"/>
        </w:tabs>
        <w:spacing w:line="360" w:lineRule="auto"/>
        <w:ind w:hanging="282"/>
        <w:rPr>
          <w:sz w:val="28"/>
        </w:rPr>
      </w:pPr>
      <w:r>
        <w:rPr>
          <w:sz w:val="28"/>
        </w:rPr>
        <w:t>Кто может быть членом</w:t>
      </w:r>
      <w:r>
        <w:rPr>
          <w:spacing w:val="-8"/>
          <w:sz w:val="28"/>
        </w:rPr>
        <w:t xml:space="preserve"> </w:t>
      </w:r>
      <w:r>
        <w:rPr>
          <w:sz w:val="28"/>
        </w:rPr>
        <w:t>кооператива?</w:t>
      </w:r>
    </w:p>
    <w:p w:rsidR="009A6ED6" w:rsidRDefault="002B6B6A" w:rsidP="00FD6593">
      <w:pPr>
        <w:pStyle w:val="a4"/>
        <w:numPr>
          <w:ilvl w:val="0"/>
          <w:numId w:val="33"/>
        </w:numPr>
        <w:tabs>
          <w:tab w:val="left" w:pos="1364"/>
        </w:tabs>
        <w:spacing w:line="360" w:lineRule="auto"/>
        <w:ind w:left="1363" w:hanging="423"/>
        <w:rPr>
          <w:sz w:val="28"/>
        </w:rPr>
      </w:pPr>
      <w:r>
        <w:rPr>
          <w:sz w:val="28"/>
        </w:rPr>
        <w:t>Могут ли наследники члена кооператива быть приняты в</w:t>
      </w:r>
      <w:r>
        <w:rPr>
          <w:spacing w:val="-24"/>
          <w:sz w:val="28"/>
        </w:rPr>
        <w:t xml:space="preserve"> </w:t>
      </w:r>
      <w:r>
        <w:rPr>
          <w:sz w:val="28"/>
        </w:rPr>
        <w:t>кооператив?</w:t>
      </w:r>
    </w:p>
    <w:p w:rsidR="00144AA0" w:rsidRPr="00144AA0" w:rsidRDefault="002B6B6A" w:rsidP="00FD6593">
      <w:pPr>
        <w:pStyle w:val="a4"/>
        <w:numPr>
          <w:ilvl w:val="0"/>
          <w:numId w:val="33"/>
        </w:numPr>
        <w:tabs>
          <w:tab w:val="left" w:pos="1364"/>
        </w:tabs>
        <w:spacing w:line="360" w:lineRule="auto"/>
        <w:ind w:left="941" w:right="1454" w:firstLine="0"/>
        <w:rPr>
          <w:sz w:val="28"/>
        </w:rPr>
      </w:pPr>
      <w:r>
        <w:rPr>
          <w:sz w:val="28"/>
        </w:rPr>
        <w:t>Как регулируются трудовые отношения членов</w:t>
      </w:r>
      <w:r>
        <w:rPr>
          <w:spacing w:val="-29"/>
          <w:sz w:val="28"/>
        </w:rPr>
        <w:t xml:space="preserve"> </w:t>
      </w:r>
      <w:r>
        <w:rPr>
          <w:sz w:val="28"/>
        </w:rPr>
        <w:t>кооператива?</w:t>
      </w:r>
      <w:r>
        <w:rPr>
          <w:sz w:val="28"/>
          <w:u w:val="single"/>
        </w:rPr>
        <w:t xml:space="preserve"> </w:t>
      </w:r>
    </w:p>
    <w:p w:rsidR="00144AA0" w:rsidRDefault="00144AA0" w:rsidP="00144AA0">
      <w:pPr>
        <w:pStyle w:val="a4"/>
        <w:tabs>
          <w:tab w:val="left" w:pos="1364"/>
        </w:tabs>
        <w:spacing w:line="360" w:lineRule="auto"/>
        <w:ind w:left="941" w:right="1454" w:firstLine="0"/>
        <w:rPr>
          <w:sz w:val="28"/>
          <w:u w:val="single"/>
        </w:rPr>
      </w:pPr>
    </w:p>
    <w:p w:rsidR="009A6ED6" w:rsidRPr="00144AA0" w:rsidRDefault="002B6B6A" w:rsidP="00144AA0">
      <w:pPr>
        <w:pStyle w:val="a4"/>
        <w:tabs>
          <w:tab w:val="left" w:pos="1364"/>
        </w:tabs>
        <w:spacing w:line="360" w:lineRule="auto"/>
        <w:ind w:left="941" w:right="1454" w:firstLine="0"/>
        <w:rPr>
          <w:i/>
          <w:sz w:val="28"/>
        </w:rPr>
      </w:pPr>
      <w:r w:rsidRPr="00144AA0">
        <w:rPr>
          <w:i/>
          <w:sz w:val="28"/>
          <w:u w:val="single"/>
        </w:rPr>
        <w:t>Государственные и муниципальные унитарные</w:t>
      </w:r>
      <w:r w:rsidRPr="00144AA0">
        <w:rPr>
          <w:i/>
          <w:spacing w:val="-13"/>
          <w:sz w:val="28"/>
          <w:u w:val="single"/>
        </w:rPr>
        <w:t xml:space="preserve"> </w:t>
      </w:r>
      <w:r w:rsidRPr="00144AA0">
        <w:rPr>
          <w:i/>
          <w:sz w:val="28"/>
          <w:u w:val="single"/>
        </w:rPr>
        <w:t>предприятия</w:t>
      </w:r>
    </w:p>
    <w:p w:rsidR="009A6ED6" w:rsidRDefault="002B6B6A" w:rsidP="00FD6593">
      <w:pPr>
        <w:pStyle w:val="a4"/>
        <w:numPr>
          <w:ilvl w:val="0"/>
          <w:numId w:val="32"/>
        </w:numPr>
        <w:tabs>
          <w:tab w:val="left" w:pos="1223"/>
        </w:tabs>
        <w:spacing w:line="360" w:lineRule="auto"/>
        <w:ind w:hanging="282"/>
        <w:rPr>
          <w:sz w:val="28"/>
        </w:rPr>
      </w:pPr>
      <w:r>
        <w:rPr>
          <w:sz w:val="28"/>
        </w:rPr>
        <w:t>Каковы основные черты государственного</w:t>
      </w:r>
      <w:r>
        <w:rPr>
          <w:spacing w:val="-23"/>
          <w:sz w:val="28"/>
        </w:rPr>
        <w:t xml:space="preserve"> </w:t>
      </w:r>
      <w:r>
        <w:rPr>
          <w:sz w:val="28"/>
        </w:rPr>
        <w:t>предпринимательства?</w:t>
      </w:r>
    </w:p>
    <w:p w:rsidR="009A6ED6" w:rsidRDefault="002B6B6A" w:rsidP="00FD6593">
      <w:pPr>
        <w:pStyle w:val="a4"/>
        <w:numPr>
          <w:ilvl w:val="0"/>
          <w:numId w:val="32"/>
        </w:numPr>
        <w:tabs>
          <w:tab w:val="left" w:pos="1223"/>
        </w:tabs>
        <w:spacing w:line="360" w:lineRule="auto"/>
        <w:ind w:hanging="282"/>
        <w:rPr>
          <w:sz w:val="28"/>
        </w:rPr>
      </w:pPr>
      <w:r>
        <w:rPr>
          <w:sz w:val="28"/>
        </w:rPr>
        <w:t>Какие функции выполняет государственное</w:t>
      </w:r>
      <w:r>
        <w:rPr>
          <w:spacing w:val="-27"/>
          <w:sz w:val="28"/>
        </w:rPr>
        <w:t xml:space="preserve"> </w:t>
      </w:r>
      <w:r>
        <w:rPr>
          <w:sz w:val="28"/>
        </w:rPr>
        <w:t>предпринимательство?</w:t>
      </w:r>
    </w:p>
    <w:p w:rsidR="009A6ED6" w:rsidRDefault="00144AA0" w:rsidP="00FD6593">
      <w:pPr>
        <w:pStyle w:val="a4"/>
        <w:numPr>
          <w:ilvl w:val="0"/>
          <w:numId w:val="32"/>
        </w:numPr>
        <w:tabs>
          <w:tab w:val="left" w:pos="1668"/>
          <w:tab w:val="left" w:pos="1669"/>
          <w:tab w:val="left" w:pos="3090"/>
          <w:tab w:val="left" w:pos="4701"/>
          <w:tab w:val="left" w:pos="6390"/>
          <w:tab w:val="left" w:pos="7733"/>
        </w:tabs>
        <w:spacing w:before="1" w:line="360" w:lineRule="auto"/>
        <w:ind w:left="222" w:right="308" w:firstLine="719"/>
        <w:rPr>
          <w:sz w:val="28"/>
        </w:rPr>
      </w:pPr>
      <w:r>
        <w:rPr>
          <w:sz w:val="28"/>
        </w:rPr>
        <w:t>Каковы</w:t>
      </w:r>
      <w:r>
        <w:rPr>
          <w:sz w:val="28"/>
        </w:rPr>
        <w:tab/>
        <w:t>наиболее</w:t>
      </w:r>
      <w:r>
        <w:rPr>
          <w:sz w:val="28"/>
        </w:rPr>
        <w:tab/>
        <w:t>типичные</w:t>
      </w:r>
      <w:r>
        <w:rPr>
          <w:sz w:val="28"/>
        </w:rPr>
        <w:tab/>
        <w:t xml:space="preserve">формы </w:t>
      </w:r>
      <w:r w:rsidR="002B6B6A">
        <w:rPr>
          <w:spacing w:val="-1"/>
          <w:sz w:val="28"/>
        </w:rPr>
        <w:t xml:space="preserve">государственного </w:t>
      </w:r>
      <w:r w:rsidR="002B6B6A">
        <w:rPr>
          <w:sz w:val="28"/>
        </w:rPr>
        <w:t>предпринимательства?</w:t>
      </w:r>
    </w:p>
    <w:p w:rsidR="009A6ED6" w:rsidRDefault="002B6B6A" w:rsidP="00FD6593">
      <w:pPr>
        <w:pStyle w:val="a4"/>
        <w:numPr>
          <w:ilvl w:val="0"/>
          <w:numId w:val="32"/>
        </w:numPr>
        <w:tabs>
          <w:tab w:val="left" w:pos="1223"/>
        </w:tabs>
        <w:spacing w:line="360" w:lineRule="auto"/>
        <w:ind w:hanging="282"/>
        <w:rPr>
          <w:sz w:val="28"/>
        </w:rPr>
      </w:pPr>
      <w:proofErr w:type="gramStart"/>
      <w:r>
        <w:rPr>
          <w:sz w:val="28"/>
        </w:rPr>
        <w:t>Что называется</w:t>
      </w:r>
      <w:proofErr w:type="gramEnd"/>
      <w:r>
        <w:rPr>
          <w:sz w:val="28"/>
        </w:rPr>
        <w:t xml:space="preserve"> унитарным</w:t>
      </w:r>
      <w:r>
        <w:rPr>
          <w:spacing w:val="-6"/>
          <w:sz w:val="28"/>
        </w:rPr>
        <w:t xml:space="preserve"> </w:t>
      </w:r>
      <w:r>
        <w:rPr>
          <w:sz w:val="28"/>
        </w:rPr>
        <w:t>предприятием?</w:t>
      </w:r>
    </w:p>
    <w:p w:rsidR="009A6ED6" w:rsidRDefault="002B6B6A" w:rsidP="00FD6593">
      <w:pPr>
        <w:pStyle w:val="a4"/>
        <w:numPr>
          <w:ilvl w:val="0"/>
          <w:numId w:val="32"/>
        </w:numPr>
        <w:tabs>
          <w:tab w:val="left" w:pos="1223"/>
        </w:tabs>
        <w:spacing w:line="360" w:lineRule="auto"/>
        <w:ind w:hanging="282"/>
        <w:rPr>
          <w:sz w:val="28"/>
        </w:rPr>
      </w:pPr>
      <w:r>
        <w:rPr>
          <w:sz w:val="28"/>
        </w:rPr>
        <w:t>Особенности правоспособности унитарного</w:t>
      </w:r>
      <w:r>
        <w:rPr>
          <w:spacing w:val="-4"/>
          <w:sz w:val="28"/>
        </w:rPr>
        <w:t xml:space="preserve"> </w:t>
      </w:r>
      <w:r>
        <w:rPr>
          <w:sz w:val="28"/>
        </w:rPr>
        <w:t>предприятия.</w:t>
      </w:r>
    </w:p>
    <w:p w:rsidR="009A6ED6" w:rsidRDefault="002B6B6A" w:rsidP="00FD6593">
      <w:pPr>
        <w:pStyle w:val="a4"/>
        <w:numPr>
          <w:ilvl w:val="0"/>
          <w:numId w:val="32"/>
        </w:numPr>
        <w:tabs>
          <w:tab w:val="left" w:pos="1223"/>
        </w:tabs>
        <w:spacing w:line="360" w:lineRule="auto"/>
        <w:ind w:hanging="282"/>
        <w:rPr>
          <w:sz w:val="28"/>
        </w:rPr>
      </w:pPr>
      <w:r>
        <w:rPr>
          <w:sz w:val="28"/>
        </w:rPr>
        <w:t>Унитарное предприятие, основанное на праве хозяйственного</w:t>
      </w:r>
      <w:r>
        <w:rPr>
          <w:spacing w:val="-23"/>
          <w:sz w:val="28"/>
        </w:rPr>
        <w:t xml:space="preserve"> </w:t>
      </w:r>
      <w:r>
        <w:rPr>
          <w:sz w:val="28"/>
        </w:rPr>
        <w:t>ведения.</w:t>
      </w:r>
    </w:p>
    <w:p w:rsidR="009A6ED6" w:rsidRDefault="002B6B6A" w:rsidP="00FD6593">
      <w:pPr>
        <w:pStyle w:val="a4"/>
        <w:numPr>
          <w:ilvl w:val="0"/>
          <w:numId w:val="32"/>
        </w:numPr>
        <w:tabs>
          <w:tab w:val="left" w:pos="1464"/>
          <w:tab w:val="left" w:pos="1465"/>
          <w:tab w:val="left" w:pos="3073"/>
          <w:tab w:val="left" w:pos="4975"/>
          <w:tab w:val="left" w:pos="6658"/>
          <w:tab w:val="left" w:pos="7246"/>
          <w:tab w:val="left" w:pos="8224"/>
        </w:tabs>
        <w:spacing w:line="360" w:lineRule="auto"/>
        <w:ind w:left="222" w:right="312" w:firstLine="719"/>
        <w:rPr>
          <w:sz w:val="28"/>
        </w:rPr>
      </w:pPr>
      <w:r>
        <w:rPr>
          <w:sz w:val="28"/>
        </w:rPr>
        <w:t>Унитарное</w:t>
      </w:r>
      <w:r>
        <w:rPr>
          <w:sz w:val="28"/>
        </w:rPr>
        <w:tab/>
        <w:t>предприятие,</w:t>
      </w:r>
      <w:r>
        <w:rPr>
          <w:sz w:val="28"/>
        </w:rPr>
        <w:tab/>
        <w:t>основанное</w:t>
      </w:r>
      <w:r>
        <w:rPr>
          <w:sz w:val="28"/>
        </w:rPr>
        <w:tab/>
        <w:t>на</w:t>
      </w:r>
      <w:r>
        <w:rPr>
          <w:sz w:val="28"/>
        </w:rPr>
        <w:tab/>
        <w:t>праве</w:t>
      </w:r>
      <w:r>
        <w:rPr>
          <w:sz w:val="28"/>
        </w:rPr>
        <w:tab/>
      </w:r>
      <w:r>
        <w:rPr>
          <w:spacing w:val="-1"/>
          <w:sz w:val="28"/>
        </w:rPr>
        <w:t xml:space="preserve">оперативного </w:t>
      </w:r>
      <w:r>
        <w:rPr>
          <w:sz w:val="28"/>
        </w:rPr>
        <w:t>управления.</w:t>
      </w:r>
    </w:p>
    <w:p w:rsidR="009A6ED6" w:rsidRDefault="002B6B6A" w:rsidP="00FD6593">
      <w:pPr>
        <w:pStyle w:val="a4"/>
        <w:numPr>
          <w:ilvl w:val="0"/>
          <w:numId w:val="32"/>
        </w:numPr>
        <w:tabs>
          <w:tab w:val="left" w:pos="1287"/>
        </w:tabs>
        <w:spacing w:line="360" w:lineRule="auto"/>
        <w:ind w:left="222" w:right="308" w:firstLine="719"/>
        <w:rPr>
          <w:sz w:val="28"/>
        </w:rPr>
      </w:pPr>
      <w:r>
        <w:rPr>
          <w:sz w:val="28"/>
        </w:rPr>
        <w:t>Как приобретается и прекращается право хозяйственного ведения и хозяйственного управления?</w:t>
      </w:r>
    </w:p>
    <w:p w:rsidR="009A6ED6" w:rsidRDefault="002B6B6A" w:rsidP="00FD6593">
      <w:pPr>
        <w:pStyle w:val="a4"/>
        <w:numPr>
          <w:ilvl w:val="0"/>
          <w:numId w:val="32"/>
        </w:numPr>
        <w:tabs>
          <w:tab w:val="left" w:pos="1223"/>
        </w:tabs>
        <w:spacing w:line="360" w:lineRule="auto"/>
        <w:ind w:hanging="282"/>
        <w:rPr>
          <w:sz w:val="28"/>
        </w:rPr>
      </w:pPr>
      <w:r>
        <w:rPr>
          <w:sz w:val="28"/>
        </w:rPr>
        <w:t>Каковы особенности права оперативного</w:t>
      </w:r>
      <w:r>
        <w:rPr>
          <w:spacing w:val="-9"/>
          <w:sz w:val="28"/>
        </w:rPr>
        <w:t xml:space="preserve"> </w:t>
      </w:r>
      <w:r>
        <w:rPr>
          <w:sz w:val="28"/>
        </w:rPr>
        <w:t>управления?</w:t>
      </w:r>
    </w:p>
    <w:p w:rsidR="009A6ED6" w:rsidRDefault="002B6B6A" w:rsidP="00FD6593">
      <w:pPr>
        <w:pStyle w:val="a4"/>
        <w:numPr>
          <w:ilvl w:val="0"/>
          <w:numId w:val="32"/>
        </w:numPr>
        <w:tabs>
          <w:tab w:val="left" w:pos="1552"/>
          <w:tab w:val="left" w:pos="1554"/>
          <w:tab w:val="left" w:pos="2584"/>
          <w:tab w:val="left" w:pos="4493"/>
          <w:tab w:val="left" w:pos="5451"/>
          <w:tab w:val="left" w:pos="6943"/>
          <w:tab w:val="left" w:pos="8178"/>
        </w:tabs>
        <w:spacing w:line="360" w:lineRule="auto"/>
        <w:ind w:left="222" w:right="307" w:firstLine="719"/>
        <w:rPr>
          <w:sz w:val="28"/>
        </w:rPr>
      </w:pPr>
      <w:r>
        <w:rPr>
          <w:sz w:val="28"/>
        </w:rPr>
        <w:t>Каким</w:t>
      </w:r>
      <w:r>
        <w:rPr>
          <w:sz w:val="28"/>
        </w:rPr>
        <w:tab/>
        <w:t>нормативным</w:t>
      </w:r>
      <w:r>
        <w:rPr>
          <w:sz w:val="28"/>
        </w:rPr>
        <w:tab/>
        <w:t>актом</w:t>
      </w:r>
      <w:r>
        <w:rPr>
          <w:sz w:val="28"/>
        </w:rPr>
        <w:tab/>
        <w:t>определен</w:t>
      </w:r>
      <w:r>
        <w:rPr>
          <w:sz w:val="28"/>
        </w:rPr>
        <w:tab/>
        <w:t>порядок</w:t>
      </w:r>
      <w:r>
        <w:rPr>
          <w:sz w:val="28"/>
        </w:rPr>
        <w:tab/>
      </w:r>
      <w:r>
        <w:rPr>
          <w:spacing w:val="-1"/>
          <w:sz w:val="28"/>
        </w:rPr>
        <w:t xml:space="preserve">планирования </w:t>
      </w:r>
      <w:r>
        <w:rPr>
          <w:sz w:val="28"/>
        </w:rPr>
        <w:t>деятельности казенного предприятия?</w:t>
      </w:r>
    </w:p>
    <w:p w:rsidR="009A6ED6" w:rsidRDefault="002B6B6A" w:rsidP="00FD6593">
      <w:pPr>
        <w:pStyle w:val="a4"/>
        <w:numPr>
          <w:ilvl w:val="0"/>
          <w:numId w:val="32"/>
        </w:numPr>
        <w:tabs>
          <w:tab w:val="left" w:pos="1364"/>
        </w:tabs>
        <w:spacing w:line="360" w:lineRule="auto"/>
        <w:ind w:left="1363" w:hanging="423"/>
        <w:rPr>
          <w:sz w:val="28"/>
        </w:rPr>
      </w:pPr>
      <w:r>
        <w:rPr>
          <w:sz w:val="28"/>
        </w:rPr>
        <w:t>Как происходит процесс планирования на казенных</w:t>
      </w:r>
      <w:r>
        <w:rPr>
          <w:spacing w:val="-21"/>
          <w:sz w:val="28"/>
        </w:rPr>
        <w:t xml:space="preserve"> </w:t>
      </w:r>
      <w:r>
        <w:rPr>
          <w:sz w:val="28"/>
        </w:rPr>
        <w:t>предприятиях?</w:t>
      </w:r>
    </w:p>
    <w:p w:rsidR="00370421" w:rsidRPr="00370421" w:rsidRDefault="002B6B6A" w:rsidP="00FD6593">
      <w:pPr>
        <w:pStyle w:val="a4"/>
        <w:numPr>
          <w:ilvl w:val="0"/>
          <w:numId w:val="32"/>
        </w:numPr>
        <w:tabs>
          <w:tab w:val="left" w:pos="1364"/>
        </w:tabs>
        <w:spacing w:line="360" w:lineRule="auto"/>
        <w:ind w:left="941" w:right="1447" w:firstLine="0"/>
        <w:rPr>
          <w:sz w:val="28"/>
        </w:rPr>
      </w:pPr>
      <w:r>
        <w:rPr>
          <w:sz w:val="28"/>
        </w:rPr>
        <w:t>Какие основные показатели устанавливаются в плане-заказе?</w:t>
      </w:r>
      <w:r>
        <w:rPr>
          <w:sz w:val="28"/>
          <w:u w:val="single"/>
        </w:rPr>
        <w:t xml:space="preserve"> </w:t>
      </w:r>
    </w:p>
    <w:p w:rsidR="00370421" w:rsidRDefault="00370421" w:rsidP="00370421">
      <w:pPr>
        <w:pStyle w:val="a4"/>
        <w:tabs>
          <w:tab w:val="left" w:pos="1364"/>
        </w:tabs>
        <w:spacing w:line="360" w:lineRule="auto"/>
        <w:ind w:left="941" w:right="1447" w:firstLine="0"/>
        <w:rPr>
          <w:sz w:val="28"/>
          <w:u w:val="single"/>
        </w:rPr>
      </w:pPr>
    </w:p>
    <w:p w:rsidR="009A6ED6" w:rsidRDefault="002B6B6A" w:rsidP="00370421">
      <w:pPr>
        <w:pStyle w:val="a4"/>
        <w:tabs>
          <w:tab w:val="left" w:pos="1364"/>
        </w:tabs>
        <w:spacing w:line="360" w:lineRule="auto"/>
        <w:ind w:left="941" w:right="1447" w:firstLine="0"/>
        <w:rPr>
          <w:sz w:val="28"/>
        </w:rPr>
      </w:pPr>
      <w:r>
        <w:rPr>
          <w:sz w:val="28"/>
          <w:u w:val="single"/>
        </w:rPr>
        <w:t>Некоммерческие</w:t>
      </w:r>
      <w:r>
        <w:rPr>
          <w:spacing w:val="-1"/>
          <w:sz w:val="28"/>
          <w:u w:val="single"/>
        </w:rPr>
        <w:t xml:space="preserve"> </w:t>
      </w:r>
      <w:r>
        <w:rPr>
          <w:sz w:val="28"/>
          <w:u w:val="single"/>
        </w:rPr>
        <w:t>организации</w:t>
      </w:r>
    </w:p>
    <w:p w:rsidR="009A6ED6" w:rsidRDefault="002B6B6A" w:rsidP="00FD6593">
      <w:pPr>
        <w:pStyle w:val="a4"/>
        <w:numPr>
          <w:ilvl w:val="0"/>
          <w:numId w:val="31"/>
        </w:numPr>
        <w:tabs>
          <w:tab w:val="left" w:pos="1223"/>
        </w:tabs>
        <w:spacing w:line="360" w:lineRule="auto"/>
        <w:ind w:hanging="282"/>
        <w:rPr>
          <w:sz w:val="28"/>
        </w:rPr>
      </w:pPr>
      <w:r>
        <w:rPr>
          <w:sz w:val="28"/>
        </w:rPr>
        <w:t>Что такое некоммерческая</w:t>
      </w:r>
      <w:r>
        <w:rPr>
          <w:spacing w:val="-6"/>
          <w:sz w:val="28"/>
        </w:rPr>
        <w:t xml:space="preserve"> </w:t>
      </w:r>
      <w:r>
        <w:rPr>
          <w:sz w:val="28"/>
        </w:rPr>
        <w:t>организация?</w:t>
      </w:r>
    </w:p>
    <w:p w:rsidR="009A6ED6" w:rsidRDefault="002B6B6A" w:rsidP="00FD6593">
      <w:pPr>
        <w:pStyle w:val="a4"/>
        <w:numPr>
          <w:ilvl w:val="0"/>
          <w:numId w:val="31"/>
        </w:numPr>
        <w:tabs>
          <w:tab w:val="left" w:pos="1399"/>
          <w:tab w:val="left" w:pos="1400"/>
          <w:tab w:val="left" w:pos="2570"/>
          <w:tab w:val="left" w:pos="4618"/>
          <w:tab w:val="left" w:pos="6451"/>
          <w:tab w:val="left" w:pos="8284"/>
        </w:tabs>
        <w:spacing w:line="360" w:lineRule="auto"/>
        <w:ind w:left="222" w:right="304" w:firstLine="719"/>
        <w:rPr>
          <w:sz w:val="28"/>
        </w:rPr>
      </w:pPr>
      <w:r>
        <w:rPr>
          <w:sz w:val="28"/>
        </w:rPr>
        <w:t>Какими</w:t>
      </w:r>
      <w:r>
        <w:rPr>
          <w:sz w:val="28"/>
        </w:rPr>
        <w:tab/>
        <w:t>нормативными</w:t>
      </w:r>
      <w:r>
        <w:rPr>
          <w:sz w:val="28"/>
        </w:rPr>
        <w:tab/>
        <w:t>документами</w:t>
      </w:r>
      <w:r>
        <w:rPr>
          <w:sz w:val="28"/>
        </w:rPr>
        <w:tab/>
        <w:t>регулируется</w:t>
      </w:r>
      <w:r>
        <w:rPr>
          <w:sz w:val="28"/>
        </w:rPr>
        <w:tab/>
      </w:r>
      <w:r>
        <w:rPr>
          <w:spacing w:val="-3"/>
          <w:sz w:val="28"/>
        </w:rPr>
        <w:t xml:space="preserve">деятельность </w:t>
      </w:r>
      <w:r>
        <w:rPr>
          <w:sz w:val="28"/>
        </w:rPr>
        <w:t>некоммерческих</w:t>
      </w:r>
      <w:r>
        <w:rPr>
          <w:spacing w:val="-4"/>
          <w:sz w:val="28"/>
        </w:rPr>
        <w:t xml:space="preserve"> </w:t>
      </w:r>
      <w:r>
        <w:rPr>
          <w:sz w:val="28"/>
        </w:rPr>
        <w:t>организаций?</w:t>
      </w:r>
    </w:p>
    <w:p w:rsidR="009A6ED6" w:rsidRDefault="002B6B6A" w:rsidP="00FD6593">
      <w:pPr>
        <w:pStyle w:val="a4"/>
        <w:numPr>
          <w:ilvl w:val="0"/>
          <w:numId w:val="31"/>
        </w:numPr>
        <w:tabs>
          <w:tab w:val="left" w:pos="1223"/>
        </w:tabs>
        <w:spacing w:line="360" w:lineRule="auto"/>
        <w:ind w:hanging="282"/>
        <w:rPr>
          <w:sz w:val="28"/>
        </w:rPr>
      </w:pPr>
      <w:r>
        <w:rPr>
          <w:sz w:val="28"/>
        </w:rPr>
        <w:t>Какими могут быть виды деятельности некоммерческих</w:t>
      </w:r>
      <w:r>
        <w:rPr>
          <w:spacing w:val="-16"/>
          <w:sz w:val="28"/>
        </w:rPr>
        <w:t xml:space="preserve"> </w:t>
      </w:r>
      <w:r>
        <w:rPr>
          <w:sz w:val="28"/>
        </w:rPr>
        <w:t>организаций?</w:t>
      </w:r>
    </w:p>
    <w:p w:rsidR="009A6ED6" w:rsidRDefault="002B6B6A" w:rsidP="00FD6593">
      <w:pPr>
        <w:pStyle w:val="a4"/>
        <w:numPr>
          <w:ilvl w:val="0"/>
          <w:numId w:val="31"/>
        </w:numPr>
        <w:tabs>
          <w:tab w:val="left" w:pos="1639"/>
          <w:tab w:val="left" w:pos="1640"/>
          <w:tab w:val="left" w:pos="2572"/>
          <w:tab w:val="left" w:pos="5003"/>
          <w:tab w:val="left" w:pos="6976"/>
          <w:tab w:val="left" w:pos="8219"/>
        </w:tabs>
        <w:spacing w:line="360" w:lineRule="auto"/>
        <w:ind w:left="222" w:right="303" w:firstLine="719"/>
        <w:rPr>
          <w:sz w:val="28"/>
        </w:rPr>
      </w:pPr>
      <w:r>
        <w:rPr>
          <w:sz w:val="28"/>
        </w:rPr>
        <w:t>Как</w:t>
      </w:r>
      <w:r>
        <w:rPr>
          <w:sz w:val="28"/>
        </w:rPr>
        <w:tab/>
        <w:t>некоммерческая</w:t>
      </w:r>
      <w:r>
        <w:rPr>
          <w:sz w:val="28"/>
        </w:rPr>
        <w:tab/>
        <w:t>организация</w:t>
      </w:r>
      <w:r>
        <w:rPr>
          <w:sz w:val="28"/>
        </w:rPr>
        <w:tab/>
        <w:t>может</w:t>
      </w:r>
      <w:r>
        <w:rPr>
          <w:sz w:val="28"/>
        </w:rPr>
        <w:tab/>
      </w:r>
      <w:r>
        <w:rPr>
          <w:spacing w:val="-3"/>
          <w:sz w:val="28"/>
        </w:rPr>
        <w:t xml:space="preserve">осуществлять </w:t>
      </w:r>
      <w:r>
        <w:rPr>
          <w:sz w:val="28"/>
        </w:rPr>
        <w:t>предпринимательскую</w:t>
      </w:r>
      <w:r>
        <w:rPr>
          <w:spacing w:val="-2"/>
          <w:sz w:val="28"/>
        </w:rPr>
        <w:t xml:space="preserve"> </w:t>
      </w:r>
      <w:r>
        <w:rPr>
          <w:sz w:val="28"/>
        </w:rPr>
        <w:t>деятельность?</w:t>
      </w:r>
    </w:p>
    <w:p w:rsidR="009A6ED6" w:rsidRDefault="002B6B6A" w:rsidP="00FD6593">
      <w:pPr>
        <w:pStyle w:val="a4"/>
        <w:numPr>
          <w:ilvl w:val="0"/>
          <w:numId w:val="31"/>
        </w:numPr>
        <w:tabs>
          <w:tab w:val="left" w:pos="1223"/>
        </w:tabs>
        <w:spacing w:line="360" w:lineRule="auto"/>
        <w:ind w:hanging="282"/>
        <w:rPr>
          <w:sz w:val="28"/>
        </w:rPr>
      </w:pPr>
      <w:r>
        <w:rPr>
          <w:sz w:val="28"/>
        </w:rPr>
        <w:t>Кто может быть учредителем некоммерческой</w:t>
      </w:r>
      <w:r>
        <w:rPr>
          <w:spacing w:val="-11"/>
          <w:sz w:val="28"/>
        </w:rPr>
        <w:t xml:space="preserve"> </w:t>
      </w:r>
      <w:r>
        <w:rPr>
          <w:sz w:val="28"/>
        </w:rPr>
        <w:t>организации?</w:t>
      </w:r>
    </w:p>
    <w:p w:rsidR="009A6ED6" w:rsidRDefault="002B6B6A" w:rsidP="00FD6593">
      <w:pPr>
        <w:pStyle w:val="a4"/>
        <w:numPr>
          <w:ilvl w:val="0"/>
          <w:numId w:val="31"/>
        </w:numPr>
        <w:tabs>
          <w:tab w:val="left" w:pos="1469"/>
          <w:tab w:val="left" w:pos="1470"/>
          <w:tab w:val="left" w:pos="2229"/>
          <w:tab w:val="left" w:pos="3573"/>
          <w:tab w:val="left" w:pos="4875"/>
          <w:tab w:val="left" w:pos="6177"/>
          <w:tab w:val="left" w:pos="7870"/>
        </w:tabs>
        <w:spacing w:line="360" w:lineRule="auto"/>
        <w:ind w:left="222" w:right="309" w:firstLine="719"/>
        <w:rPr>
          <w:sz w:val="28"/>
        </w:rPr>
      </w:pPr>
      <w:r>
        <w:rPr>
          <w:sz w:val="28"/>
        </w:rPr>
        <w:t>Что</w:t>
      </w:r>
      <w:r>
        <w:rPr>
          <w:sz w:val="28"/>
        </w:rPr>
        <w:tab/>
        <w:t>является</w:t>
      </w:r>
      <w:r>
        <w:rPr>
          <w:sz w:val="28"/>
        </w:rPr>
        <w:tab/>
        <w:t>высшим</w:t>
      </w:r>
      <w:r>
        <w:rPr>
          <w:sz w:val="28"/>
        </w:rPr>
        <w:tab/>
        <w:t>органом</w:t>
      </w:r>
      <w:r>
        <w:rPr>
          <w:sz w:val="28"/>
        </w:rPr>
        <w:tab/>
        <w:t>управления</w:t>
      </w:r>
      <w:r>
        <w:rPr>
          <w:sz w:val="28"/>
        </w:rPr>
        <w:tab/>
      </w:r>
      <w:r>
        <w:rPr>
          <w:spacing w:val="-1"/>
          <w:sz w:val="28"/>
        </w:rPr>
        <w:t xml:space="preserve">некоммерческой </w:t>
      </w:r>
      <w:r>
        <w:rPr>
          <w:sz w:val="28"/>
        </w:rPr>
        <w:t>организацией?</w:t>
      </w:r>
    </w:p>
    <w:p w:rsidR="009A6ED6" w:rsidRDefault="002B6B6A" w:rsidP="00FD6593">
      <w:pPr>
        <w:pStyle w:val="a4"/>
        <w:numPr>
          <w:ilvl w:val="0"/>
          <w:numId w:val="31"/>
        </w:numPr>
        <w:tabs>
          <w:tab w:val="left" w:pos="1223"/>
        </w:tabs>
        <w:spacing w:line="360" w:lineRule="auto"/>
        <w:ind w:hanging="282"/>
        <w:rPr>
          <w:sz w:val="28"/>
        </w:rPr>
      </w:pPr>
      <w:r>
        <w:rPr>
          <w:sz w:val="28"/>
        </w:rPr>
        <w:t>В каких формах могут существовать некоммерческие</w:t>
      </w:r>
      <w:r>
        <w:rPr>
          <w:spacing w:val="-12"/>
          <w:sz w:val="28"/>
        </w:rPr>
        <w:t xml:space="preserve"> </w:t>
      </w:r>
      <w:r>
        <w:rPr>
          <w:sz w:val="28"/>
        </w:rPr>
        <w:t>организации?</w:t>
      </w:r>
    </w:p>
    <w:p w:rsidR="00370421" w:rsidRDefault="00370421" w:rsidP="00370421">
      <w:pPr>
        <w:pStyle w:val="a4"/>
        <w:tabs>
          <w:tab w:val="left" w:pos="1223"/>
        </w:tabs>
        <w:spacing w:line="360" w:lineRule="auto"/>
        <w:ind w:left="1222" w:firstLine="0"/>
        <w:rPr>
          <w:sz w:val="28"/>
        </w:rPr>
      </w:pPr>
    </w:p>
    <w:p w:rsidR="009A6ED6" w:rsidRPr="00370421" w:rsidRDefault="002B6B6A" w:rsidP="00FD6593">
      <w:pPr>
        <w:pStyle w:val="a3"/>
        <w:spacing w:before="67" w:line="360" w:lineRule="auto"/>
        <w:ind w:left="941"/>
        <w:rPr>
          <w:i/>
        </w:rPr>
      </w:pPr>
      <w:r w:rsidRPr="00370421">
        <w:rPr>
          <w:i/>
          <w:u w:val="single"/>
        </w:rPr>
        <w:t>Индивидуальные предприниматели</w:t>
      </w:r>
    </w:p>
    <w:p w:rsidR="009A6ED6" w:rsidRDefault="002B6B6A" w:rsidP="00FD6593">
      <w:pPr>
        <w:pStyle w:val="a4"/>
        <w:numPr>
          <w:ilvl w:val="0"/>
          <w:numId w:val="30"/>
        </w:numPr>
        <w:tabs>
          <w:tab w:val="left" w:pos="1304"/>
        </w:tabs>
        <w:spacing w:before="2" w:line="360" w:lineRule="auto"/>
        <w:ind w:right="308" w:firstLine="719"/>
        <w:rPr>
          <w:sz w:val="28"/>
        </w:rPr>
      </w:pPr>
      <w:r>
        <w:rPr>
          <w:sz w:val="28"/>
        </w:rPr>
        <w:t>Каковы основные полномочия гражданина, осуществляющего свою деятельность без образования юридического</w:t>
      </w:r>
      <w:r>
        <w:rPr>
          <w:spacing w:val="-6"/>
          <w:sz w:val="28"/>
        </w:rPr>
        <w:t xml:space="preserve"> </w:t>
      </w:r>
      <w:r>
        <w:rPr>
          <w:sz w:val="28"/>
        </w:rPr>
        <w:t>лица?</w:t>
      </w:r>
    </w:p>
    <w:p w:rsidR="009A6ED6" w:rsidRDefault="002B6B6A" w:rsidP="00FD6593">
      <w:pPr>
        <w:pStyle w:val="a4"/>
        <w:numPr>
          <w:ilvl w:val="0"/>
          <w:numId w:val="30"/>
        </w:numPr>
        <w:tabs>
          <w:tab w:val="left" w:pos="1223"/>
        </w:tabs>
        <w:spacing w:line="360" w:lineRule="auto"/>
        <w:ind w:left="1222" w:hanging="282"/>
        <w:rPr>
          <w:sz w:val="28"/>
        </w:rPr>
      </w:pPr>
      <w:r>
        <w:rPr>
          <w:sz w:val="28"/>
        </w:rPr>
        <w:t>Кто может являться индивидуальным</w:t>
      </w:r>
      <w:r>
        <w:rPr>
          <w:spacing w:val="-9"/>
          <w:sz w:val="28"/>
        </w:rPr>
        <w:t xml:space="preserve"> </w:t>
      </w:r>
      <w:r>
        <w:rPr>
          <w:sz w:val="28"/>
        </w:rPr>
        <w:t>предпринимателем?</w:t>
      </w:r>
    </w:p>
    <w:p w:rsidR="009A6ED6" w:rsidRDefault="002B6B6A" w:rsidP="00FD6593">
      <w:pPr>
        <w:pStyle w:val="a4"/>
        <w:numPr>
          <w:ilvl w:val="0"/>
          <w:numId w:val="30"/>
        </w:numPr>
        <w:tabs>
          <w:tab w:val="left" w:pos="1223"/>
        </w:tabs>
        <w:spacing w:line="360" w:lineRule="auto"/>
        <w:ind w:left="1222" w:hanging="282"/>
        <w:rPr>
          <w:sz w:val="28"/>
        </w:rPr>
      </w:pPr>
      <w:r>
        <w:rPr>
          <w:sz w:val="28"/>
        </w:rPr>
        <w:t>Кто не имеет права заниматься предпринимательской</w:t>
      </w:r>
      <w:r>
        <w:rPr>
          <w:spacing w:val="-13"/>
          <w:sz w:val="28"/>
        </w:rPr>
        <w:t xml:space="preserve"> </w:t>
      </w:r>
      <w:r>
        <w:rPr>
          <w:sz w:val="28"/>
        </w:rPr>
        <w:t>деятельностью?</w:t>
      </w:r>
    </w:p>
    <w:p w:rsidR="009A6ED6" w:rsidRDefault="002B6B6A" w:rsidP="00FD6593">
      <w:pPr>
        <w:pStyle w:val="a4"/>
        <w:numPr>
          <w:ilvl w:val="0"/>
          <w:numId w:val="30"/>
        </w:numPr>
        <w:tabs>
          <w:tab w:val="left" w:pos="1263"/>
        </w:tabs>
        <w:spacing w:line="360" w:lineRule="auto"/>
        <w:ind w:right="306" w:firstLine="719"/>
        <w:rPr>
          <w:sz w:val="28"/>
        </w:rPr>
      </w:pPr>
      <w:r>
        <w:rPr>
          <w:sz w:val="28"/>
        </w:rPr>
        <w:t>Переходит ли право заниматься предпринимательской деятельностью по</w:t>
      </w:r>
      <w:r>
        <w:rPr>
          <w:spacing w:val="-4"/>
          <w:sz w:val="28"/>
        </w:rPr>
        <w:t xml:space="preserve"> </w:t>
      </w:r>
      <w:r>
        <w:rPr>
          <w:sz w:val="28"/>
        </w:rPr>
        <w:t>наследству?</w:t>
      </w:r>
    </w:p>
    <w:p w:rsidR="009A6ED6" w:rsidRDefault="002B6B6A" w:rsidP="00FD6593">
      <w:pPr>
        <w:pStyle w:val="a4"/>
        <w:numPr>
          <w:ilvl w:val="0"/>
          <w:numId w:val="30"/>
        </w:numPr>
        <w:tabs>
          <w:tab w:val="left" w:pos="1251"/>
        </w:tabs>
        <w:spacing w:before="2" w:line="360" w:lineRule="auto"/>
        <w:ind w:right="308" w:firstLine="719"/>
        <w:rPr>
          <w:sz w:val="28"/>
        </w:rPr>
      </w:pPr>
      <w:r>
        <w:rPr>
          <w:sz w:val="28"/>
        </w:rPr>
        <w:t>В какой форме осуществляется индивидуальное предпринимательство в сельском</w:t>
      </w:r>
      <w:r>
        <w:rPr>
          <w:spacing w:val="-5"/>
          <w:sz w:val="28"/>
        </w:rPr>
        <w:t xml:space="preserve"> </w:t>
      </w:r>
      <w:r>
        <w:rPr>
          <w:sz w:val="28"/>
        </w:rPr>
        <w:t>хозяйстве?</w:t>
      </w:r>
    </w:p>
    <w:p w:rsidR="009A6ED6" w:rsidRDefault="002B6B6A" w:rsidP="00FD6593">
      <w:pPr>
        <w:pStyle w:val="a4"/>
        <w:numPr>
          <w:ilvl w:val="0"/>
          <w:numId w:val="30"/>
        </w:numPr>
        <w:tabs>
          <w:tab w:val="left" w:pos="1440"/>
          <w:tab w:val="left" w:pos="1441"/>
          <w:tab w:val="left" w:pos="2634"/>
          <w:tab w:val="left" w:pos="4645"/>
          <w:tab w:val="left" w:pos="7594"/>
          <w:tab w:val="left" w:pos="9477"/>
        </w:tabs>
        <w:spacing w:line="360" w:lineRule="auto"/>
        <w:ind w:right="307" w:firstLine="719"/>
        <w:rPr>
          <w:sz w:val="28"/>
        </w:rPr>
      </w:pPr>
      <w:r>
        <w:rPr>
          <w:sz w:val="28"/>
        </w:rPr>
        <w:t>Каковы</w:t>
      </w:r>
      <w:r>
        <w:rPr>
          <w:sz w:val="28"/>
        </w:rPr>
        <w:tab/>
        <w:t>преимущества</w:t>
      </w:r>
      <w:r>
        <w:rPr>
          <w:sz w:val="28"/>
        </w:rPr>
        <w:tab/>
        <w:t>предпринимательской</w:t>
      </w:r>
      <w:r>
        <w:rPr>
          <w:sz w:val="28"/>
        </w:rPr>
        <w:tab/>
        <w:t>деятельности</w:t>
      </w:r>
      <w:r>
        <w:rPr>
          <w:sz w:val="28"/>
        </w:rPr>
        <w:tab/>
      </w:r>
      <w:r>
        <w:rPr>
          <w:spacing w:val="-6"/>
          <w:sz w:val="28"/>
        </w:rPr>
        <w:t xml:space="preserve">без </w:t>
      </w:r>
      <w:r>
        <w:rPr>
          <w:sz w:val="28"/>
        </w:rPr>
        <w:t>образования юридического лица?</w:t>
      </w:r>
    </w:p>
    <w:p w:rsidR="009A6ED6" w:rsidRDefault="009A6ED6" w:rsidP="00FD6593">
      <w:pPr>
        <w:pStyle w:val="a3"/>
        <w:spacing w:before="5" w:line="360" w:lineRule="auto"/>
        <w:ind w:left="0"/>
      </w:pPr>
    </w:p>
    <w:p w:rsidR="009A6ED6" w:rsidRDefault="002B6B6A" w:rsidP="00FD6593">
      <w:pPr>
        <w:pStyle w:val="2"/>
        <w:spacing w:line="360" w:lineRule="auto"/>
        <w:ind w:left="941"/>
      </w:pPr>
      <w:r>
        <w:t>Задание для практического применения усвоенного</w:t>
      </w:r>
      <w:r>
        <w:rPr>
          <w:spacing w:val="-31"/>
        </w:rPr>
        <w:t xml:space="preserve"> </w:t>
      </w:r>
      <w:r>
        <w:t>материала:</w:t>
      </w:r>
    </w:p>
    <w:p w:rsidR="009A6ED6" w:rsidRDefault="002B6B6A" w:rsidP="00FD6593">
      <w:pPr>
        <w:pStyle w:val="a3"/>
        <w:spacing w:line="360" w:lineRule="auto"/>
        <w:ind w:right="300" w:firstLine="719"/>
        <w:jc w:val="both"/>
      </w:pPr>
      <w:r>
        <w:t xml:space="preserve">Применительно к модельным условиям хозяйствующего </w:t>
      </w:r>
      <w:proofErr w:type="gramStart"/>
      <w:r>
        <w:t>субъекта  (</w:t>
      </w:r>
      <w:proofErr w:type="gramEnd"/>
      <w:r>
        <w:t>выдает преподаватель) обосновать наиболее приемлемую организационно- правовую форму предпринимательства, ответив на следующие</w:t>
      </w:r>
      <w:r>
        <w:rPr>
          <w:spacing w:val="-13"/>
        </w:rPr>
        <w:t xml:space="preserve"> </w:t>
      </w:r>
      <w:r>
        <w:t>вопросы:</w:t>
      </w:r>
    </w:p>
    <w:p w:rsidR="009A6ED6" w:rsidRDefault="002B6B6A" w:rsidP="00FD6593">
      <w:pPr>
        <w:pStyle w:val="a3"/>
        <w:spacing w:line="360" w:lineRule="auto"/>
        <w:ind w:left="1662" w:right="309" w:hanging="360"/>
        <w:jc w:val="both"/>
      </w:pPr>
      <w:r>
        <w:rPr>
          <w:noProof/>
          <w:lang w:bidi="ar-SA"/>
        </w:rPr>
        <w:drawing>
          <wp:anchor distT="0" distB="0" distL="0" distR="0" simplePos="0" relativeHeight="251658240" behindDoc="0" locked="0" layoutInCell="1" allowOverlap="1">
            <wp:simplePos x="0" y="0"/>
            <wp:positionH relativeFrom="page">
              <wp:posOffset>1766570</wp:posOffset>
            </wp:positionH>
            <wp:positionV relativeFrom="paragraph">
              <wp:posOffset>422148</wp:posOffset>
            </wp:positionV>
            <wp:extent cx="164592" cy="43434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64592" cy="434340"/>
                    </a:xfrm>
                    <a:prstGeom prst="rect">
                      <a:avLst/>
                    </a:prstGeom>
                  </pic:spPr>
                </pic:pic>
              </a:graphicData>
            </a:graphic>
          </wp:anchor>
        </w:drawing>
      </w:r>
      <w:r>
        <w:rPr>
          <w:noProof/>
          <w:position w:val="-5"/>
          <w:lang w:bidi="ar-SA"/>
        </w:rPr>
        <w:drawing>
          <wp:inline distT="0" distB="0" distL="0" distR="0">
            <wp:extent cx="164592" cy="21793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64592" cy="217932"/>
                    </a:xfrm>
                    <a:prstGeom prst="rect">
                      <a:avLst/>
                    </a:prstGeom>
                  </pic:spPr>
                </pic:pic>
              </a:graphicData>
            </a:graphic>
          </wp:inline>
        </w:drawing>
      </w:r>
      <w:r>
        <w:rPr>
          <w:sz w:val="20"/>
        </w:rPr>
        <w:t xml:space="preserve">  </w:t>
      </w:r>
      <w:r>
        <w:t xml:space="preserve">какая форма предлагается при создании новой организации </w:t>
      </w:r>
      <w:r>
        <w:rPr>
          <w:spacing w:val="-2"/>
        </w:rPr>
        <w:t xml:space="preserve">или </w:t>
      </w:r>
      <w:r>
        <w:t>реорганизации</w:t>
      </w:r>
      <w:r>
        <w:rPr>
          <w:spacing w:val="-4"/>
        </w:rPr>
        <w:t xml:space="preserve"> </w:t>
      </w:r>
      <w:r>
        <w:t>действующей;</w:t>
      </w:r>
    </w:p>
    <w:p w:rsidR="009A6ED6" w:rsidRDefault="002B6B6A" w:rsidP="00FD6593">
      <w:pPr>
        <w:pStyle w:val="a3"/>
        <w:spacing w:before="8" w:line="360" w:lineRule="auto"/>
        <w:ind w:left="1662" w:right="310"/>
        <w:jc w:val="both"/>
      </w:pPr>
      <w:r>
        <w:t>почему в данных условиях именно она будет наиболее приемлемой; в чем ее преимущества перед действующей и другими возможными формами;</w:t>
      </w:r>
    </w:p>
    <w:p w:rsidR="009A6ED6" w:rsidRDefault="002B6B6A" w:rsidP="00FD6593">
      <w:pPr>
        <w:pStyle w:val="a3"/>
        <w:spacing w:line="360" w:lineRule="auto"/>
        <w:ind w:left="1662" w:right="302" w:hanging="360"/>
        <w:jc w:val="both"/>
      </w:pPr>
      <w:r>
        <w:rPr>
          <w:noProof/>
          <w:position w:val="-5"/>
          <w:lang w:bidi="ar-SA"/>
        </w:rPr>
        <w:drawing>
          <wp:inline distT="0" distB="0" distL="0" distR="0">
            <wp:extent cx="164592" cy="217932"/>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0" cstate="print"/>
                    <a:stretch>
                      <a:fillRect/>
                    </a:stretch>
                  </pic:blipFill>
                  <pic:spPr>
                    <a:xfrm>
                      <a:off x="0" y="0"/>
                      <a:ext cx="164592" cy="217932"/>
                    </a:xfrm>
                    <a:prstGeom prst="rect">
                      <a:avLst/>
                    </a:prstGeom>
                  </pic:spPr>
                </pic:pic>
              </a:graphicData>
            </a:graphic>
          </wp:inline>
        </w:drawing>
      </w:r>
      <w:r>
        <w:rPr>
          <w:sz w:val="20"/>
        </w:rPr>
        <w:t xml:space="preserve">  </w:t>
      </w:r>
      <w:r>
        <w:t>каковы возможные недостатки и как их нейтрализовать в конкретных условиях.</w:t>
      </w:r>
    </w:p>
    <w:p w:rsidR="009A6ED6" w:rsidRDefault="009A6ED6" w:rsidP="00FD6593">
      <w:pPr>
        <w:pStyle w:val="a3"/>
        <w:spacing w:before="7" w:line="360" w:lineRule="auto"/>
        <w:ind w:left="0"/>
        <w:rPr>
          <w:sz w:val="27"/>
        </w:rPr>
      </w:pPr>
    </w:p>
    <w:p w:rsidR="00370421" w:rsidRDefault="00370421" w:rsidP="00FD6593">
      <w:pPr>
        <w:pStyle w:val="a3"/>
        <w:spacing w:before="7" w:line="360" w:lineRule="auto"/>
        <w:ind w:left="0"/>
        <w:rPr>
          <w:sz w:val="27"/>
        </w:rPr>
      </w:pPr>
    </w:p>
    <w:p w:rsidR="009A6ED6" w:rsidRDefault="002B6B6A" w:rsidP="00FD6593">
      <w:pPr>
        <w:pStyle w:val="1"/>
        <w:spacing w:line="360" w:lineRule="auto"/>
        <w:ind w:left="4290" w:right="427" w:hanging="3217"/>
      </w:pPr>
      <w:r>
        <w:t>Тема «Государст</w:t>
      </w:r>
      <w:r w:rsidR="00370421">
        <w:t xml:space="preserve">венная регистрация предприятий, </w:t>
      </w:r>
      <w:r>
        <w:t>лицензирование их деятельности»</w:t>
      </w:r>
    </w:p>
    <w:p w:rsidR="009A6ED6" w:rsidRDefault="009A6ED6" w:rsidP="00FD6593">
      <w:pPr>
        <w:pStyle w:val="a3"/>
        <w:spacing w:before="1" w:line="360" w:lineRule="auto"/>
        <w:ind w:left="0"/>
        <w:rPr>
          <w:b/>
        </w:rPr>
      </w:pPr>
    </w:p>
    <w:p w:rsidR="009A6ED6" w:rsidRDefault="002B6B6A" w:rsidP="00FD6593">
      <w:pPr>
        <w:pStyle w:val="2"/>
        <w:spacing w:before="1" w:line="360" w:lineRule="auto"/>
        <w:ind w:left="941"/>
        <w:jc w:val="left"/>
      </w:pPr>
      <w:r>
        <w:t>Контрольные вопросы:</w:t>
      </w:r>
    </w:p>
    <w:p w:rsidR="009A6ED6" w:rsidRDefault="002B6B6A" w:rsidP="00FD6593">
      <w:pPr>
        <w:pStyle w:val="a4"/>
        <w:numPr>
          <w:ilvl w:val="0"/>
          <w:numId w:val="29"/>
        </w:numPr>
        <w:tabs>
          <w:tab w:val="left" w:pos="1247"/>
        </w:tabs>
        <w:spacing w:line="360" w:lineRule="auto"/>
        <w:ind w:right="306" w:firstLine="719"/>
        <w:rPr>
          <w:sz w:val="28"/>
        </w:rPr>
      </w:pPr>
      <w:r>
        <w:rPr>
          <w:sz w:val="28"/>
        </w:rPr>
        <w:t>Что подразумевает государственная регистрация юридического лица в качестве</w:t>
      </w:r>
      <w:r>
        <w:rPr>
          <w:spacing w:val="-5"/>
          <w:sz w:val="28"/>
        </w:rPr>
        <w:t xml:space="preserve"> </w:t>
      </w:r>
      <w:r>
        <w:rPr>
          <w:sz w:val="28"/>
        </w:rPr>
        <w:t>предпринимателя?</w:t>
      </w:r>
    </w:p>
    <w:p w:rsidR="009A6ED6" w:rsidRDefault="002B6B6A" w:rsidP="00FD6593">
      <w:pPr>
        <w:pStyle w:val="a4"/>
        <w:numPr>
          <w:ilvl w:val="0"/>
          <w:numId w:val="29"/>
        </w:numPr>
        <w:tabs>
          <w:tab w:val="left" w:pos="1577"/>
          <w:tab w:val="left" w:pos="1578"/>
          <w:tab w:val="left" w:pos="2718"/>
          <w:tab w:val="left" w:pos="4124"/>
          <w:tab w:val="left" w:pos="5928"/>
          <w:tab w:val="left" w:pos="8370"/>
        </w:tabs>
        <w:spacing w:line="360" w:lineRule="auto"/>
        <w:ind w:right="304" w:firstLine="719"/>
        <w:rPr>
          <w:sz w:val="28"/>
        </w:rPr>
      </w:pPr>
      <w:r>
        <w:rPr>
          <w:sz w:val="28"/>
        </w:rPr>
        <w:t>Каков</w:t>
      </w:r>
      <w:r>
        <w:rPr>
          <w:sz w:val="28"/>
        </w:rPr>
        <w:tab/>
        <w:t>порядок</w:t>
      </w:r>
      <w:r>
        <w:rPr>
          <w:sz w:val="28"/>
        </w:rPr>
        <w:tab/>
        <w:t>проведения</w:t>
      </w:r>
      <w:r>
        <w:rPr>
          <w:sz w:val="28"/>
        </w:rPr>
        <w:tab/>
        <w:t>государственной</w:t>
      </w:r>
      <w:r>
        <w:rPr>
          <w:sz w:val="28"/>
        </w:rPr>
        <w:tab/>
      </w:r>
      <w:r>
        <w:rPr>
          <w:spacing w:val="-3"/>
          <w:sz w:val="28"/>
        </w:rPr>
        <w:t xml:space="preserve">регистрации </w:t>
      </w:r>
      <w:r>
        <w:rPr>
          <w:sz w:val="28"/>
        </w:rPr>
        <w:t>юридического лица при его</w:t>
      </w:r>
      <w:r>
        <w:rPr>
          <w:spacing w:val="-2"/>
          <w:sz w:val="28"/>
        </w:rPr>
        <w:t xml:space="preserve"> </w:t>
      </w:r>
      <w:r>
        <w:rPr>
          <w:sz w:val="28"/>
        </w:rPr>
        <w:t>создании?</w:t>
      </w:r>
    </w:p>
    <w:p w:rsidR="009A6ED6" w:rsidRDefault="002B6B6A" w:rsidP="00FD6593">
      <w:pPr>
        <w:pStyle w:val="a4"/>
        <w:numPr>
          <w:ilvl w:val="0"/>
          <w:numId w:val="29"/>
        </w:numPr>
        <w:tabs>
          <w:tab w:val="left" w:pos="1501"/>
          <w:tab w:val="left" w:pos="1502"/>
          <w:tab w:val="left" w:pos="2566"/>
          <w:tab w:val="left" w:pos="3887"/>
          <w:tab w:val="left" w:pos="5721"/>
          <w:tab w:val="left" w:pos="7777"/>
          <w:tab w:val="left" w:pos="8688"/>
          <w:tab w:val="left" w:pos="9475"/>
        </w:tabs>
        <w:spacing w:line="360" w:lineRule="auto"/>
        <w:ind w:right="310" w:firstLine="719"/>
        <w:rPr>
          <w:sz w:val="28"/>
        </w:rPr>
      </w:pPr>
      <w:r>
        <w:rPr>
          <w:sz w:val="28"/>
        </w:rPr>
        <w:t>Каков</w:t>
      </w:r>
      <w:r>
        <w:rPr>
          <w:sz w:val="28"/>
        </w:rPr>
        <w:tab/>
        <w:t>порядок</w:t>
      </w:r>
      <w:r>
        <w:rPr>
          <w:sz w:val="28"/>
        </w:rPr>
        <w:tab/>
        <w:t>регистрации</w:t>
      </w:r>
      <w:r>
        <w:rPr>
          <w:sz w:val="28"/>
        </w:rPr>
        <w:tab/>
        <w:t>юридического</w:t>
      </w:r>
      <w:r>
        <w:rPr>
          <w:sz w:val="28"/>
        </w:rPr>
        <w:tab/>
        <w:t>лица</w:t>
      </w:r>
      <w:r>
        <w:rPr>
          <w:sz w:val="28"/>
        </w:rPr>
        <w:tab/>
        <w:t>при</w:t>
      </w:r>
      <w:r>
        <w:rPr>
          <w:sz w:val="28"/>
        </w:rPr>
        <w:tab/>
      </w:r>
      <w:r>
        <w:rPr>
          <w:spacing w:val="-7"/>
          <w:sz w:val="28"/>
        </w:rPr>
        <w:t xml:space="preserve">его </w:t>
      </w:r>
      <w:r>
        <w:rPr>
          <w:sz w:val="28"/>
        </w:rPr>
        <w:t>реорганизации?</w:t>
      </w:r>
    </w:p>
    <w:p w:rsidR="009A6ED6" w:rsidRDefault="002B6B6A" w:rsidP="00FD6593">
      <w:pPr>
        <w:pStyle w:val="a4"/>
        <w:numPr>
          <w:ilvl w:val="0"/>
          <w:numId w:val="29"/>
        </w:numPr>
        <w:tabs>
          <w:tab w:val="left" w:pos="1223"/>
        </w:tabs>
        <w:spacing w:line="360" w:lineRule="auto"/>
        <w:ind w:left="1222" w:hanging="282"/>
        <w:rPr>
          <w:sz w:val="28"/>
        </w:rPr>
      </w:pPr>
      <w:r>
        <w:rPr>
          <w:sz w:val="28"/>
        </w:rPr>
        <w:t>Каков порядок регистрации юридического лица при его</w:t>
      </w:r>
      <w:r>
        <w:rPr>
          <w:spacing w:val="-16"/>
          <w:sz w:val="28"/>
        </w:rPr>
        <w:t xml:space="preserve"> </w:t>
      </w:r>
      <w:r>
        <w:rPr>
          <w:sz w:val="28"/>
        </w:rPr>
        <w:t>ликвидации?</w:t>
      </w:r>
    </w:p>
    <w:p w:rsidR="009A6ED6" w:rsidRDefault="002B6B6A" w:rsidP="00FD6593">
      <w:pPr>
        <w:pStyle w:val="a4"/>
        <w:numPr>
          <w:ilvl w:val="0"/>
          <w:numId w:val="29"/>
        </w:numPr>
        <w:tabs>
          <w:tab w:val="left" w:pos="1283"/>
        </w:tabs>
        <w:spacing w:line="360" w:lineRule="auto"/>
        <w:ind w:left="1282" w:hanging="342"/>
        <w:rPr>
          <w:sz w:val="28"/>
        </w:rPr>
      </w:pPr>
      <w:r>
        <w:rPr>
          <w:sz w:val="28"/>
        </w:rPr>
        <w:t>Какие действия подразумевает процедура ликвидации</w:t>
      </w:r>
      <w:r>
        <w:rPr>
          <w:spacing w:val="-2"/>
          <w:sz w:val="28"/>
        </w:rPr>
        <w:t xml:space="preserve"> </w:t>
      </w:r>
      <w:r>
        <w:rPr>
          <w:sz w:val="28"/>
        </w:rPr>
        <w:t>юридического</w:t>
      </w:r>
    </w:p>
    <w:p w:rsidR="009A6ED6" w:rsidRDefault="002B6B6A" w:rsidP="00FD6593">
      <w:pPr>
        <w:pStyle w:val="a3"/>
        <w:spacing w:line="360" w:lineRule="auto"/>
      </w:pPr>
      <w:r>
        <w:t>лица?</w:t>
      </w:r>
    </w:p>
    <w:p w:rsidR="009A6ED6" w:rsidRDefault="002B6B6A" w:rsidP="00FD6593">
      <w:pPr>
        <w:pStyle w:val="a4"/>
        <w:numPr>
          <w:ilvl w:val="0"/>
          <w:numId w:val="29"/>
        </w:numPr>
        <w:tabs>
          <w:tab w:val="left" w:pos="1278"/>
        </w:tabs>
        <w:spacing w:line="360" w:lineRule="auto"/>
        <w:ind w:left="1277" w:hanging="337"/>
        <w:rPr>
          <w:sz w:val="28"/>
        </w:rPr>
      </w:pPr>
      <w:r>
        <w:rPr>
          <w:sz w:val="28"/>
        </w:rPr>
        <w:t>Что представляет собой лицензирование деятельности</w:t>
      </w:r>
      <w:r>
        <w:rPr>
          <w:spacing w:val="-25"/>
          <w:sz w:val="28"/>
        </w:rPr>
        <w:t xml:space="preserve"> </w:t>
      </w:r>
      <w:r>
        <w:rPr>
          <w:sz w:val="28"/>
        </w:rPr>
        <w:t>юридического</w:t>
      </w:r>
    </w:p>
    <w:p w:rsidR="009A6ED6" w:rsidRDefault="002B6B6A" w:rsidP="00FD6593">
      <w:pPr>
        <w:pStyle w:val="a3"/>
        <w:spacing w:line="360" w:lineRule="auto"/>
      </w:pPr>
      <w:r>
        <w:t>лица? Каков порядок проведения процедуры лицензирования?</w:t>
      </w:r>
    </w:p>
    <w:p w:rsidR="009A6ED6" w:rsidRDefault="009A6ED6" w:rsidP="00FD6593">
      <w:pPr>
        <w:pStyle w:val="a3"/>
        <w:spacing w:before="6" w:line="360" w:lineRule="auto"/>
        <w:ind w:left="0"/>
      </w:pPr>
    </w:p>
    <w:p w:rsidR="009A6ED6" w:rsidRDefault="002B6B6A" w:rsidP="00FD6593">
      <w:pPr>
        <w:pStyle w:val="2"/>
        <w:spacing w:line="360" w:lineRule="auto"/>
        <w:ind w:left="941"/>
        <w:jc w:val="left"/>
      </w:pPr>
      <w:r>
        <w:t>Контрольные вопросы для более углубленной проверки знаний:</w:t>
      </w:r>
    </w:p>
    <w:p w:rsidR="009A6ED6" w:rsidRDefault="002B6B6A" w:rsidP="00FD6593">
      <w:pPr>
        <w:pStyle w:val="a4"/>
        <w:numPr>
          <w:ilvl w:val="0"/>
          <w:numId w:val="28"/>
        </w:numPr>
        <w:tabs>
          <w:tab w:val="left" w:pos="1155"/>
        </w:tabs>
        <w:spacing w:line="360" w:lineRule="auto"/>
        <w:ind w:right="304" w:firstLine="719"/>
        <w:jc w:val="left"/>
        <w:rPr>
          <w:sz w:val="28"/>
        </w:rPr>
      </w:pPr>
      <w:r>
        <w:rPr>
          <w:sz w:val="28"/>
        </w:rPr>
        <w:t>Какими нормативными актами регулируется регистрация юридических и физических лиц?</w:t>
      </w:r>
    </w:p>
    <w:p w:rsidR="009A6ED6" w:rsidRDefault="002B6B6A" w:rsidP="00FD6593">
      <w:pPr>
        <w:pStyle w:val="a4"/>
        <w:numPr>
          <w:ilvl w:val="0"/>
          <w:numId w:val="28"/>
        </w:numPr>
        <w:tabs>
          <w:tab w:val="left" w:pos="1249"/>
        </w:tabs>
        <w:spacing w:line="360" w:lineRule="auto"/>
        <w:ind w:right="309" w:firstLine="719"/>
        <w:jc w:val="left"/>
        <w:rPr>
          <w:sz w:val="28"/>
        </w:rPr>
      </w:pPr>
      <w:r>
        <w:rPr>
          <w:sz w:val="28"/>
        </w:rPr>
        <w:t>Как осуществляется государственная регистрация юридического лица, изъявившего желание заниматься предпринимательской</w:t>
      </w:r>
      <w:r>
        <w:rPr>
          <w:spacing w:val="-5"/>
          <w:sz w:val="28"/>
        </w:rPr>
        <w:t xml:space="preserve"> </w:t>
      </w:r>
      <w:r>
        <w:rPr>
          <w:sz w:val="28"/>
        </w:rPr>
        <w:t>деятельностью?</w:t>
      </w:r>
    </w:p>
    <w:p w:rsidR="009A6ED6" w:rsidRDefault="002B6B6A" w:rsidP="00FD6593">
      <w:pPr>
        <w:pStyle w:val="a4"/>
        <w:numPr>
          <w:ilvl w:val="0"/>
          <w:numId w:val="28"/>
        </w:numPr>
        <w:tabs>
          <w:tab w:val="left" w:pos="1223"/>
        </w:tabs>
        <w:spacing w:before="67" w:line="360" w:lineRule="auto"/>
        <w:ind w:left="1222" w:hanging="282"/>
        <w:jc w:val="left"/>
        <w:rPr>
          <w:sz w:val="28"/>
        </w:rPr>
      </w:pPr>
      <w:r>
        <w:rPr>
          <w:sz w:val="28"/>
        </w:rPr>
        <w:t>Что является моментом государственной</w:t>
      </w:r>
      <w:r>
        <w:rPr>
          <w:spacing w:val="-3"/>
          <w:sz w:val="28"/>
        </w:rPr>
        <w:t xml:space="preserve"> </w:t>
      </w:r>
      <w:r>
        <w:rPr>
          <w:sz w:val="28"/>
        </w:rPr>
        <w:t>регистрации?</w:t>
      </w:r>
    </w:p>
    <w:p w:rsidR="009A6ED6" w:rsidRDefault="002B6B6A" w:rsidP="00FD6593">
      <w:pPr>
        <w:pStyle w:val="a4"/>
        <w:numPr>
          <w:ilvl w:val="0"/>
          <w:numId w:val="28"/>
        </w:numPr>
        <w:tabs>
          <w:tab w:val="left" w:pos="1223"/>
        </w:tabs>
        <w:spacing w:before="2" w:line="360" w:lineRule="auto"/>
        <w:ind w:left="1222" w:hanging="282"/>
        <w:jc w:val="left"/>
        <w:rPr>
          <w:sz w:val="28"/>
        </w:rPr>
      </w:pPr>
      <w:r>
        <w:rPr>
          <w:sz w:val="28"/>
        </w:rPr>
        <w:t>Каковы возможные причины отказа в</w:t>
      </w:r>
      <w:r>
        <w:rPr>
          <w:spacing w:val="-8"/>
          <w:sz w:val="28"/>
        </w:rPr>
        <w:t xml:space="preserve"> </w:t>
      </w:r>
      <w:r>
        <w:rPr>
          <w:sz w:val="28"/>
        </w:rPr>
        <w:t>регистрации?</w:t>
      </w:r>
    </w:p>
    <w:p w:rsidR="009A6ED6" w:rsidRDefault="002B6B6A" w:rsidP="00FD6593">
      <w:pPr>
        <w:pStyle w:val="a4"/>
        <w:numPr>
          <w:ilvl w:val="0"/>
          <w:numId w:val="28"/>
        </w:numPr>
        <w:tabs>
          <w:tab w:val="left" w:pos="1223"/>
        </w:tabs>
        <w:spacing w:line="360" w:lineRule="auto"/>
        <w:ind w:left="1222" w:hanging="282"/>
        <w:jc w:val="left"/>
        <w:rPr>
          <w:sz w:val="28"/>
        </w:rPr>
      </w:pPr>
      <w:r>
        <w:rPr>
          <w:sz w:val="28"/>
        </w:rPr>
        <w:t>Как можно обжаловать отказ в</w:t>
      </w:r>
      <w:r>
        <w:rPr>
          <w:spacing w:val="-10"/>
          <w:sz w:val="28"/>
        </w:rPr>
        <w:t xml:space="preserve"> </w:t>
      </w:r>
      <w:r>
        <w:rPr>
          <w:sz w:val="28"/>
        </w:rPr>
        <w:t>регистрации?</w:t>
      </w:r>
    </w:p>
    <w:p w:rsidR="009A6ED6" w:rsidRDefault="002B6B6A" w:rsidP="00FD6593">
      <w:pPr>
        <w:pStyle w:val="a4"/>
        <w:numPr>
          <w:ilvl w:val="0"/>
          <w:numId w:val="28"/>
        </w:numPr>
        <w:tabs>
          <w:tab w:val="left" w:pos="1373"/>
          <w:tab w:val="left" w:pos="1374"/>
          <w:tab w:val="left" w:pos="1781"/>
          <w:tab w:val="left" w:pos="2687"/>
          <w:tab w:val="left" w:pos="3845"/>
          <w:tab w:val="left" w:pos="5770"/>
          <w:tab w:val="left" w:pos="6132"/>
          <w:tab w:val="left" w:pos="8367"/>
        </w:tabs>
        <w:spacing w:line="360" w:lineRule="auto"/>
        <w:ind w:right="307" w:firstLine="719"/>
        <w:jc w:val="left"/>
        <w:rPr>
          <w:sz w:val="28"/>
        </w:rPr>
      </w:pPr>
      <w:r>
        <w:rPr>
          <w:sz w:val="28"/>
        </w:rPr>
        <w:t>В</w:t>
      </w:r>
      <w:r>
        <w:rPr>
          <w:sz w:val="28"/>
        </w:rPr>
        <w:tab/>
        <w:t>каких</w:t>
      </w:r>
      <w:r>
        <w:rPr>
          <w:sz w:val="28"/>
        </w:rPr>
        <w:tab/>
        <w:t>случаях</w:t>
      </w:r>
      <w:r>
        <w:rPr>
          <w:sz w:val="28"/>
        </w:rPr>
        <w:tab/>
        <w:t>свидетельство</w:t>
      </w:r>
      <w:r>
        <w:rPr>
          <w:sz w:val="28"/>
        </w:rPr>
        <w:tab/>
        <w:t>о</w:t>
      </w:r>
      <w:r>
        <w:rPr>
          <w:sz w:val="28"/>
        </w:rPr>
        <w:tab/>
        <w:t>государственной</w:t>
      </w:r>
      <w:r>
        <w:rPr>
          <w:sz w:val="28"/>
        </w:rPr>
        <w:tab/>
      </w:r>
      <w:r>
        <w:rPr>
          <w:spacing w:val="-3"/>
          <w:sz w:val="28"/>
        </w:rPr>
        <w:t xml:space="preserve">регистрации </w:t>
      </w:r>
      <w:r>
        <w:rPr>
          <w:sz w:val="28"/>
        </w:rPr>
        <w:t>утрачивает</w:t>
      </w:r>
      <w:r>
        <w:rPr>
          <w:spacing w:val="-3"/>
          <w:sz w:val="28"/>
        </w:rPr>
        <w:t xml:space="preserve"> </w:t>
      </w:r>
      <w:r>
        <w:rPr>
          <w:sz w:val="28"/>
        </w:rPr>
        <w:t>силу?</w:t>
      </w:r>
    </w:p>
    <w:p w:rsidR="009A6ED6" w:rsidRDefault="002B6B6A" w:rsidP="00FD6593">
      <w:pPr>
        <w:pStyle w:val="a4"/>
        <w:numPr>
          <w:ilvl w:val="0"/>
          <w:numId w:val="28"/>
        </w:numPr>
        <w:tabs>
          <w:tab w:val="left" w:pos="1549"/>
          <w:tab w:val="left" w:pos="1550"/>
          <w:tab w:val="left" w:pos="2645"/>
          <w:tab w:val="left" w:pos="5001"/>
          <w:tab w:val="left" w:pos="6867"/>
          <w:tab w:val="left" w:pos="7675"/>
        </w:tabs>
        <w:spacing w:line="360" w:lineRule="auto"/>
        <w:ind w:right="305" w:firstLine="719"/>
        <w:jc w:val="left"/>
        <w:rPr>
          <w:sz w:val="28"/>
        </w:rPr>
      </w:pPr>
      <w:r>
        <w:rPr>
          <w:sz w:val="28"/>
        </w:rPr>
        <w:t>Какая</w:t>
      </w:r>
      <w:r>
        <w:rPr>
          <w:sz w:val="28"/>
        </w:rPr>
        <w:tab/>
      </w:r>
      <w:r w:rsidR="00370421">
        <w:rPr>
          <w:sz w:val="28"/>
        </w:rPr>
        <w:t>ответственность</w:t>
      </w:r>
      <w:r w:rsidR="00370421">
        <w:rPr>
          <w:sz w:val="28"/>
        </w:rPr>
        <w:tab/>
        <w:t>установлена</w:t>
      </w:r>
      <w:r w:rsidR="00370421">
        <w:rPr>
          <w:sz w:val="28"/>
        </w:rPr>
        <w:tab/>
        <w:t xml:space="preserve">для </w:t>
      </w:r>
      <w:r>
        <w:rPr>
          <w:spacing w:val="-1"/>
          <w:sz w:val="28"/>
        </w:rPr>
        <w:t xml:space="preserve">предпринимателя, </w:t>
      </w:r>
      <w:r>
        <w:rPr>
          <w:sz w:val="28"/>
        </w:rPr>
        <w:t>осуществляющего свою деятельность без государственной</w:t>
      </w:r>
      <w:r>
        <w:rPr>
          <w:spacing w:val="-11"/>
          <w:sz w:val="28"/>
        </w:rPr>
        <w:t xml:space="preserve"> </w:t>
      </w:r>
      <w:r>
        <w:rPr>
          <w:sz w:val="28"/>
        </w:rPr>
        <w:t>регистрации?</w:t>
      </w:r>
    </w:p>
    <w:p w:rsidR="009A6ED6" w:rsidRDefault="002B6B6A" w:rsidP="00FD6593">
      <w:pPr>
        <w:pStyle w:val="a4"/>
        <w:numPr>
          <w:ilvl w:val="0"/>
          <w:numId w:val="28"/>
        </w:numPr>
        <w:tabs>
          <w:tab w:val="left" w:pos="1285"/>
        </w:tabs>
        <w:spacing w:before="1" w:line="360" w:lineRule="auto"/>
        <w:ind w:right="303" w:firstLine="719"/>
        <w:jc w:val="left"/>
        <w:rPr>
          <w:sz w:val="28"/>
        </w:rPr>
      </w:pPr>
      <w:r>
        <w:rPr>
          <w:sz w:val="28"/>
        </w:rPr>
        <w:t>Что представляет собой Государственный Реестр юридических лиц? Какую информацию он</w:t>
      </w:r>
      <w:r>
        <w:rPr>
          <w:spacing w:val="-5"/>
          <w:sz w:val="28"/>
        </w:rPr>
        <w:t xml:space="preserve"> </w:t>
      </w:r>
      <w:r>
        <w:rPr>
          <w:sz w:val="28"/>
        </w:rPr>
        <w:t>содержит?</w:t>
      </w:r>
    </w:p>
    <w:p w:rsidR="009A6ED6" w:rsidRDefault="002B6B6A" w:rsidP="00FD6593">
      <w:pPr>
        <w:pStyle w:val="a4"/>
        <w:numPr>
          <w:ilvl w:val="0"/>
          <w:numId w:val="28"/>
        </w:numPr>
        <w:tabs>
          <w:tab w:val="left" w:pos="1249"/>
        </w:tabs>
        <w:spacing w:line="360" w:lineRule="auto"/>
        <w:ind w:right="308" w:firstLine="719"/>
        <w:jc w:val="left"/>
        <w:rPr>
          <w:sz w:val="28"/>
        </w:rPr>
      </w:pPr>
      <w:r>
        <w:rPr>
          <w:sz w:val="28"/>
        </w:rPr>
        <w:t>Какие документы необходимо предоставлять юридическим лицам при государственной регистрации создаваемого юридического</w:t>
      </w:r>
      <w:r>
        <w:rPr>
          <w:spacing w:val="-4"/>
          <w:sz w:val="28"/>
        </w:rPr>
        <w:t xml:space="preserve"> </w:t>
      </w:r>
      <w:r>
        <w:rPr>
          <w:sz w:val="28"/>
        </w:rPr>
        <w:t>лица?</w:t>
      </w:r>
    </w:p>
    <w:p w:rsidR="009A6ED6" w:rsidRDefault="002B6B6A" w:rsidP="00FD6593">
      <w:pPr>
        <w:pStyle w:val="a4"/>
        <w:numPr>
          <w:ilvl w:val="0"/>
          <w:numId w:val="28"/>
        </w:numPr>
        <w:tabs>
          <w:tab w:val="left" w:pos="1369"/>
        </w:tabs>
        <w:spacing w:line="360" w:lineRule="auto"/>
        <w:ind w:right="308" w:firstLine="719"/>
        <w:jc w:val="left"/>
        <w:rPr>
          <w:sz w:val="28"/>
        </w:rPr>
      </w:pPr>
      <w:r>
        <w:rPr>
          <w:sz w:val="28"/>
        </w:rPr>
        <w:t>Что представляет собой реорганизация юридических лиц? Какие виды реорганизации</w:t>
      </w:r>
      <w:r>
        <w:rPr>
          <w:spacing w:val="-4"/>
          <w:sz w:val="28"/>
        </w:rPr>
        <w:t xml:space="preserve"> </w:t>
      </w:r>
      <w:r>
        <w:rPr>
          <w:sz w:val="28"/>
        </w:rPr>
        <w:t>существуют?</w:t>
      </w:r>
    </w:p>
    <w:p w:rsidR="009A6ED6" w:rsidRDefault="002B6B6A" w:rsidP="00FD6593">
      <w:pPr>
        <w:pStyle w:val="a4"/>
        <w:numPr>
          <w:ilvl w:val="0"/>
          <w:numId w:val="28"/>
        </w:numPr>
        <w:tabs>
          <w:tab w:val="left" w:pos="1364"/>
        </w:tabs>
        <w:spacing w:line="360" w:lineRule="auto"/>
        <w:ind w:left="1363" w:hanging="423"/>
        <w:jc w:val="left"/>
        <w:rPr>
          <w:sz w:val="28"/>
        </w:rPr>
      </w:pPr>
      <w:r>
        <w:rPr>
          <w:sz w:val="28"/>
        </w:rPr>
        <w:t>Правопреемство при реорганизации юридического</w:t>
      </w:r>
      <w:r>
        <w:rPr>
          <w:spacing w:val="-6"/>
          <w:sz w:val="28"/>
        </w:rPr>
        <w:t xml:space="preserve"> </w:t>
      </w:r>
      <w:r>
        <w:rPr>
          <w:sz w:val="28"/>
        </w:rPr>
        <w:t>лица?</w:t>
      </w:r>
    </w:p>
    <w:p w:rsidR="009A6ED6" w:rsidRDefault="002B6B6A" w:rsidP="00FD6593">
      <w:pPr>
        <w:pStyle w:val="a4"/>
        <w:numPr>
          <w:ilvl w:val="0"/>
          <w:numId w:val="28"/>
        </w:numPr>
        <w:tabs>
          <w:tab w:val="left" w:pos="1575"/>
          <w:tab w:val="left" w:pos="1576"/>
          <w:tab w:val="left" w:pos="2577"/>
          <w:tab w:val="left" w:pos="4179"/>
          <w:tab w:val="left" w:pos="5904"/>
          <w:tab w:val="left" w:pos="7645"/>
          <w:tab w:val="left" w:pos="8367"/>
        </w:tabs>
        <w:spacing w:line="360" w:lineRule="auto"/>
        <w:ind w:right="308" w:firstLine="719"/>
        <w:jc w:val="left"/>
        <w:rPr>
          <w:sz w:val="28"/>
        </w:rPr>
      </w:pPr>
      <w:r>
        <w:rPr>
          <w:sz w:val="28"/>
        </w:rPr>
        <w:t>Какие</w:t>
      </w:r>
      <w:r>
        <w:rPr>
          <w:sz w:val="28"/>
        </w:rPr>
        <w:tab/>
        <w:t>документы</w:t>
      </w:r>
      <w:r>
        <w:rPr>
          <w:sz w:val="28"/>
        </w:rPr>
        <w:tab/>
        <w:t>необходимо</w:t>
      </w:r>
      <w:r>
        <w:rPr>
          <w:sz w:val="28"/>
        </w:rPr>
        <w:tab/>
        <w:t>представить</w:t>
      </w:r>
      <w:r>
        <w:rPr>
          <w:sz w:val="28"/>
        </w:rPr>
        <w:tab/>
        <w:t>при</w:t>
      </w:r>
      <w:r>
        <w:rPr>
          <w:sz w:val="28"/>
        </w:rPr>
        <w:tab/>
      </w:r>
      <w:r>
        <w:rPr>
          <w:spacing w:val="-3"/>
          <w:sz w:val="28"/>
        </w:rPr>
        <w:t xml:space="preserve">регистрации </w:t>
      </w:r>
      <w:r>
        <w:rPr>
          <w:sz w:val="28"/>
        </w:rPr>
        <w:t>юридического лица, создаваемого путем</w:t>
      </w:r>
      <w:r>
        <w:rPr>
          <w:spacing w:val="-7"/>
          <w:sz w:val="28"/>
        </w:rPr>
        <w:t xml:space="preserve"> </w:t>
      </w:r>
      <w:r>
        <w:rPr>
          <w:sz w:val="28"/>
        </w:rPr>
        <w:t>реорганизации?</w:t>
      </w:r>
    </w:p>
    <w:p w:rsidR="009A6ED6" w:rsidRDefault="002B6B6A" w:rsidP="00FD6593">
      <w:pPr>
        <w:pStyle w:val="a4"/>
        <w:numPr>
          <w:ilvl w:val="0"/>
          <w:numId w:val="28"/>
        </w:numPr>
        <w:tabs>
          <w:tab w:val="left" w:pos="1379"/>
        </w:tabs>
        <w:spacing w:line="360" w:lineRule="auto"/>
        <w:ind w:right="310" w:firstLine="719"/>
        <w:jc w:val="left"/>
        <w:rPr>
          <w:sz w:val="28"/>
        </w:rPr>
      </w:pPr>
      <w:r>
        <w:rPr>
          <w:sz w:val="28"/>
        </w:rPr>
        <w:t>Что представляют собой передаточный акт и разделительный баланс? Для чего они составляются?</w:t>
      </w:r>
    </w:p>
    <w:p w:rsidR="009A6ED6" w:rsidRDefault="002B6B6A" w:rsidP="00FD6593">
      <w:pPr>
        <w:pStyle w:val="a4"/>
        <w:numPr>
          <w:ilvl w:val="0"/>
          <w:numId w:val="28"/>
        </w:numPr>
        <w:tabs>
          <w:tab w:val="left" w:pos="1510"/>
          <w:tab w:val="left" w:pos="1511"/>
          <w:tab w:val="left" w:pos="2446"/>
          <w:tab w:val="left" w:pos="3981"/>
          <w:tab w:val="left" w:pos="6251"/>
          <w:tab w:val="left" w:pos="6907"/>
          <w:tab w:val="left" w:pos="8224"/>
          <w:tab w:val="left" w:pos="9725"/>
        </w:tabs>
        <w:spacing w:line="360" w:lineRule="auto"/>
        <w:ind w:right="306" w:firstLine="719"/>
        <w:jc w:val="left"/>
        <w:rPr>
          <w:sz w:val="28"/>
        </w:rPr>
      </w:pPr>
      <w:r>
        <w:rPr>
          <w:sz w:val="28"/>
        </w:rPr>
        <w:t>Какие</w:t>
      </w:r>
      <w:r>
        <w:rPr>
          <w:sz w:val="28"/>
        </w:rPr>
        <w:tab/>
        <w:t>документы</w:t>
      </w:r>
      <w:r>
        <w:rPr>
          <w:sz w:val="28"/>
        </w:rPr>
        <w:tab/>
        <w:t>предоставляются</w:t>
      </w:r>
      <w:r>
        <w:rPr>
          <w:sz w:val="28"/>
        </w:rPr>
        <w:tab/>
        <w:t>при</w:t>
      </w:r>
      <w:r>
        <w:rPr>
          <w:sz w:val="28"/>
        </w:rPr>
        <w:tab/>
        <w:t>внесении</w:t>
      </w:r>
      <w:r>
        <w:rPr>
          <w:sz w:val="28"/>
        </w:rPr>
        <w:tab/>
        <w:t>изменений</w:t>
      </w:r>
      <w:r>
        <w:rPr>
          <w:sz w:val="28"/>
        </w:rPr>
        <w:tab/>
      </w:r>
      <w:r>
        <w:rPr>
          <w:spacing w:val="-18"/>
          <w:sz w:val="28"/>
        </w:rPr>
        <w:t xml:space="preserve">в </w:t>
      </w:r>
      <w:r>
        <w:rPr>
          <w:sz w:val="28"/>
        </w:rPr>
        <w:t>документы юридического лица?</w:t>
      </w:r>
    </w:p>
    <w:p w:rsidR="009A6ED6" w:rsidRDefault="002B6B6A" w:rsidP="00FD6593">
      <w:pPr>
        <w:pStyle w:val="a4"/>
        <w:numPr>
          <w:ilvl w:val="0"/>
          <w:numId w:val="28"/>
        </w:numPr>
        <w:tabs>
          <w:tab w:val="left" w:pos="1422"/>
        </w:tabs>
        <w:spacing w:line="360" w:lineRule="auto"/>
        <w:ind w:right="309" w:firstLine="719"/>
        <w:jc w:val="left"/>
        <w:rPr>
          <w:sz w:val="28"/>
        </w:rPr>
      </w:pPr>
      <w:r>
        <w:rPr>
          <w:sz w:val="28"/>
        </w:rPr>
        <w:t>Какими законодательными актами регулируется процесс признания банкротства юридического лица?</w:t>
      </w:r>
    </w:p>
    <w:p w:rsidR="009A6ED6" w:rsidRDefault="002B6B6A" w:rsidP="00FD6593">
      <w:pPr>
        <w:pStyle w:val="a4"/>
        <w:numPr>
          <w:ilvl w:val="0"/>
          <w:numId w:val="28"/>
        </w:numPr>
        <w:tabs>
          <w:tab w:val="left" w:pos="1365"/>
        </w:tabs>
        <w:spacing w:line="360" w:lineRule="auto"/>
        <w:ind w:left="1364" w:hanging="424"/>
        <w:jc w:val="left"/>
        <w:rPr>
          <w:sz w:val="28"/>
        </w:rPr>
      </w:pPr>
      <w:r>
        <w:rPr>
          <w:sz w:val="28"/>
        </w:rPr>
        <w:t>Каковы причины ликвидации юридического</w:t>
      </w:r>
      <w:r>
        <w:rPr>
          <w:spacing w:val="-2"/>
          <w:sz w:val="28"/>
        </w:rPr>
        <w:t xml:space="preserve"> </w:t>
      </w:r>
      <w:r>
        <w:rPr>
          <w:sz w:val="28"/>
        </w:rPr>
        <w:t>лица?</w:t>
      </w:r>
    </w:p>
    <w:p w:rsidR="009A6ED6" w:rsidRDefault="002B6B6A" w:rsidP="00FD6593">
      <w:pPr>
        <w:pStyle w:val="a4"/>
        <w:numPr>
          <w:ilvl w:val="0"/>
          <w:numId w:val="28"/>
        </w:numPr>
        <w:tabs>
          <w:tab w:val="left" w:pos="1468"/>
        </w:tabs>
        <w:spacing w:line="360" w:lineRule="auto"/>
        <w:ind w:left="1467" w:hanging="527"/>
        <w:jc w:val="left"/>
        <w:rPr>
          <w:sz w:val="28"/>
        </w:rPr>
      </w:pPr>
      <w:r>
        <w:rPr>
          <w:sz w:val="28"/>
        </w:rPr>
        <w:t>Каков порядок проведения процедуры ликвидации</w:t>
      </w:r>
      <w:r>
        <w:rPr>
          <w:spacing w:val="-4"/>
          <w:sz w:val="28"/>
        </w:rPr>
        <w:t xml:space="preserve"> </w:t>
      </w:r>
      <w:r>
        <w:rPr>
          <w:sz w:val="28"/>
        </w:rPr>
        <w:t>юридического</w:t>
      </w:r>
    </w:p>
    <w:p w:rsidR="00450D60" w:rsidRDefault="002B6B6A" w:rsidP="00450D60">
      <w:pPr>
        <w:pStyle w:val="a3"/>
        <w:spacing w:line="360" w:lineRule="auto"/>
      </w:pPr>
      <w:r>
        <w:t>лица?</w:t>
      </w:r>
    </w:p>
    <w:p w:rsidR="009A6ED6" w:rsidRDefault="002B6B6A" w:rsidP="00450D60">
      <w:pPr>
        <w:pStyle w:val="a4"/>
        <w:numPr>
          <w:ilvl w:val="0"/>
          <w:numId w:val="28"/>
        </w:numPr>
        <w:tabs>
          <w:tab w:val="left" w:pos="415"/>
        </w:tabs>
        <w:spacing w:line="360" w:lineRule="auto"/>
        <w:ind w:left="414" w:firstLine="579"/>
        <w:jc w:val="left"/>
        <w:rPr>
          <w:sz w:val="28"/>
        </w:rPr>
      </w:pPr>
      <w:r>
        <w:rPr>
          <w:sz w:val="28"/>
        </w:rPr>
        <w:t>Каковы функции ликвидационной</w:t>
      </w:r>
      <w:r>
        <w:rPr>
          <w:spacing w:val="-4"/>
          <w:sz w:val="28"/>
        </w:rPr>
        <w:t xml:space="preserve"> </w:t>
      </w:r>
      <w:r>
        <w:rPr>
          <w:sz w:val="28"/>
        </w:rPr>
        <w:t>комиссии?</w:t>
      </w:r>
    </w:p>
    <w:p w:rsidR="009A6ED6" w:rsidRPr="00450D60" w:rsidRDefault="002B6B6A" w:rsidP="00450D60">
      <w:pPr>
        <w:pStyle w:val="a4"/>
        <w:numPr>
          <w:ilvl w:val="0"/>
          <w:numId w:val="28"/>
        </w:numPr>
        <w:tabs>
          <w:tab w:val="left" w:pos="632"/>
          <w:tab w:val="left" w:pos="633"/>
          <w:tab w:val="left" w:pos="1637"/>
          <w:tab w:val="left" w:pos="2903"/>
          <w:tab w:val="left" w:pos="5095"/>
          <w:tab w:val="left" w:pos="6757"/>
          <w:tab w:val="left" w:pos="7483"/>
        </w:tabs>
        <w:spacing w:before="2" w:line="360" w:lineRule="auto"/>
        <w:ind w:left="632" w:firstLine="361"/>
        <w:jc w:val="left"/>
        <w:rPr>
          <w:sz w:val="28"/>
        </w:rPr>
      </w:pPr>
      <w:r>
        <w:rPr>
          <w:sz w:val="28"/>
        </w:rPr>
        <w:t>Каков</w:t>
      </w:r>
      <w:r>
        <w:rPr>
          <w:sz w:val="28"/>
        </w:rPr>
        <w:tab/>
        <w:t>порядок</w:t>
      </w:r>
      <w:r>
        <w:rPr>
          <w:sz w:val="28"/>
        </w:rPr>
        <w:tab/>
        <w:t>удовлетворения</w:t>
      </w:r>
      <w:r>
        <w:rPr>
          <w:sz w:val="28"/>
        </w:rPr>
        <w:tab/>
        <w:t>требований</w:t>
      </w:r>
      <w:r>
        <w:rPr>
          <w:sz w:val="28"/>
        </w:rPr>
        <w:tab/>
        <w:t>при</w:t>
      </w:r>
      <w:r>
        <w:rPr>
          <w:sz w:val="28"/>
        </w:rPr>
        <w:tab/>
        <w:t>ликвидации</w:t>
      </w:r>
      <w:r w:rsidR="00450D60">
        <w:rPr>
          <w:sz w:val="28"/>
        </w:rPr>
        <w:t xml:space="preserve"> </w:t>
      </w:r>
      <w:r w:rsidRPr="00450D60">
        <w:rPr>
          <w:sz w:val="28"/>
          <w:szCs w:val="28"/>
        </w:rPr>
        <w:t>юридического лица?</w:t>
      </w:r>
    </w:p>
    <w:p w:rsidR="009A6ED6" w:rsidRDefault="002B6B6A" w:rsidP="00FD6593">
      <w:pPr>
        <w:pStyle w:val="a4"/>
        <w:numPr>
          <w:ilvl w:val="0"/>
          <w:numId w:val="28"/>
        </w:numPr>
        <w:tabs>
          <w:tab w:val="left" w:pos="1405"/>
        </w:tabs>
        <w:spacing w:line="360" w:lineRule="auto"/>
        <w:ind w:right="307" w:firstLine="719"/>
        <w:jc w:val="left"/>
        <w:rPr>
          <w:sz w:val="28"/>
        </w:rPr>
      </w:pPr>
      <w:r>
        <w:rPr>
          <w:sz w:val="28"/>
        </w:rPr>
        <w:t>Кто имеет право на имущество ликвидируемого юридического лица после удовлетворения требований работников предприятия и</w:t>
      </w:r>
      <w:r>
        <w:rPr>
          <w:spacing w:val="-17"/>
          <w:sz w:val="28"/>
        </w:rPr>
        <w:t xml:space="preserve"> </w:t>
      </w:r>
      <w:r>
        <w:rPr>
          <w:sz w:val="28"/>
        </w:rPr>
        <w:t>кредиторов?</w:t>
      </w:r>
    </w:p>
    <w:p w:rsidR="009A6ED6" w:rsidRDefault="002B6B6A" w:rsidP="00FD6593">
      <w:pPr>
        <w:pStyle w:val="a4"/>
        <w:numPr>
          <w:ilvl w:val="0"/>
          <w:numId w:val="28"/>
        </w:numPr>
        <w:tabs>
          <w:tab w:val="left" w:pos="1365"/>
        </w:tabs>
        <w:spacing w:line="360" w:lineRule="auto"/>
        <w:ind w:left="1364" w:hanging="424"/>
        <w:jc w:val="left"/>
        <w:rPr>
          <w:sz w:val="28"/>
        </w:rPr>
      </w:pPr>
      <w:r>
        <w:rPr>
          <w:sz w:val="28"/>
        </w:rPr>
        <w:t>Что представляет собой лицензия на осуществления</w:t>
      </w:r>
      <w:r>
        <w:rPr>
          <w:spacing w:val="-11"/>
          <w:sz w:val="28"/>
        </w:rPr>
        <w:t xml:space="preserve"> </w:t>
      </w:r>
      <w:r>
        <w:rPr>
          <w:sz w:val="28"/>
        </w:rPr>
        <w:t>деятельности?</w:t>
      </w:r>
    </w:p>
    <w:p w:rsidR="009A6ED6" w:rsidRDefault="002B6B6A" w:rsidP="00FD6593">
      <w:pPr>
        <w:pStyle w:val="a4"/>
        <w:numPr>
          <w:ilvl w:val="0"/>
          <w:numId w:val="28"/>
        </w:numPr>
        <w:tabs>
          <w:tab w:val="left" w:pos="1365"/>
        </w:tabs>
        <w:spacing w:line="360" w:lineRule="auto"/>
        <w:ind w:left="1364" w:hanging="424"/>
        <w:jc w:val="left"/>
        <w:rPr>
          <w:sz w:val="28"/>
        </w:rPr>
      </w:pPr>
      <w:r>
        <w:rPr>
          <w:sz w:val="28"/>
        </w:rPr>
        <w:t>Каковы основные принципы осуществления</w:t>
      </w:r>
      <w:r>
        <w:rPr>
          <w:spacing w:val="-5"/>
          <w:sz w:val="28"/>
        </w:rPr>
        <w:t xml:space="preserve"> </w:t>
      </w:r>
      <w:r>
        <w:rPr>
          <w:sz w:val="28"/>
        </w:rPr>
        <w:t>лицензирования?</w:t>
      </w:r>
    </w:p>
    <w:p w:rsidR="009A6ED6" w:rsidRDefault="002B6B6A" w:rsidP="00FD6593">
      <w:pPr>
        <w:pStyle w:val="a4"/>
        <w:numPr>
          <w:ilvl w:val="0"/>
          <w:numId w:val="28"/>
        </w:numPr>
        <w:tabs>
          <w:tab w:val="left" w:pos="1458"/>
        </w:tabs>
        <w:spacing w:line="360" w:lineRule="auto"/>
        <w:ind w:right="300" w:firstLine="719"/>
        <w:jc w:val="left"/>
        <w:rPr>
          <w:sz w:val="28"/>
        </w:rPr>
      </w:pPr>
      <w:r>
        <w:rPr>
          <w:sz w:val="28"/>
        </w:rPr>
        <w:t xml:space="preserve">Какие виды деятельности в сфере </w:t>
      </w:r>
      <w:r w:rsidR="00531E70">
        <w:rPr>
          <w:sz w:val="28"/>
        </w:rPr>
        <w:t>торговли</w:t>
      </w:r>
      <w:r>
        <w:rPr>
          <w:sz w:val="28"/>
        </w:rPr>
        <w:t xml:space="preserve"> подлежат обязательному лицензированию?</w:t>
      </w:r>
    </w:p>
    <w:p w:rsidR="009A6ED6" w:rsidRDefault="002B6B6A" w:rsidP="00FD6593">
      <w:pPr>
        <w:pStyle w:val="a4"/>
        <w:numPr>
          <w:ilvl w:val="0"/>
          <w:numId w:val="28"/>
        </w:numPr>
        <w:tabs>
          <w:tab w:val="left" w:pos="1365"/>
        </w:tabs>
        <w:spacing w:line="360" w:lineRule="auto"/>
        <w:ind w:left="1364" w:hanging="424"/>
        <w:jc w:val="left"/>
        <w:rPr>
          <w:sz w:val="28"/>
        </w:rPr>
      </w:pPr>
      <w:r>
        <w:rPr>
          <w:sz w:val="28"/>
        </w:rPr>
        <w:t>Какие документы необходимо представить для получения</w:t>
      </w:r>
      <w:r>
        <w:rPr>
          <w:spacing w:val="-15"/>
          <w:sz w:val="28"/>
        </w:rPr>
        <w:t xml:space="preserve"> </w:t>
      </w:r>
      <w:r>
        <w:rPr>
          <w:sz w:val="28"/>
        </w:rPr>
        <w:t>лицензии?</w:t>
      </w:r>
    </w:p>
    <w:p w:rsidR="009A6ED6" w:rsidRDefault="002B6B6A" w:rsidP="00450D60">
      <w:pPr>
        <w:pStyle w:val="a4"/>
        <w:numPr>
          <w:ilvl w:val="0"/>
          <w:numId w:val="28"/>
        </w:numPr>
        <w:tabs>
          <w:tab w:val="left" w:pos="1551"/>
          <w:tab w:val="left" w:pos="1552"/>
          <w:tab w:val="left" w:pos="1992"/>
          <w:tab w:val="left" w:pos="2935"/>
          <w:tab w:val="left" w:pos="3731"/>
          <w:tab w:val="left" w:pos="5964"/>
          <w:tab w:val="left" w:pos="6890"/>
          <w:tab w:val="left" w:pos="8432"/>
          <w:tab w:val="left" w:pos="9715"/>
        </w:tabs>
        <w:spacing w:line="360" w:lineRule="auto"/>
        <w:ind w:right="308" w:firstLine="629"/>
        <w:jc w:val="left"/>
        <w:rPr>
          <w:sz w:val="28"/>
        </w:rPr>
      </w:pPr>
      <w:r>
        <w:rPr>
          <w:sz w:val="28"/>
        </w:rPr>
        <w:t>В</w:t>
      </w:r>
      <w:r>
        <w:rPr>
          <w:sz w:val="28"/>
        </w:rPr>
        <w:tab/>
        <w:t>какой</w:t>
      </w:r>
      <w:r>
        <w:rPr>
          <w:sz w:val="28"/>
        </w:rPr>
        <w:tab/>
        <w:t>срок</w:t>
      </w:r>
      <w:r>
        <w:rPr>
          <w:sz w:val="28"/>
        </w:rPr>
        <w:tab/>
      </w:r>
      <w:r w:rsidR="00450D60">
        <w:rPr>
          <w:sz w:val="28"/>
        </w:rPr>
        <w:t>лицензирующий</w:t>
      </w:r>
      <w:r w:rsidR="00450D60">
        <w:rPr>
          <w:sz w:val="28"/>
        </w:rPr>
        <w:tab/>
        <w:t>орган</w:t>
      </w:r>
      <w:r w:rsidR="00450D60">
        <w:rPr>
          <w:sz w:val="28"/>
        </w:rPr>
        <w:tab/>
        <w:t xml:space="preserve">принимает </w:t>
      </w:r>
      <w:r>
        <w:rPr>
          <w:sz w:val="28"/>
        </w:rPr>
        <w:t>решение</w:t>
      </w:r>
      <w:r>
        <w:rPr>
          <w:sz w:val="28"/>
        </w:rPr>
        <w:tab/>
      </w:r>
      <w:r>
        <w:rPr>
          <w:spacing w:val="-17"/>
          <w:sz w:val="28"/>
        </w:rPr>
        <w:t xml:space="preserve">о </w:t>
      </w:r>
      <w:r>
        <w:rPr>
          <w:sz w:val="28"/>
        </w:rPr>
        <w:t>представлении или об отказе в представлении</w:t>
      </w:r>
      <w:r w:rsidR="00450D60">
        <w:rPr>
          <w:spacing w:val="-12"/>
          <w:sz w:val="28"/>
        </w:rPr>
        <w:t xml:space="preserve"> </w:t>
      </w:r>
      <w:r>
        <w:rPr>
          <w:sz w:val="28"/>
        </w:rPr>
        <w:t>лицензии?</w:t>
      </w:r>
    </w:p>
    <w:p w:rsidR="009A6ED6" w:rsidRDefault="002B6B6A" w:rsidP="00FD6593">
      <w:pPr>
        <w:pStyle w:val="a4"/>
        <w:numPr>
          <w:ilvl w:val="0"/>
          <w:numId w:val="28"/>
        </w:numPr>
        <w:tabs>
          <w:tab w:val="left" w:pos="1365"/>
        </w:tabs>
        <w:spacing w:line="360" w:lineRule="auto"/>
        <w:ind w:left="1364" w:hanging="424"/>
        <w:jc w:val="left"/>
        <w:rPr>
          <w:sz w:val="28"/>
        </w:rPr>
      </w:pPr>
      <w:r>
        <w:rPr>
          <w:sz w:val="28"/>
        </w:rPr>
        <w:t>Что является основанием отказа в выдаче</w:t>
      </w:r>
      <w:r>
        <w:rPr>
          <w:spacing w:val="-8"/>
          <w:sz w:val="28"/>
        </w:rPr>
        <w:t xml:space="preserve"> </w:t>
      </w:r>
      <w:r>
        <w:rPr>
          <w:sz w:val="28"/>
        </w:rPr>
        <w:t>лицензии?</w:t>
      </w:r>
    </w:p>
    <w:p w:rsidR="009A6ED6" w:rsidRDefault="002B6B6A" w:rsidP="00FD6593">
      <w:pPr>
        <w:pStyle w:val="a4"/>
        <w:numPr>
          <w:ilvl w:val="0"/>
          <w:numId w:val="28"/>
        </w:numPr>
        <w:tabs>
          <w:tab w:val="left" w:pos="1512"/>
          <w:tab w:val="left" w:pos="1514"/>
          <w:tab w:val="left" w:pos="1918"/>
          <w:tab w:val="left" w:pos="2822"/>
          <w:tab w:val="left" w:pos="3980"/>
          <w:tab w:val="left" w:pos="6175"/>
          <w:tab w:val="left" w:pos="7064"/>
          <w:tab w:val="left" w:pos="8083"/>
        </w:tabs>
        <w:spacing w:line="360" w:lineRule="auto"/>
        <w:ind w:right="307" w:firstLine="719"/>
        <w:jc w:val="left"/>
        <w:rPr>
          <w:sz w:val="28"/>
        </w:rPr>
      </w:pPr>
      <w:r>
        <w:rPr>
          <w:sz w:val="28"/>
        </w:rPr>
        <w:t>В</w:t>
      </w:r>
      <w:r>
        <w:rPr>
          <w:sz w:val="28"/>
        </w:rPr>
        <w:tab/>
        <w:t>каких</w:t>
      </w:r>
      <w:r>
        <w:rPr>
          <w:sz w:val="28"/>
        </w:rPr>
        <w:tab/>
        <w:t>случаях</w:t>
      </w:r>
      <w:r>
        <w:rPr>
          <w:sz w:val="28"/>
        </w:rPr>
        <w:tab/>
        <w:t>лицензирующий</w:t>
      </w:r>
      <w:r>
        <w:rPr>
          <w:sz w:val="28"/>
        </w:rPr>
        <w:tab/>
        <w:t>орган</w:t>
      </w:r>
      <w:r>
        <w:rPr>
          <w:sz w:val="28"/>
        </w:rPr>
        <w:tab/>
        <w:t>вправе</w:t>
      </w:r>
      <w:r>
        <w:rPr>
          <w:sz w:val="28"/>
        </w:rPr>
        <w:tab/>
      </w:r>
      <w:r>
        <w:rPr>
          <w:spacing w:val="-1"/>
          <w:sz w:val="28"/>
        </w:rPr>
        <w:t xml:space="preserve">приостановить </w:t>
      </w:r>
      <w:r>
        <w:rPr>
          <w:sz w:val="28"/>
        </w:rPr>
        <w:t>действие</w:t>
      </w:r>
      <w:r>
        <w:rPr>
          <w:spacing w:val="-1"/>
          <w:sz w:val="28"/>
        </w:rPr>
        <w:t xml:space="preserve"> </w:t>
      </w:r>
      <w:r>
        <w:rPr>
          <w:sz w:val="28"/>
        </w:rPr>
        <w:t>лицензии?</w:t>
      </w:r>
    </w:p>
    <w:p w:rsidR="009A6ED6" w:rsidRDefault="002B6B6A" w:rsidP="00FD6593">
      <w:pPr>
        <w:pStyle w:val="a4"/>
        <w:numPr>
          <w:ilvl w:val="0"/>
          <w:numId w:val="28"/>
        </w:numPr>
        <w:tabs>
          <w:tab w:val="left" w:pos="1365"/>
        </w:tabs>
        <w:spacing w:line="360" w:lineRule="auto"/>
        <w:ind w:left="1364" w:hanging="424"/>
        <w:jc w:val="left"/>
        <w:rPr>
          <w:sz w:val="28"/>
        </w:rPr>
      </w:pPr>
      <w:r>
        <w:rPr>
          <w:sz w:val="28"/>
        </w:rPr>
        <w:t>В каком случае лицензия теряет юридическую</w:t>
      </w:r>
      <w:r>
        <w:rPr>
          <w:spacing w:val="-5"/>
          <w:sz w:val="28"/>
        </w:rPr>
        <w:t xml:space="preserve"> </w:t>
      </w:r>
      <w:r>
        <w:rPr>
          <w:sz w:val="28"/>
        </w:rPr>
        <w:t>силу?</w:t>
      </w:r>
    </w:p>
    <w:p w:rsidR="009A6ED6" w:rsidRDefault="002B6B6A" w:rsidP="00FD6593">
      <w:pPr>
        <w:pStyle w:val="a4"/>
        <w:numPr>
          <w:ilvl w:val="0"/>
          <w:numId w:val="28"/>
        </w:numPr>
        <w:tabs>
          <w:tab w:val="left" w:pos="1365"/>
        </w:tabs>
        <w:spacing w:line="360" w:lineRule="auto"/>
        <w:ind w:left="1364" w:hanging="424"/>
        <w:jc w:val="left"/>
        <w:rPr>
          <w:sz w:val="28"/>
        </w:rPr>
      </w:pPr>
      <w:r>
        <w:rPr>
          <w:sz w:val="28"/>
        </w:rPr>
        <w:t>Какой лицензионный сбор взимается за предоставление</w:t>
      </w:r>
      <w:r>
        <w:rPr>
          <w:spacing w:val="-11"/>
          <w:sz w:val="28"/>
        </w:rPr>
        <w:t xml:space="preserve"> </w:t>
      </w:r>
      <w:r>
        <w:rPr>
          <w:sz w:val="28"/>
        </w:rPr>
        <w:t>лицензии?</w:t>
      </w:r>
    </w:p>
    <w:p w:rsidR="009A6ED6" w:rsidRDefault="002B6B6A" w:rsidP="00FD6593">
      <w:pPr>
        <w:pStyle w:val="a4"/>
        <w:numPr>
          <w:ilvl w:val="0"/>
          <w:numId w:val="28"/>
        </w:numPr>
        <w:tabs>
          <w:tab w:val="left" w:pos="1364"/>
        </w:tabs>
        <w:spacing w:line="360" w:lineRule="auto"/>
        <w:ind w:left="1363" w:hanging="423"/>
        <w:jc w:val="left"/>
        <w:rPr>
          <w:sz w:val="28"/>
        </w:rPr>
      </w:pPr>
      <w:r>
        <w:rPr>
          <w:sz w:val="28"/>
        </w:rPr>
        <w:t>Что является основанием для аннулирования</w:t>
      </w:r>
      <w:r>
        <w:rPr>
          <w:spacing w:val="-6"/>
          <w:sz w:val="28"/>
        </w:rPr>
        <w:t xml:space="preserve"> </w:t>
      </w:r>
      <w:r>
        <w:rPr>
          <w:sz w:val="28"/>
        </w:rPr>
        <w:t>лицензии?</w:t>
      </w:r>
    </w:p>
    <w:p w:rsidR="00370421" w:rsidRDefault="00370421" w:rsidP="00370421">
      <w:pPr>
        <w:pStyle w:val="a4"/>
        <w:tabs>
          <w:tab w:val="left" w:pos="1364"/>
        </w:tabs>
        <w:spacing w:line="360" w:lineRule="auto"/>
        <w:ind w:left="1363" w:firstLine="0"/>
        <w:jc w:val="right"/>
        <w:rPr>
          <w:sz w:val="28"/>
        </w:rPr>
      </w:pPr>
    </w:p>
    <w:p w:rsidR="009A6ED6" w:rsidRDefault="002B6B6A" w:rsidP="00FD6593">
      <w:pPr>
        <w:pStyle w:val="1"/>
        <w:spacing w:before="72" w:line="360" w:lineRule="auto"/>
        <w:ind w:left="976" w:right="343"/>
        <w:jc w:val="center"/>
      </w:pPr>
      <w:r>
        <w:t>Тема «Государственное регулирование предпринимательской</w:t>
      </w:r>
    </w:p>
    <w:p w:rsidR="009A6ED6" w:rsidRDefault="002B6B6A" w:rsidP="00FD6593">
      <w:pPr>
        <w:spacing w:before="2" w:line="360" w:lineRule="auto"/>
        <w:ind w:left="258" w:right="338"/>
        <w:jc w:val="center"/>
        <w:rPr>
          <w:b/>
          <w:sz w:val="28"/>
        </w:rPr>
      </w:pPr>
      <w:r>
        <w:rPr>
          <w:b/>
          <w:sz w:val="28"/>
        </w:rPr>
        <w:t>деятельности»</w:t>
      </w:r>
    </w:p>
    <w:p w:rsidR="009A6ED6" w:rsidRDefault="009A6ED6" w:rsidP="00FD6593">
      <w:pPr>
        <w:pStyle w:val="a3"/>
        <w:spacing w:before="2" w:line="360" w:lineRule="auto"/>
        <w:ind w:left="0"/>
        <w:rPr>
          <w:b/>
        </w:rPr>
      </w:pPr>
    </w:p>
    <w:p w:rsidR="009A6ED6" w:rsidRDefault="002B6B6A" w:rsidP="00FD6593">
      <w:pPr>
        <w:pStyle w:val="2"/>
        <w:spacing w:line="360" w:lineRule="auto"/>
        <w:ind w:left="941"/>
        <w:jc w:val="left"/>
      </w:pPr>
      <w:r>
        <w:t>Контрольные вопросы и задания:</w:t>
      </w:r>
    </w:p>
    <w:p w:rsidR="009A6ED6" w:rsidRDefault="002B6B6A" w:rsidP="00FD6593">
      <w:pPr>
        <w:pStyle w:val="a4"/>
        <w:numPr>
          <w:ilvl w:val="0"/>
          <w:numId w:val="27"/>
        </w:numPr>
        <w:tabs>
          <w:tab w:val="left" w:pos="1481"/>
          <w:tab w:val="left" w:pos="1482"/>
          <w:tab w:val="left" w:pos="2716"/>
          <w:tab w:val="left" w:pos="4191"/>
          <w:tab w:val="left" w:pos="6031"/>
          <w:tab w:val="left" w:pos="6510"/>
          <w:tab w:val="left" w:pos="7733"/>
        </w:tabs>
        <w:spacing w:line="360" w:lineRule="auto"/>
        <w:ind w:right="308" w:firstLine="719"/>
        <w:rPr>
          <w:sz w:val="28"/>
        </w:rPr>
      </w:pPr>
      <w:r>
        <w:rPr>
          <w:sz w:val="28"/>
        </w:rPr>
        <w:t>Каковы</w:t>
      </w:r>
      <w:r>
        <w:rPr>
          <w:sz w:val="28"/>
        </w:rPr>
        <w:tab/>
        <w:t>основные</w:t>
      </w:r>
      <w:r>
        <w:rPr>
          <w:sz w:val="28"/>
        </w:rPr>
        <w:tab/>
        <w:t>направления</w:t>
      </w:r>
      <w:r>
        <w:rPr>
          <w:sz w:val="28"/>
        </w:rPr>
        <w:tab/>
        <w:t>и</w:t>
      </w:r>
      <w:r>
        <w:rPr>
          <w:sz w:val="28"/>
        </w:rPr>
        <w:tab/>
        <w:t>методы</w:t>
      </w:r>
      <w:r>
        <w:rPr>
          <w:sz w:val="28"/>
        </w:rPr>
        <w:tab/>
      </w:r>
      <w:r>
        <w:rPr>
          <w:spacing w:val="-1"/>
          <w:sz w:val="28"/>
        </w:rPr>
        <w:t xml:space="preserve">государственного </w:t>
      </w:r>
      <w:r>
        <w:rPr>
          <w:sz w:val="28"/>
        </w:rPr>
        <w:t>регулирования предпринимательской</w:t>
      </w:r>
      <w:r>
        <w:rPr>
          <w:spacing w:val="-1"/>
          <w:sz w:val="28"/>
        </w:rPr>
        <w:t xml:space="preserve"> </w:t>
      </w:r>
      <w:r>
        <w:rPr>
          <w:sz w:val="28"/>
        </w:rPr>
        <w:t>деятельности?</w:t>
      </w:r>
    </w:p>
    <w:p w:rsidR="009A6ED6" w:rsidRDefault="002B6B6A" w:rsidP="00FD6593">
      <w:pPr>
        <w:pStyle w:val="a4"/>
        <w:numPr>
          <w:ilvl w:val="0"/>
          <w:numId w:val="27"/>
        </w:numPr>
        <w:tabs>
          <w:tab w:val="left" w:pos="1381"/>
          <w:tab w:val="left" w:pos="1382"/>
          <w:tab w:val="left" w:pos="2328"/>
          <w:tab w:val="left" w:pos="3628"/>
          <w:tab w:val="left" w:pos="5756"/>
          <w:tab w:val="left" w:pos="7191"/>
          <w:tab w:val="left" w:pos="7568"/>
          <w:tab w:val="left" w:pos="8915"/>
        </w:tabs>
        <w:spacing w:line="360" w:lineRule="auto"/>
        <w:ind w:right="305" w:firstLine="719"/>
        <w:rPr>
          <w:sz w:val="28"/>
        </w:rPr>
      </w:pPr>
      <w:r>
        <w:rPr>
          <w:sz w:val="28"/>
        </w:rPr>
        <w:t>Какие</w:t>
      </w:r>
      <w:r>
        <w:rPr>
          <w:sz w:val="28"/>
        </w:rPr>
        <w:tab/>
        <w:t>действия</w:t>
      </w:r>
      <w:r>
        <w:rPr>
          <w:sz w:val="28"/>
        </w:rPr>
        <w:tab/>
        <w:t>хозяйствующих</w:t>
      </w:r>
      <w:r>
        <w:rPr>
          <w:sz w:val="28"/>
        </w:rPr>
        <w:tab/>
        <w:t>субъектов</w:t>
      </w:r>
      <w:r>
        <w:rPr>
          <w:sz w:val="28"/>
        </w:rPr>
        <w:tab/>
        <w:t>и</w:t>
      </w:r>
      <w:r>
        <w:rPr>
          <w:sz w:val="28"/>
        </w:rPr>
        <w:tab/>
        <w:t>властных</w:t>
      </w:r>
      <w:r>
        <w:rPr>
          <w:sz w:val="28"/>
        </w:rPr>
        <w:tab/>
      </w:r>
      <w:r>
        <w:rPr>
          <w:spacing w:val="-3"/>
          <w:sz w:val="28"/>
        </w:rPr>
        <w:t xml:space="preserve">органов </w:t>
      </w:r>
      <w:r>
        <w:rPr>
          <w:sz w:val="28"/>
        </w:rPr>
        <w:t>считаются направленными на ограничение</w:t>
      </w:r>
      <w:r>
        <w:rPr>
          <w:spacing w:val="-7"/>
          <w:sz w:val="28"/>
        </w:rPr>
        <w:t xml:space="preserve"> </w:t>
      </w:r>
      <w:r>
        <w:rPr>
          <w:sz w:val="28"/>
        </w:rPr>
        <w:t>конкуренции?</w:t>
      </w:r>
    </w:p>
    <w:p w:rsidR="009A6ED6" w:rsidRDefault="002B6B6A" w:rsidP="00FD6593">
      <w:pPr>
        <w:pStyle w:val="a4"/>
        <w:numPr>
          <w:ilvl w:val="0"/>
          <w:numId w:val="27"/>
        </w:numPr>
        <w:tabs>
          <w:tab w:val="left" w:pos="1529"/>
          <w:tab w:val="left" w:pos="1530"/>
          <w:tab w:val="left" w:pos="2352"/>
          <w:tab w:val="left" w:pos="4314"/>
          <w:tab w:val="left" w:pos="6313"/>
          <w:tab w:val="left" w:pos="8263"/>
        </w:tabs>
        <w:spacing w:line="360" w:lineRule="auto"/>
        <w:ind w:right="297" w:firstLine="719"/>
        <w:rPr>
          <w:sz w:val="28"/>
        </w:rPr>
      </w:pPr>
      <w:r>
        <w:rPr>
          <w:sz w:val="28"/>
        </w:rPr>
        <w:t>Как</w:t>
      </w:r>
      <w:r>
        <w:rPr>
          <w:sz w:val="28"/>
        </w:rPr>
        <w:tab/>
        <w:t>регулируется</w:t>
      </w:r>
      <w:r>
        <w:rPr>
          <w:sz w:val="28"/>
        </w:rPr>
        <w:tab/>
        <w:t>государством</w:t>
      </w:r>
      <w:r>
        <w:rPr>
          <w:sz w:val="28"/>
        </w:rPr>
        <w:tab/>
        <w:t>деятельность</w:t>
      </w:r>
      <w:r>
        <w:rPr>
          <w:sz w:val="28"/>
        </w:rPr>
        <w:tab/>
        <w:t>организаций- монополистов?</w:t>
      </w:r>
    </w:p>
    <w:p w:rsidR="009A6ED6" w:rsidRDefault="002B6B6A" w:rsidP="00FD6593">
      <w:pPr>
        <w:pStyle w:val="a4"/>
        <w:numPr>
          <w:ilvl w:val="0"/>
          <w:numId w:val="27"/>
        </w:numPr>
        <w:tabs>
          <w:tab w:val="left" w:pos="1321"/>
        </w:tabs>
        <w:spacing w:line="360" w:lineRule="auto"/>
        <w:ind w:right="302" w:firstLine="719"/>
        <w:rPr>
          <w:sz w:val="28"/>
        </w:rPr>
      </w:pPr>
      <w:r>
        <w:rPr>
          <w:sz w:val="28"/>
        </w:rPr>
        <w:t>Каковы основные задачи и методы воздействия антимонопольных органов?</w:t>
      </w:r>
    </w:p>
    <w:p w:rsidR="009A6ED6" w:rsidRDefault="002B6B6A" w:rsidP="00FD6593">
      <w:pPr>
        <w:pStyle w:val="a4"/>
        <w:numPr>
          <w:ilvl w:val="0"/>
          <w:numId w:val="27"/>
        </w:numPr>
        <w:tabs>
          <w:tab w:val="left" w:pos="1237"/>
        </w:tabs>
        <w:spacing w:line="360" w:lineRule="auto"/>
        <w:ind w:right="300" w:firstLine="719"/>
        <w:jc w:val="both"/>
        <w:rPr>
          <w:sz w:val="28"/>
        </w:rPr>
      </w:pPr>
      <w:r>
        <w:rPr>
          <w:sz w:val="28"/>
        </w:rPr>
        <w:t>Какие виды цен используются в предпринимательской деятельности, и каковы методы их установления? Расскажите о правах и обязанностях предпринимателей по установлению и применению</w:t>
      </w:r>
      <w:r>
        <w:rPr>
          <w:spacing w:val="-9"/>
          <w:sz w:val="28"/>
        </w:rPr>
        <w:t xml:space="preserve"> </w:t>
      </w:r>
      <w:r>
        <w:rPr>
          <w:sz w:val="28"/>
        </w:rPr>
        <w:t>цен?</w:t>
      </w:r>
    </w:p>
    <w:p w:rsidR="009A6ED6" w:rsidRDefault="002B6B6A" w:rsidP="00FD6593">
      <w:pPr>
        <w:pStyle w:val="a4"/>
        <w:numPr>
          <w:ilvl w:val="0"/>
          <w:numId w:val="27"/>
        </w:numPr>
        <w:tabs>
          <w:tab w:val="left" w:pos="1379"/>
        </w:tabs>
        <w:spacing w:line="360" w:lineRule="auto"/>
        <w:ind w:right="300" w:firstLine="719"/>
        <w:jc w:val="both"/>
        <w:rPr>
          <w:sz w:val="28"/>
        </w:rPr>
      </w:pPr>
      <w:r>
        <w:rPr>
          <w:sz w:val="28"/>
        </w:rPr>
        <w:t>В чем заключается государственный контроль за соблюдением дисциплины цен? Какова ответственность предпринимателей за нарушение дисциплины</w:t>
      </w:r>
      <w:r>
        <w:rPr>
          <w:spacing w:val="-1"/>
          <w:sz w:val="28"/>
        </w:rPr>
        <w:t xml:space="preserve"> </w:t>
      </w:r>
      <w:r>
        <w:rPr>
          <w:sz w:val="28"/>
        </w:rPr>
        <w:t>цен?</w:t>
      </w:r>
    </w:p>
    <w:p w:rsidR="009A6ED6" w:rsidRDefault="002B6B6A" w:rsidP="00FD6593">
      <w:pPr>
        <w:pStyle w:val="a4"/>
        <w:numPr>
          <w:ilvl w:val="0"/>
          <w:numId w:val="27"/>
        </w:numPr>
        <w:tabs>
          <w:tab w:val="left" w:pos="1223"/>
        </w:tabs>
        <w:spacing w:line="360" w:lineRule="auto"/>
        <w:ind w:left="1222" w:hanging="282"/>
        <w:jc w:val="both"/>
        <w:rPr>
          <w:sz w:val="28"/>
        </w:rPr>
      </w:pPr>
      <w:r>
        <w:rPr>
          <w:sz w:val="28"/>
        </w:rPr>
        <w:t>Как организована работа по стандартизации продукции, работ,</w:t>
      </w:r>
      <w:r>
        <w:rPr>
          <w:spacing w:val="-24"/>
          <w:sz w:val="28"/>
        </w:rPr>
        <w:t xml:space="preserve"> </w:t>
      </w:r>
      <w:r>
        <w:rPr>
          <w:sz w:val="28"/>
        </w:rPr>
        <w:t>услуг?</w:t>
      </w:r>
    </w:p>
    <w:p w:rsidR="009A6ED6" w:rsidRDefault="002B6B6A" w:rsidP="00FD6593">
      <w:pPr>
        <w:pStyle w:val="a4"/>
        <w:numPr>
          <w:ilvl w:val="0"/>
          <w:numId w:val="27"/>
        </w:numPr>
        <w:tabs>
          <w:tab w:val="left" w:pos="1331"/>
        </w:tabs>
        <w:spacing w:line="360" w:lineRule="auto"/>
        <w:ind w:right="310" w:firstLine="719"/>
        <w:jc w:val="both"/>
        <w:rPr>
          <w:sz w:val="28"/>
        </w:rPr>
      </w:pPr>
      <w:r>
        <w:rPr>
          <w:sz w:val="28"/>
        </w:rPr>
        <w:t>Что представляет собой система сертификации продукции, работ, услуг?</w:t>
      </w:r>
    </w:p>
    <w:p w:rsidR="009A6ED6" w:rsidRDefault="002B6B6A" w:rsidP="00FD6593">
      <w:pPr>
        <w:pStyle w:val="a4"/>
        <w:numPr>
          <w:ilvl w:val="0"/>
          <w:numId w:val="27"/>
        </w:numPr>
        <w:tabs>
          <w:tab w:val="left" w:pos="1393"/>
        </w:tabs>
        <w:spacing w:line="360" w:lineRule="auto"/>
        <w:ind w:right="308" w:firstLine="719"/>
        <w:jc w:val="both"/>
        <w:rPr>
          <w:sz w:val="28"/>
        </w:rPr>
      </w:pPr>
      <w:r>
        <w:rPr>
          <w:sz w:val="28"/>
        </w:rPr>
        <w:t>В чем состоит роль хозяйственных договоров в определении требований к качеству продукции? Какова ответственность предпринимателей за качество</w:t>
      </w:r>
      <w:r>
        <w:rPr>
          <w:spacing w:val="-1"/>
          <w:sz w:val="28"/>
        </w:rPr>
        <w:t xml:space="preserve"> </w:t>
      </w:r>
      <w:r>
        <w:rPr>
          <w:sz w:val="28"/>
        </w:rPr>
        <w:t>продукции?</w:t>
      </w:r>
    </w:p>
    <w:p w:rsidR="009A6ED6" w:rsidRDefault="002B6B6A" w:rsidP="00FD6593">
      <w:pPr>
        <w:pStyle w:val="a4"/>
        <w:numPr>
          <w:ilvl w:val="0"/>
          <w:numId w:val="27"/>
        </w:numPr>
        <w:tabs>
          <w:tab w:val="left" w:pos="1419"/>
        </w:tabs>
        <w:spacing w:line="360" w:lineRule="auto"/>
        <w:ind w:right="300" w:firstLine="719"/>
        <w:jc w:val="both"/>
        <w:rPr>
          <w:sz w:val="28"/>
        </w:rPr>
      </w:pPr>
      <w:r>
        <w:rPr>
          <w:sz w:val="28"/>
        </w:rPr>
        <w:t>Как организовано государственное регулирование налогообложения предпринимателей в</w:t>
      </w:r>
      <w:r>
        <w:rPr>
          <w:spacing w:val="-6"/>
          <w:sz w:val="28"/>
        </w:rPr>
        <w:t xml:space="preserve"> </w:t>
      </w:r>
      <w:r>
        <w:rPr>
          <w:sz w:val="28"/>
        </w:rPr>
        <w:t>РФ?</w:t>
      </w:r>
    </w:p>
    <w:p w:rsidR="009A6ED6" w:rsidRDefault="002B6B6A" w:rsidP="00FD6593">
      <w:pPr>
        <w:pStyle w:val="a4"/>
        <w:numPr>
          <w:ilvl w:val="0"/>
          <w:numId w:val="27"/>
        </w:numPr>
        <w:tabs>
          <w:tab w:val="left" w:pos="1378"/>
        </w:tabs>
        <w:spacing w:line="360" w:lineRule="auto"/>
        <w:ind w:right="304" w:firstLine="719"/>
        <w:jc w:val="both"/>
        <w:rPr>
          <w:sz w:val="28"/>
        </w:rPr>
      </w:pPr>
      <w:r>
        <w:rPr>
          <w:sz w:val="28"/>
        </w:rPr>
        <w:t>Какие протекционистские меры могут использоваться государством в сфере регулирования внешнеэкономической деятельности</w:t>
      </w:r>
      <w:r>
        <w:rPr>
          <w:spacing w:val="-19"/>
          <w:sz w:val="28"/>
        </w:rPr>
        <w:t xml:space="preserve"> </w:t>
      </w:r>
      <w:r>
        <w:rPr>
          <w:sz w:val="28"/>
        </w:rPr>
        <w:t>предпринимателей?</w:t>
      </w:r>
    </w:p>
    <w:p w:rsidR="009A6ED6" w:rsidRDefault="002B6B6A" w:rsidP="00FD6593">
      <w:pPr>
        <w:pStyle w:val="a4"/>
        <w:numPr>
          <w:ilvl w:val="0"/>
          <w:numId w:val="27"/>
        </w:numPr>
        <w:tabs>
          <w:tab w:val="left" w:pos="1376"/>
        </w:tabs>
        <w:spacing w:line="360" w:lineRule="auto"/>
        <w:ind w:right="309" w:firstLine="719"/>
        <w:jc w:val="both"/>
        <w:rPr>
          <w:sz w:val="28"/>
        </w:rPr>
      </w:pPr>
      <w:r>
        <w:rPr>
          <w:sz w:val="28"/>
        </w:rPr>
        <w:t>Как организовано регулирование внешнеэкономической деятельности предпринимателей в</w:t>
      </w:r>
      <w:r>
        <w:rPr>
          <w:spacing w:val="-6"/>
          <w:sz w:val="28"/>
        </w:rPr>
        <w:t xml:space="preserve"> </w:t>
      </w:r>
      <w:r>
        <w:rPr>
          <w:sz w:val="28"/>
        </w:rPr>
        <w:t>РФ?</w:t>
      </w:r>
    </w:p>
    <w:p w:rsidR="009A6ED6" w:rsidRDefault="009A6ED6" w:rsidP="00FD6593">
      <w:pPr>
        <w:pStyle w:val="a3"/>
        <w:spacing w:before="5" w:line="360" w:lineRule="auto"/>
        <w:ind w:left="0"/>
        <w:rPr>
          <w:sz w:val="27"/>
        </w:rPr>
      </w:pPr>
    </w:p>
    <w:p w:rsidR="009A6ED6" w:rsidRDefault="002B6B6A" w:rsidP="00FD6593">
      <w:pPr>
        <w:pStyle w:val="2"/>
        <w:spacing w:line="360" w:lineRule="auto"/>
        <w:ind w:left="941"/>
      </w:pPr>
      <w:r>
        <w:t>Темы предлагаемых рефератов:</w:t>
      </w:r>
    </w:p>
    <w:p w:rsidR="009A6ED6" w:rsidRDefault="002B6B6A" w:rsidP="00FD6593">
      <w:pPr>
        <w:pStyle w:val="a4"/>
        <w:numPr>
          <w:ilvl w:val="0"/>
          <w:numId w:val="26"/>
        </w:numPr>
        <w:tabs>
          <w:tab w:val="left" w:pos="1254"/>
        </w:tabs>
        <w:spacing w:line="360" w:lineRule="auto"/>
        <w:ind w:right="307" w:firstLine="719"/>
        <w:jc w:val="both"/>
        <w:rPr>
          <w:sz w:val="28"/>
        </w:rPr>
      </w:pPr>
      <w:r>
        <w:rPr>
          <w:sz w:val="28"/>
        </w:rPr>
        <w:t>Государственное регулирование предпринимательской деятельности в зарубежных странах с развитой экономической</w:t>
      </w:r>
      <w:r>
        <w:rPr>
          <w:spacing w:val="-3"/>
          <w:sz w:val="28"/>
        </w:rPr>
        <w:t xml:space="preserve"> </w:t>
      </w:r>
      <w:r>
        <w:rPr>
          <w:sz w:val="28"/>
        </w:rPr>
        <w:t>системой.</w:t>
      </w:r>
    </w:p>
    <w:p w:rsidR="009A6ED6" w:rsidRDefault="002B6B6A" w:rsidP="00FD6593">
      <w:pPr>
        <w:pStyle w:val="a4"/>
        <w:numPr>
          <w:ilvl w:val="0"/>
          <w:numId w:val="26"/>
        </w:numPr>
        <w:tabs>
          <w:tab w:val="left" w:pos="1283"/>
        </w:tabs>
        <w:spacing w:line="360" w:lineRule="auto"/>
        <w:ind w:right="309" w:firstLine="719"/>
        <w:jc w:val="both"/>
        <w:rPr>
          <w:sz w:val="28"/>
        </w:rPr>
      </w:pPr>
      <w:r>
        <w:rPr>
          <w:sz w:val="28"/>
        </w:rPr>
        <w:t>Государственное регулирование деятельности предпринимателей как необходимый элемент развития экономики в</w:t>
      </w:r>
      <w:r>
        <w:rPr>
          <w:spacing w:val="-3"/>
          <w:sz w:val="28"/>
        </w:rPr>
        <w:t xml:space="preserve"> </w:t>
      </w:r>
      <w:r>
        <w:rPr>
          <w:sz w:val="28"/>
        </w:rPr>
        <w:t>РФ.</w:t>
      </w:r>
    </w:p>
    <w:p w:rsidR="009A6ED6" w:rsidRDefault="002B6B6A" w:rsidP="00FD6593">
      <w:pPr>
        <w:pStyle w:val="a4"/>
        <w:numPr>
          <w:ilvl w:val="0"/>
          <w:numId w:val="26"/>
        </w:numPr>
        <w:tabs>
          <w:tab w:val="left" w:pos="1268"/>
        </w:tabs>
        <w:spacing w:line="360" w:lineRule="auto"/>
        <w:ind w:right="302" w:firstLine="719"/>
        <w:jc w:val="both"/>
        <w:rPr>
          <w:sz w:val="28"/>
        </w:rPr>
      </w:pPr>
      <w:r>
        <w:rPr>
          <w:sz w:val="28"/>
        </w:rPr>
        <w:t xml:space="preserve">Динамика развития рынка </w:t>
      </w:r>
      <w:r w:rsidR="00213D5E">
        <w:rPr>
          <w:sz w:val="28"/>
        </w:rPr>
        <w:t>промышленной</w:t>
      </w:r>
      <w:r>
        <w:rPr>
          <w:sz w:val="28"/>
        </w:rPr>
        <w:t xml:space="preserve"> продукции, сырья и продовольствия. Основные направления вмешательства государства в функционирование</w:t>
      </w:r>
      <w:r>
        <w:rPr>
          <w:spacing w:val="-1"/>
          <w:sz w:val="28"/>
        </w:rPr>
        <w:t xml:space="preserve"> </w:t>
      </w:r>
      <w:r>
        <w:rPr>
          <w:sz w:val="28"/>
        </w:rPr>
        <w:t>рынка.</w:t>
      </w:r>
    </w:p>
    <w:p w:rsidR="009A6ED6" w:rsidRDefault="002B6B6A" w:rsidP="00FD6593">
      <w:pPr>
        <w:pStyle w:val="a4"/>
        <w:numPr>
          <w:ilvl w:val="0"/>
          <w:numId w:val="26"/>
        </w:numPr>
        <w:tabs>
          <w:tab w:val="left" w:pos="1278"/>
        </w:tabs>
        <w:spacing w:line="360" w:lineRule="auto"/>
        <w:ind w:right="312" w:firstLine="719"/>
        <w:jc w:val="both"/>
        <w:rPr>
          <w:sz w:val="28"/>
        </w:rPr>
      </w:pPr>
      <w:r>
        <w:rPr>
          <w:sz w:val="28"/>
        </w:rPr>
        <w:t>Организация и проведение государственных закупочных и товарных интервен</w:t>
      </w:r>
      <w:r w:rsidR="00531E70">
        <w:rPr>
          <w:sz w:val="28"/>
        </w:rPr>
        <w:t>ций</w:t>
      </w:r>
      <w:r>
        <w:rPr>
          <w:sz w:val="28"/>
        </w:rPr>
        <w:t>.</w:t>
      </w:r>
    </w:p>
    <w:p w:rsidR="009A6ED6" w:rsidRDefault="002B6B6A" w:rsidP="00FD6593">
      <w:pPr>
        <w:pStyle w:val="a4"/>
        <w:numPr>
          <w:ilvl w:val="0"/>
          <w:numId w:val="26"/>
        </w:numPr>
        <w:tabs>
          <w:tab w:val="left" w:pos="1256"/>
        </w:tabs>
        <w:spacing w:before="67" w:line="360" w:lineRule="auto"/>
        <w:ind w:right="299" w:firstLine="719"/>
        <w:jc w:val="both"/>
        <w:rPr>
          <w:sz w:val="28"/>
        </w:rPr>
      </w:pPr>
      <w:r>
        <w:rPr>
          <w:sz w:val="28"/>
        </w:rPr>
        <w:t xml:space="preserve">Антимонопольное регулирование предпринимательской деятельности. Меры регулирования деятельности хозяйствующих </w:t>
      </w:r>
      <w:proofErr w:type="gramStart"/>
      <w:r>
        <w:rPr>
          <w:sz w:val="28"/>
        </w:rPr>
        <w:t>субъектов,  направленные</w:t>
      </w:r>
      <w:proofErr w:type="gramEnd"/>
      <w:r>
        <w:rPr>
          <w:sz w:val="28"/>
        </w:rPr>
        <w:t xml:space="preserve"> на ограничение или устранение</w:t>
      </w:r>
      <w:r>
        <w:rPr>
          <w:spacing w:val="-7"/>
          <w:sz w:val="28"/>
        </w:rPr>
        <w:t xml:space="preserve"> </w:t>
      </w:r>
      <w:r>
        <w:rPr>
          <w:sz w:val="28"/>
        </w:rPr>
        <w:t>конкуренции.</w:t>
      </w:r>
    </w:p>
    <w:p w:rsidR="009A6ED6" w:rsidRDefault="002B6B6A" w:rsidP="00FD6593">
      <w:pPr>
        <w:pStyle w:val="a4"/>
        <w:numPr>
          <w:ilvl w:val="0"/>
          <w:numId w:val="26"/>
        </w:numPr>
        <w:tabs>
          <w:tab w:val="left" w:pos="1232"/>
        </w:tabs>
        <w:spacing w:before="2" w:line="360" w:lineRule="auto"/>
        <w:ind w:right="314" w:firstLine="719"/>
        <w:jc w:val="both"/>
        <w:rPr>
          <w:sz w:val="28"/>
        </w:rPr>
      </w:pPr>
      <w:r>
        <w:rPr>
          <w:sz w:val="28"/>
        </w:rPr>
        <w:t>Основные направления регулирования цен на товары, работы и услуги. Сущность государственного контроля за соблюдением дисциплины</w:t>
      </w:r>
      <w:r>
        <w:rPr>
          <w:spacing w:val="-12"/>
          <w:sz w:val="28"/>
        </w:rPr>
        <w:t xml:space="preserve"> </w:t>
      </w:r>
      <w:r>
        <w:rPr>
          <w:sz w:val="28"/>
        </w:rPr>
        <w:t>цен.</w:t>
      </w:r>
    </w:p>
    <w:p w:rsidR="009A6ED6" w:rsidRDefault="002B6B6A" w:rsidP="00FD6593">
      <w:pPr>
        <w:pStyle w:val="a4"/>
        <w:numPr>
          <w:ilvl w:val="0"/>
          <w:numId w:val="26"/>
        </w:numPr>
        <w:tabs>
          <w:tab w:val="left" w:pos="1441"/>
        </w:tabs>
        <w:spacing w:line="360" w:lineRule="auto"/>
        <w:ind w:right="300" w:firstLine="719"/>
        <w:jc w:val="both"/>
        <w:rPr>
          <w:sz w:val="28"/>
        </w:rPr>
      </w:pPr>
      <w:r>
        <w:rPr>
          <w:sz w:val="28"/>
        </w:rPr>
        <w:t>Организация государственного регулирования налогообложения предпринимателей в</w:t>
      </w:r>
      <w:r>
        <w:rPr>
          <w:spacing w:val="-6"/>
          <w:sz w:val="28"/>
        </w:rPr>
        <w:t xml:space="preserve"> </w:t>
      </w:r>
      <w:r>
        <w:rPr>
          <w:sz w:val="28"/>
        </w:rPr>
        <w:t>РФ.</w:t>
      </w:r>
    </w:p>
    <w:p w:rsidR="009A6ED6" w:rsidRDefault="002B6B6A" w:rsidP="00FD6593">
      <w:pPr>
        <w:pStyle w:val="a4"/>
        <w:numPr>
          <w:ilvl w:val="0"/>
          <w:numId w:val="26"/>
        </w:numPr>
        <w:tabs>
          <w:tab w:val="left" w:pos="1295"/>
        </w:tabs>
        <w:spacing w:before="1" w:line="360" w:lineRule="auto"/>
        <w:ind w:right="309" w:firstLine="719"/>
        <w:jc w:val="both"/>
        <w:rPr>
          <w:sz w:val="28"/>
        </w:rPr>
      </w:pPr>
      <w:r>
        <w:rPr>
          <w:sz w:val="28"/>
        </w:rPr>
        <w:t>Современный уровень развития внешнеэкономической деятельности предпринимателей. Меры по защите национальных товаропроизводителей в РФ и зарубежных странах.</w:t>
      </w:r>
    </w:p>
    <w:p w:rsidR="009A6ED6" w:rsidRDefault="009A6ED6" w:rsidP="00FD6593">
      <w:pPr>
        <w:pStyle w:val="a3"/>
        <w:spacing w:before="3" w:line="360" w:lineRule="auto"/>
        <w:ind w:left="0"/>
      </w:pPr>
    </w:p>
    <w:p w:rsidR="009A6ED6" w:rsidRDefault="002B6B6A" w:rsidP="00FD6593">
      <w:pPr>
        <w:pStyle w:val="1"/>
        <w:spacing w:line="360" w:lineRule="auto"/>
        <w:ind w:left="2845" w:right="482" w:hanging="1715"/>
      </w:pPr>
      <w:r>
        <w:t>Тема «Планирование оптимального объема производства фирмы с учетом изменения рыночных цен»</w:t>
      </w:r>
    </w:p>
    <w:p w:rsidR="009A6ED6" w:rsidRDefault="009A6ED6" w:rsidP="00FD6593">
      <w:pPr>
        <w:pStyle w:val="a3"/>
        <w:spacing w:before="4" w:line="360" w:lineRule="auto"/>
        <w:ind w:left="0"/>
        <w:rPr>
          <w:b/>
        </w:rPr>
      </w:pPr>
    </w:p>
    <w:p w:rsidR="009A6ED6" w:rsidRDefault="002B6B6A" w:rsidP="00FD6593">
      <w:pPr>
        <w:pStyle w:val="2"/>
        <w:spacing w:line="360" w:lineRule="auto"/>
        <w:ind w:left="941"/>
      </w:pPr>
      <w:r>
        <w:t>Задание 1.</w:t>
      </w:r>
    </w:p>
    <w:p w:rsidR="009A6ED6" w:rsidRDefault="002B6B6A" w:rsidP="00FD6593">
      <w:pPr>
        <w:pStyle w:val="a3"/>
        <w:spacing w:line="360" w:lineRule="auto"/>
        <w:ind w:right="305" w:firstLine="719"/>
        <w:jc w:val="both"/>
      </w:pPr>
      <w:r>
        <w:t xml:space="preserve">Задание выполняется на основании произведенных расчетов «порога безубыточности» и оптимального объема производства в краткосрочном периоде для предприятия, выпускающего полуфабрикат. На практических занятиях студент освоил методику расчета издержек производства </w:t>
      </w:r>
      <w:proofErr w:type="gramStart"/>
      <w:r>
        <w:t>для предприятиях</w:t>
      </w:r>
      <w:proofErr w:type="gramEnd"/>
      <w:r>
        <w:t>, работающего в краткосрочном периоде, объем производства которого ограничивается существующими производственными мощностями. Студенту необходимо:</w:t>
      </w:r>
    </w:p>
    <w:p w:rsidR="009A6ED6" w:rsidRDefault="002B6B6A" w:rsidP="00FD6593">
      <w:pPr>
        <w:pStyle w:val="a4"/>
        <w:numPr>
          <w:ilvl w:val="0"/>
          <w:numId w:val="25"/>
        </w:numPr>
        <w:tabs>
          <w:tab w:val="left" w:pos="1450"/>
          <w:tab w:val="left" w:pos="1451"/>
          <w:tab w:val="left" w:pos="3048"/>
          <w:tab w:val="left" w:pos="4494"/>
          <w:tab w:val="left" w:pos="6398"/>
          <w:tab w:val="left" w:pos="7136"/>
          <w:tab w:val="left" w:pos="8414"/>
        </w:tabs>
        <w:spacing w:line="360" w:lineRule="auto"/>
        <w:ind w:right="301" w:firstLine="719"/>
        <w:rPr>
          <w:sz w:val="28"/>
        </w:rPr>
      </w:pPr>
      <w:r>
        <w:rPr>
          <w:sz w:val="28"/>
        </w:rPr>
        <w:t>рассчитать</w:t>
      </w:r>
      <w:r>
        <w:rPr>
          <w:sz w:val="28"/>
        </w:rPr>
        <w:tab/>
        <w:t>издержки</w:t>
      </w:r>
      <w:r>
        <w:rPr>
          <w:sz w:val="28"/>
        </w:rPr>
        <w:tab/>
        <w:t>производства</w:t>
      </w:r>
      <w:r>
        <w:rPr>
          <w:sz w:val="28"/>
        </w:rPr>
        <w:tab/>
        <w:t>при</w:t>
      </w:r>
      <w:r>
        <w:rPr>
          <w:sz w:val="28"/>
        </w:rPr>
        <w:tab/>
        <w:t>условии</w:t>
      </w:r>
      <w:r>
        <w:rPr>
          <w:sz w:val="28"/>
        </w:rPr>
        <w:tab/>
      </w:r>
      <w:r>
        <w:rPr>
          <w:spacing w:val="-3"/>
          <w:sz w:val="28"/>
        </w:rPr>
        <w:t xml:space="preserve">расширения </w:t>
      </w:r>
      <w:r>
        <w:rPr>
          <w:sz w:val="28"/>
        </w:rPr>
        <w:t>производственных мощностей предприятия (в долгосрочном</w:t>
      </w:r>
      <w:r>
        <w:rPr>
          <w:spacing w:val="-11"/>
          <w:sz w:val="28"/>
        </w:rPr>
        <w:t xml:space="preserve"> </w:t>
      </w:r>
      <w:r>
        <w:rPr>
          <w:sz w:val="28"/>
        </w:rPr>
        <w:t>периоде);</w:t>
      </w:r>
    </w:p>
    <w:p w:rsidR="009A6ED6" w:rsidRDefault="002B6B6A" w:rsidP="00FD6593">
      <w:pPr>
        <w:pStyle w:val="a4"/>
        <w:numPr>
          <w:ilvl w:val="0"/>
          <w:numId w:val="25"/>
        </w:numPr>
        <w:tabs>
          <w:tab w:val="left" w:pos="1223"/>
        </w:tabs>
        <w:spacing w:line="360" w:lineRule="auto"/>
        <w:ind w:left="1222" w:hanging="282"/>
        <w:rPr>
          <w:sz w:val="28"/>
        </w:rPr>
      </w:pPr>
      <w:r>
        <w:rPr>
          <w:sz w:val="28"/>
        </w:rPr>
        <w:t>рассчитать оптимальную цену реализации</w:t>
      </w:r>
      <w:r>
        <w:rPr>
          <w:spacing w:val="-5"/>
          <w:sz w:val="28"/>
        </w:rPr>
        <w:t xml:space="preserve"> </w:t>
      </w:r>
      <w:r>
        <w:rPr>
          <w:sz w:val="28"/>
        </w:rPr>
        <w:t>продукции;</w:t>
      </w:r>
    </w:p>
    <w:p w:rsidR="009A6ED6" w:rsidRDefault="002B6B6A" w:rsidP="00FD6593">
      <w:pPr>
        <w:pStyle w:val="a4"/>
        <w:numPr>
          <w:ilvl w:val="0"/>
          <w:numId w:val="25"/>
        </w:numPr>
        <w:tabs>
          <w:tab w:val="left" w:pos="1223"/>
        </w:tabs>
        <w:spacing w:line="360" w:lineRule="auto"/>
        <w:ind w:left="1222" w:hanging="282"/>
        <w:rPr>
          <w:sz w:val="28"/>
        </w:rPr>
      </w:pPr>
      <w:r>
        <w:rPr>
          <w:sz w:val="28"/>
        </w:rPr>
        <w:t>определить оптимальный объем</w:t>
      </w:r>
      <w:r>
        <w:rPr>
          <w:spacing w:val="-3"/>
          <w:sz w:val="28"/>
        </w:rPr>
        <w:t xml:space="preserve"> </w:t>
      </w:r>
      <w:r>
        <w:rPr>
          <w:sz w:val="28"/>
        </w:rPr>
        <w:t>производства;</w:t>
      </w:r>
    </w:p>
    <w:p w:rsidR="009A6ED6" w:rsidRDefault="002B6B6A" w:rsidP="00FD6593">
      <w:pPr>
        <w:pStyle w:val="a4"/>
        <w:numPr>
          <w:ilvl w:val="0"/>
          <w:numId w:val="25"/>
        </w:numPr>
        <w:tabs>
          <w:tab w:val="left" w:pos="1309"/>
        </w:tabs>
        <w:spacing w:line="360" w:lineRule="auto"/>
        <w:ind w:right="309" w:firstLine="719"/>
        <w:rPr>
          <w:sz w:val="28"/>
        </w:rPr>
      </w:pPr>
      <w:r>
        <w:rPr>
          <w:sz w:val="28"/>
        </w:rPr>
        <w:t>рассчитать результативные экономические показатели деятельности предприятия: прибыль от продаж, рентабельность</w:t>
      </w:r>
      <w:r>
        <w:rPr>
          <w:spacing w:val="-7"/>
          <w:sz w:val="28"/>
        </w:rPr>
        <w:t xml:space="preserve"> </w:t>
      </w:r>
      <w:r>
        <w:rPr>
          <w:sz w:val="28"/>
        </w:rPr>
        <w:t>производства.</w:t>
      </w:r>
    </w:p>
    <w:p w:rsidR="009A6ED6" w:rsidRDefault="002B6B6A" w:rsidP="00FD6593">
      <w:pPr>
        <w:pStyle w:val="a3"/>
        <w:spacing w:line="360" w:lineRule="auto"/>
        <w:ind w:right="307" w:firstLine="719"/>
        <w:jc w:val="both"/>
      </w:pPr>
      <w:r>
        <w:t>Источником информации для выполнения задания служат методические указания по определению объемов производства фирмы с учетом «порога безубыточности» и максимизации прибыли в краткосрочном периоде при составлении бизнес-плана.</w:t>
      </w:r>
    </w:p>
    <w:p w:rsidR="009A6ED6" w:rsidRDefault="009A6ED6" w:rsidP="00FD6593">
      <w:pPr>
        <w:pStyle w:val="a3"/>
        <w:spacing w:before="5" w:line="360" w:lineRule="auto"/>
        <w:ind w:left="0"/>
      </w:pPr>
    </w:p>
    <w:p w:rsidR="009A6ED6" w:rsidRDefault="002B6B6A" w:rsidP="00FD6593">
      <w:pPr>
        <w:pStyle w:val="2"/>
        <w:spacing w:line="360" w:lineRule="auto"/>
        <w:ind w:left="941"/>
      </w:pPr>
      <w:r>
        <w:t>Задание 2.</w:t>
      </w:r>
    </w:p>
    <w:p w:rsidR="009A6ED6" w:rsidRDefault="002B6B6A" w:rsidP="00FD6593">
      <w:pPr>
        <w:pStyle w:val="a3"/>
        <w:spacing w:line="360" w:lineRule="auto"/>
        <w:ind w:right="307" w:firstLine="719"/>
        <w:jc w:val="both"/>
      </w:pPr>
      <w:r>
        <w:t xml:space="preserve">Задание выполняется на основании освоенной на практических занятиях методики по определению уровня </w:t>
      </w:r>
      <w:r w:rsidR="00753F24">
        <w:t>производственной мощности предприятия</w:t>
      </w:r>
      <w:r>
        <w:t>, обеспечивающего безубыточность производства. Здание выполняется в следующей последовательности:</w:t>
      </w:r>
    </w:p>
    <w:p w:rsidR="009A6ED6" w:rsidRDefault="002B6B6A" w:rsidP="00FD6593">
      <w:pPr>
        <w:pStyle w:val="a4"/>
        <w:numPr>
          <w:ilvl w:val="0"/>
          <w:numId w:val="24"/>
        </w:numPr>
        <w:tabs>
          <w:tab w:val="left" w:pos="1278"/>
        </w:tabs>
        <w:spacing w:line="360" w:lineRule="auto"/>
        <w:ind w:right="307" w:firstLine="719"/>
        <w:jc w:val="both"/>
        <w:rPr>
          <w:sz w:val="28"/>
        </w:rPr>
      </w:pPr>
      <w:r>
        <w:rPr>
          <w:sz w:val="28"/>
        </w:rPr>
        <w:t>Студент выбирает вид продукции для выполнения самостоятельного задания. Основанием для выбора продукции служит тема проводимых студентом научных исследований. Выбор согласовывается с</w:t>
      </w:r>
      <w:r>
        <w:rPr>
          <w:spacing w:val="-17"/>
          <w:sz w:val="28"/>
        </w:rPr>
        <w:t xml:space="preserve"> </w:t>
      </w:r>
      <w:r>
        <w:rPr>
          <w:sz w:val="28"/>
        </w:rPr>
        <w:t>преподавателем.</w:t>
      </w:r>
    </w:p>
    <w:p w:rsidR="009A6ED6" w:rsidRDefault="002B6B6A" w:rsidP="00FD6593">
      <w:pPr>
        <w:pStyle w:val="a4"/>
        <w:numPr>
          <w:ilvl w:val="0"/>
          <w:numId w:val="24"/>
        </w:numPr>
        <w:tabs>
          <w:tab w:val="left" w:pos="1314"/>
        </w:tabs>
        <w:spacing w:line="360" w:lineRule="auto"/>
        <w:ind w:right="302" w:firstLine="789"/>
        <w:jc w:val="both"/>
        <w:rPr>
          <w:sz w:val="28"/>
        </w:rPr>
      </w:pPr>
      <w:r>
        <w:rPr>
          <w:sz w:val="28"/>
        </w:rPr>
        <w:t>На основании отчетов и документов текущего учета студент собирает данные о структуре затрат на производство выбранного вида</w:t>
      </w:r>
      <w:r>
        <w:rPr>
          <w:spacing w:val="-11"/>
          <w:sz w:val="28"/>
        </w:rPr>
        <w:t xml:space="preserve"> </w:t>
      </w:r>
      <w:r>
        <w:rPr>
          <w:sz w:val="28"/>
        </w:rPr>
        <w:t>продукции.</w:t>
      </w:r>
    </w:p>
    <w:p w:rsidR="009A6ED6" w:rsidRDefault="002B6B6A" w:rsidP="00FD6593">
      <w:pPr>
        <w:pStyle w:val="a4"/>
        <w:numPr>
          <w:ilvl w:val="0"/>
          <w:numId w:val="24"/>
        </w:numPr>
        <w:tabs>
          <w:tab w:val="left" w:pos="1587"/>
        </w:tabs>
        <w:spacing w:line="360" w:lineRule="auto"/>
        <w:ind w:right="306" w:firstLine="719"/>
        <w:jc w:val="both"/>
        <w:rPr>
          <w:sz w:val="28"/>
        </w:rPr>
      </w:pPr>
      <w:r>
        <w:rPr>
          <w:sz w:val="28"/>
        </w:rPr>
        <w:t>Определяется минимальная</w:t>
      </w:r>
      <w:r w:rsidR="00531E70">
        <w:rPr>
          <w:sz w:val="28"/>
        </w:rPr>
        <w:t xml:space="preserve"> производственная мощность</w:t>
      </w:r>
      <w:r>
        <w:rPr>
          <w:sz w:val="28"/>
        </w:rPr>
        <w:t>, обеспечивающая безубыточность производства</w:t>
      </w:r>
      <w:r>
        <w:rPr>
          <w:spacing w:val="-6"/>
          <w:sz w:val="28"/>
        </w:rPr>
        <w:t xml:space="preserve"> </w:t>
      </w:r>
      <w:r>
        <w:rPr>
          <w:sz w:val="28"/>
        </w:rPr>
        <w:t>продукции.</w:t>
      </w:r>
    </w:p>
    <w:p w:rsidR="009A6ED6" w:rsidRDefault="002B6B6A" w:rsidP="00FD6593">
      <w:pPr>
        <w:pStyle w:val="a4"/>
        <w:numPr>
          <w:ilvl w:val="0"/>
          <w:numId w:val="24"/>
        </w:numPr>
        <w:tabs>
          <w:tab w:val="left" w:pos="1235"/>
        </w:tabs>
        <w:spacing w:before="67" w:line="360" w:lineRule="auto"/>
        <w:ind w:right="302" w:firstLine="719"/>
        <w:jc w:val="both"/>
        <w:rPr>
          <w:sz w:val="28"/>
        </w:rPr>
      </w:pPr>
      <w:r>
        <w:rPr>
          <w:sz w:val="28"/>
        </w:rPr>
        <w:t xml:space="preserve">В случае, когда «порог безубыточности» находится на заведомо недостижимом для </w:t>
      </w:r>
      <w:r w:rsidR="00531E70">
        <w:rPr>
          <w:sz w:val="28"/>
        </w:rPr>
        <w:t>предприятия</w:t>
      </w:r>
      <w:r>
        <w:rPr>
          <w:sz w:val="28"/>
        </w:rPr>
        <w:t xml:space="preserve"> уровне, рассчитывается, до какого размера необходимо снизить средние переменные издержки при различных уровнях </w:t>
      </w:r>
      <w:r w:rsidR="00531E70">
        <w:rPr>
          <w:sz w:val="28"/>
        </w:rPr>
        <w:t>рентабельности</w:t>
      </w:r>
      <w:r>
        <w:rPr>
          <w:sz w:val="28"/>
        </w:rPr>
        <w:t>, чтобы достичь</w:t>
      </w:r>
      <w:r>
        <w:rPr>
          <w:spacing w:val="-15"/>
          <w:sz w:val="28"/>
        </w:rPr>
        <w:t xml:space="preserve"> </w:t>
      </w:r>
      <w:r>
        <w:rPr>
          <w:sz w:val="28"/>
        </w:rPr>
        <w:t>безубыточности.</w:t>
      </w:r>
    </w:p>
    <w:p w:rsidR="009A6ED6" w:rsidRPr="00CC697B" w:rsidRDefault="002B6B6A" w:rsidP="00CC697B">
      <w:pPr>
        <w:pStyle w:val="a3"/>
        <w:spacing w:before="1" w:line="360" w:lineRule="auto"/>
        <w:ind w:right="300" w:firstLine="719"/>
        <w:jc w:val="both"/>
      </w:pPr>
      <w:r>
        <w:t xml:space="preserve">Источником информации для выполнения задания служат </w:t>
      </w:r>
      <w:r w:rsidR="00753F24">
        <w:t>данные статистической и бухгалтерской отчетности анализируемого предприятия.</w:t>
      </w:r>
    </w:p>
    <w:p w:rsidR="009A6ED6" w:rsidRDefault="009A6ED6" w:rsidP="00FD6593">
      <w:pPr>
        <w:pStyle w:val="a3"/>
        <w:spacing w:before="10" w:line="360" w:lineRule="auto"/>
        <w:ind w:left="0"/>
        <w:rPr>
          <w:sz w:val="23"/>
        </w:rPr>
      </w:pPr>
    </w:p>
    <w:p w:rsidR="009A6ED6" w:rsidRDefault="002B6B6A" w:rsidP="00FD6593">
      <w:pPr>
        <w:pStyle w:val="1"/>
        <w:spacing w:line="360" w:lineRule="auto"/>
        <w:ind w:left="1354"/>
      </w:pPr>
      <w:r>
        <w:t>Тема «Оценка эффективности инвестиционного проекта»</w:t>
      </w:r>
    </w:p>
    <w:p w:rsidR="009A6ED6" w:rsidRDefault="009A6ED6" w:rsidP="00FD6593">
      <w:pPr>
        <w:pStyle w:val="a3"/>
        <w:spacing w:before="2" w:line="360" w:lineRule="auto"/>
        <w:ind w:left="0"/>
        <w:rPr>
          <w:b/>
        </w:rPr>
      </w:pPr>
    </w:p>
    <w:p w:rsidR="009A6ED6" w:rsidRDefault="002B6B6A" w:rsidP="00FD6593">
      <w:pPr>
        <w:pStyle w:val="2"/>
        <w:spacing w:line="360" w:lineRule="auto"/>
        <w:ind w:left="1121"/>
      </w:pPr>
      <w:r>
        <w:t>Задание для практического выполнения</w:t>
      </w:r>
    </w:p>
    <w:p w:rsidR="009A6ED6" w:rsidRPr="00370421" w:rsidRDefault="002B6B6A" w:rsidP="00370421">
      <w:pPr>
        <w:pStyle w:val="a4"/>
        <w:numPr>
          <w:ilvl w:val="0"/>
          <w:numId w:val="20"/>
        </w:numPr>
        <w:tabs>
          <w:tab w:val="left" w:pos="1511"/>
        </w:tabs>
        <w:spacing w:line="360" w:lineRule="auto"/>
        <w:ind w:right="303" w:firstLine="851"/>
        <w:jc w:val="both"/>
        <w:rPr>
          <w:sz w:val="28"/>
          <w:szCs w:val="28"/>
        </w:rPr>
      </w:pPr>
      <w:r>
        <w:rPr>
          <w:sz w:val="28"/>
        </w:rPr>
        <w:t>Коммерческая организация приняла решение инвестировать на пятилетний срок свободные денежные средства в размере 30 тыс. руб. Имеются три альтернативных варианта вложений. По первому варианту средства вносятся на депозитный счет банка с ежегодным начислением сложных процентов по ставке 20%. По второму варианту средства</w:t>
      </w:r>
      <w:r>
        <w:rPr>
          <w:spacing w:val="60"/>
          <w:sz w:val="28"/>
        </w:rPr>
        <w:t xml:space="preserve"> </w:t>
      </w:r>
      <w:r>
        <w:rPr>
          <w:sz w:val="28"/>
        </w:rPr>
        <w:t>передаются</w:t>
      </w:r>
      <w:r w:rsidR="00370421">
        <w:rPr>
          <w:sz w:val="28"/>
        </w:rPr>
        <w:t xml:space="preserve"> </w:t>
      </w:r>
      <w:r w:rsidRPr="00370421">
        <w:rPr>
          <w:sz w:val="28"/>
          <w:szCs w:val="28"/>
        </w:rPr>
        <w:t>юридическому лицу в качестве ссуды, при этом на полученную сумму ежегодно начисляется 25%. По третьему варианту средства помещаются на депозитный счет с ежемесячным начислением сложных процентов по ставке 16% годовых. Требуется, не учитывая уровень риска, определить наилучший вариант вложения денежных</w:t>
      </w:r>
      <w:r w:rsidRPr="00370421">
        <w:rPr>
          <w:spacing w:val="-3"/>
          <w:sz w:val="28"/>
          <w:szCs w:val="28"/>
        </w:rPr>
        <w:t xml:space="preserve"> </w:t>
      </w:r>
      <w:r w:rsidRPr="00370421">
        <w:rPr>
          <w:sz w:val="28"/>
          <w:szCs w:val="28"/>
        </w:rPr>
        <w:t>средств.</w:t>
      </w:r>
    </w:p>
    <w:p w:rsidR="009A6ED6" w:rsidRDefault="009A6ED6" w:rsidP="00FD6593">
      <w:pPr>
        <w:pStyle w:val="a3"/>
        <w:spacing w:line="360" w:lineRule="auto"/>
        <w:ind w:left="0"/>
      </w:pPr>
    </w:p>
    <w:p w:rsidR="009A6ED6" w:rsidRDefault="002B6B6A" w:rsidP="00FD6593">
      <w:pPr>
        <w:pStyle w:val="a4"/>
        <w:numPr>
          <w:ilvl w:val="0"/>
          <w:numId w:val="20"/>
        </w:numPr>
        <w:tabs>
          <w:tab w:val="left" w:pos="1554"/>
        </w:tabs>
        <w:spacing w:before="1" w:after="12" w:line="360" w:lineRule="auto"/>
        <w:ind w:right="308" w:firstLine="851"/>
        <w:jc w:val="both"/>
        <w:rPr>
          <w:sz w:val="28"/>
        </w:rPr>
      </w:pPr>
      <w:r>
        <w:rPr>
          <w:sz w:val="28"/>
        </w:rPr>
        <w:t>Компания рассматривает возможность покупки оборудования, денежные поступления от эксплуатации которого она представляет следующими:</w:t>
      </w:r>
    </w:p>
    <w:tbl>
      <w:tblPr>
        <w:tblStyle w:val="TableNormal"/>
        <w:tblW w:w="0" w:type="auto"/>
        <w:tblInd w:w="1031" w:type="dxa"/>
        <w:tblLayout w:type="fixed"/>
        <w:tblLook w:val="01E0" w:firstRow="1" w:lastRow="1" w:firstColumn="1" w:lastColumn="1" w:noHBand="0" w:noVBand="0"/>
      </w:tblPr>
      <w:tblGrid>
        <w:gridCol w:w="2110"/>
        <w:gridCol w:w="6779"/>
      </w:tblGrid>
      <w:tr w:rsidR="009A6ED6">
        <w:trPr>
          <w:trHeight w:val="315"/>
        </w:trPr>
        <w:tc>
          <w:tcPr>
            <w:tcW w:w="2110" w:type="dxa"/>
          </w:tcPr>
          <w:p w:rsidR="009A6ED6" w:rsidRDefault="002B6B6A" w:rsidP="00FD6593">
            <w:pPr>
              <w:pStyle w:val="TableParagraph"/>
              <w:spacing w:line="360" w:lineRule="auto"/>
              <w:ind w:left="50"/>
              <w:rPr>
                <w:sz w:val="28"/>
              </w:rPr>
            </w:pPr>
            <w:r>
              <w:rPr>
                <w:sz w:val="28"/>
              </w:rPr>
              <w:t>Конец периода</w:t>
            </w:r>
          </w:p>
        </w:tc>
        <w:tc>
          <w:tcPr>
            <w:tcW w:w="6779" w:type="dxa"/>
          </w:tcPr>
          <w:p w:rsidR="009A6ED6" w:rsidRDefault="002B6B6A" w:rsidP="00FD6593">
            <w:pPr>
              <w:pStyle w:val="TableParagraph"/>
              <w:spacing w:line="360" w:lineRule="auto"/>
              <w:ind w:left="2169" w:right="1790"/>
              <w:jc w:val="center"/>
              <w:rPr>
                <w:sz w:val="28"/>
              </w:rPr>
            </w:pPr>
            <w:r>
              <w:rPr>
                <w:sz w:val="28"/>
              </w:rPr>
              <w:t>Поступления, тыс. руб.</w:t>
            </w:r>
          </w:p>
        </w:tc>
      </w:tr>
      <w:tr w:rsidR="009A6ED6">
        <w:trPr>
          <w:trHeight w:val="275"/>
        </w:trPr>
        <w:tc>
          <w:tcPr>
            <w:tcW w:w="2110" w:type="dxa"/>
          </w:tcPr>
          <w:p w:rsidR="009A6ED6" w:rsidRDefault="002B6B6A" w:rsidP="00FD6593">
            <w:pPr>
              <w:pStyle w:val="TableParagraph"/>
              <w:spacing w:line="360" w:lineRule="auto"/>
              <w:ind w:right="473"/>
              <w:jc w:val="center"/>
              <w:rPr>
                <w:sz w:val="24"/>
              </w:rPr>
            </w:pPr>
            <w:r>
              <w:rPr>
                <w:sz w:val="24"/>
              </w:rPr>
              <w:t>1</w:t>
            </w:r>
          </w:p>
        </w:tc>
        <w:tc>
          <w:tcPr>
            <w:tcW w:w="6779" w:type="dxa"/>
          </w:tcPr>
          <w:p w:rsidR="009A6ED6" w:rsidRDefault="002B6B6A" w:rsidP="00FD6593">
            <w:pPr>
              <w:pStyle w:val="TableParagraph"/>
              <w:spacing w:line="360" w:lineRule="auto"/>
              <w:ind w:left="1297" w:right="1790"/>
              <w:jc w:val="center"/>
              <w:rPr>
                <w:sz w:val="24"/>
              </w:rPr>
            </w:pPr>
            <w:r>
              <w:rPr>
                <w:sz w:val="24"/>
              </w:rPr>
              <w:t>5000</w:t>
            </w:r>
          </w:p>
        </w:tc>
      </w:tr>
      <w:tr w:rsidR="009A6ED6">
        <w:trPr>
          <w:trHeight w:val="275"/>
        </w:trPr>
        <w:tc>
          <w:tcPr>
            <w:tcW w:w="2110" w:type="dxa"/>
          </w:tcPr>
          <w:p w:rsidR="009A6ED6" w:rsidRDefault="002B6B6A" w:rsidP="00FD6593">
            <w:pPr>
              <w:pStyle w:val="TableParagraph"/>
              <w:spacing w:line="360" w:lineRule="auto"/>
              <w:ind w:right="473"/>
              <w:jc w:val="center"/>
              <w:rPr>
                <w:sz w:val="24"/>
              </w:rPr>
            </w:pPr>
            <w:r>
              <w:rPr>
                <w:sz w:val="24"/>
              </w:rPr>
              <w:t>2</w:t>
            </w:r>
          </w:p>
        </w:tc>
        <w:tc>
          <w:tcPr>
            <w:tcW w:w="6779" w:type="dxa"/>
          </w:tcPr>
          <w:p w:rsidR="009A6ED6" w:rsidRDefault="002B6B6A" w:rsidP="00FD6593">
            <w:pPr>
              <w:pStyle w:val="TableParagraph"/>
              <w:spacing w:line="360" w:lineRule="auto"/>
              <w:ind w:left="1297" w:right="1790"/>
              <w:jc w:val="center"/>
              <w:rPr>
                <w:sz w:val="24"/>
              </w:rPr>
            </w:pPr>
            <w:r>
              <w:rPr>
                <w:sz w:val="24"/>
              </w:rPr>
              <w:t>3000</w:t>
            </w:r>
          </w:p>
        </w:tc>
      </w:tr>
      <w:tr w:rsidR="009A6ED6">
        <w:trPr>
          <w:trHeight w:val="275"/>
        </w:trPr>
        <w:tc>
          <w:tcPr>
            <w:tcW w:w="2110" w:type="dxa"/>
          </w:tcPr>
          <w:p w:rsidR="009A6ED6" w:rsidRDefault="002B6B6A" w:rsidP="00FD6593">
            <w:pPr>
              <w:pStyle w:val="TableParagraph"/>
              <w:spacing w:line="360" w:lineRule="auto"/>
              <w:ind w:right="473"/>
              <w:jc w:val="center"/>
              <w:rPr>
                <w:sz w:val="24"/>
              </w:rPr>
            </w:pPr>
            <w:r>
              <w:rPr>
                <w:sz w:val="24"/>
              </w:rPr>
              <w:t>3</w:t>
            </w:r>
          </w:p>
        </w:tc>
        <w:tc>
          <w:tcPr>
            <w:tcW w:w="6779" w:type="dxa"/>
          </w:tcPr>
          <w:p w:rsidR="009A6ED6" w:rsidRDefault="002B6B6A" w:rsidP="00FD6593">
            <w:pPr>
              <w:pStyle w:val="TableParagraph"/>
              <w:spacing w:line="360" w:lineRule="auto"/>
              <w:ind w:left="1297" w:right="1790"/>
              <w:jc w:val="center"/>
              <w:rPr>
                <w:sz w:val="24"/>
              </w:rPr>
            </w:pPr>
            <w:r>
              <w:rPr>
                <w:sz w:val="24"/>
              </w:rPr>
              <w:t>2000</w:t>
            </w:r>
          </w:p>
        </w:tc>
      </w:tr>
      <w:tr w:rsidR="009A6ED6">
        <w:trPr>
          <w:trHeight w:val="276"/>
        </w:trPr>
        <w:tc>
          <w:tcPr>
            <w:tcW w:w="2110" w:type="dxa"/>
          </w:tcPr>
          <w:p w:rsidR="009A6ED6" w:rsidRDefault="002B6B6A" w:rsidP="00FD6593">
            <w:pPr>
              <w:pStyle w:val="TableParagraph"/>
              <w:spacing w:line="360" w:lineRule="auto"/>
              <w:ind w:right="473"/>
              <w:jc w:val="center"/>
              <w:rPr>
                <w:sz w:val="24"/>
              </w:rPr>
            </w:pPr>
            <w:r>
              <w:rPr>
                <w:sz w:val="24"/>
              </w:rPr>
              <w:t>4</w:t>
            </w:r>
          </w:p>
        </w:tc>
        <w:tc>
          <w:tcPr>
            <w:tcW w:w="6779" w:type="dxa"/>
          </w:tcPr>
          <w:p w:rsidR="009A6ED6" w:rsidRDefault="002B6B6A" w:rsidP="00FD6593">
            <w:pPr>
              <w:pStyle w:val="TableParagraph"/>
              <w:spacing w:line="360" w:lineRule="auto"/>
              <w:ind w:left="1297" w:right="1790"/>
              <w:jc w:val="center"/>
              <w:rPr>
                <w:sz w:val="24"/>
              </w:rPr>
            </w:pPr>
            <w:r>
              <w:rPr>
                <w:sz w:val="24"/>
              </w:rPr>
              <w:t>1000</w:t>
            </w:r>
          </w:p>
        </w:tc>
      </w:tr>
      <w:tr w:rsidR="009A6ED6">
        <w:trPr>
          <w:trHeight w:val="277"/>
        </w:trPr>
        <w:tc>
          <w:tcPr>
            <w:tcW w:w="2110" w:type="dxa"/>
          </w:tcPr>
          <w:p w:rsidR="009A6ED6" w:rsidRDefault="002B6B6A" w:rsidP="00FD6593">
            <w:pPr>
              <w:pStyle w:val="TableParagraph"/>
              <w:spacing w:line="360" w:lineRule="auto"/>
              <w:ind w:right="473"/>
              <w:jc w:val="center"/>
              <w:rPr>
                <w:sz w:val="24"/>
              </w:rPr>
            </w:pPr>
            <w:r>
              <w:rPr>
                <w:sz w:val="24"/>
              </w:rPr>
              <w:t>5</w:t>
            </w:r>
          </w:p>
        </w:tc>
        <w:tc>
          <w:tcPr>
            <w:tcW w:w="6779" w:type="dxa"/>
          </w:tcPr>
          <w:p w:rsidR="009A6ED6" w:rsidRDefault="002B6B6A" w:rsidP="00FD6593">
            <w:pPr>
              <w:pStyle w:val="TableParagraph"/>
              <w:spacing w:line="360" w:lineRule="auto"/>
              <w:ind w:left="1417" w:right="1790"/>
              <w:jc w:val="center"/>
              <w:rPr>
                <w:sz w:val="24"/>
              </w:rPr>
            </w:pPr>
            <w:r>
              <w:rPr>
                <w:sz w:val="24"/>
              </w:rPr>
              <w:t>500</w:t>
            </w:r>
          </w:p>
        </w:tc>
      </w:tr>
      <w:tr w:rsidR="009A6ED6">
        <w:trPr>
          <w:trHeight w:val="317"/>
        </w:trPr>
        <w:tc>
          <w:tcPr>
            <w:tcW w:w="2110" w:type="dxa"/>
          </w:tcPr>
          <w:p w:rsidR="009A6ED6" w:rsidRDefault="002B6B6A" w:rsidP="00FD6593">
            <w:pPr>
              <w:pStyle w:val="TableParagraph"/>
              <w:spacing w:line="360" w:lineRule="auto"/>
              <w:ind w:left="50"/>
              <w:rPr>
                <w:sz w:val="28"/>
              </w:rPr>
            </w:pPr>
            <w:r>
              <w:rPr>
                <w:sz w:val="28"/>
              </w:rPr>
              <w:t>Предполагаемая</w:t>
            </w:r>
          </w:p>
        </w:tc>
        <w:tc>
          <w:tcPr>
            <w:tcW w:w="6779" w:type="dxa"/>
          </w:tcPr>
          <w:p w:rsidR="009A6ED6" w:rsidRDefault="002B6B6A" w:rsidP="00FD6593">
            <w:pPr>
              <w:pStyle w:val="TableParagraph"/>
              <w:tabs>
                <w:tab w:val="left" w:pos="1534"/>
                <w:tab w:val="left" w:pos="2815"/>
                <w:tab w:val="left" w:pos="3160"/>
                <w:tab w:val="left" w:pos="3949"/>
                <w:tab w:val="left" w:pos="4950"/>
              </w:tabs>
              <w:spacing w:line="360" w:lineRule="auto"/>
              <w:ind w:left="103"/>
              <w:rPr>
                <w:sz w:val="28"/>
              </w:rPr>
            </w:pPr>
            <w:r>
              <w:rPr>
                <w:sz w:val="28"/>
              </w:rPr>
              <w:t>стоимость</w:t>
            </w:r>
            <w:r>
              <w:rPr>
                <w:sz w:val="28"/>
              </w:rPr>
              <w:tab/>
              <w:t>капитала</w:t>
            </w:r>
            <w:r>
              <w:rPr>
                <w:sz w:val="28"/>
              </w:rPr>
              <w:tab/>
              <w:t>–</w:t>
            </w:r>
            <w:r>
              <w:rPr>
                <w:sz w:val="28"/>
              </w:rPr>
              <w:tab/>
              <w:t>10%.</w:t>
            </w:r>
            <w:r>
              <w:rPr>
                <w:sz w:val="28"/>
              </w:rPr>
              <w:tab/>
              <w:t>Какую</w:t>
            </w:r>
            <w:r>
              <w:rPr>
                <w:sz w:val="28"/>
              </w:rPr>
              <w:tab/>
              <w:t>максимальную</w:t>
            </w:r>
          </w:p>
        </w:tc>
      </w:tr>
    </w:tbl>
    <w:p w:rsidR="009A6ED6" w:rsidRDefault="002B6B6A" w:rsidP="00FD6593">
      <w:pPr>
        <w:pStyle w:val="a3"/>
        <w:spacing w:line="360" w:lineRule="auto"/>
        <w:ind w:right="311"/>
        <w:jc w:val="both"/>
      </w:pPr>
      <w:r>
        <w:t>сумму могла бы заплатить компания за машину и не проиграть экономически по сравнению с ситуацией, если бы она не покупала</w:t>
      </w:r>
      <w:r>
        <w:rPr>
          <w:spacing w:val="-14"/>
        </w:rPr>
        <w:t xml:space="preserve"> </w:t>
      </w:r>
      <w:r>
        <w:t>машину?</w:t>
      </w:r>
    </w:p>
    <w:p w:rsidR="009A6ED6" w:rsidRDefault="009A6ED6" w:rsidP="00FD6593">
      <w:pPr>
        <w:pStyle w:val="a3"/>
        <w:spacing w:before="1" w:line="360" w:lineRule="auto"/>
        <w:ind w:left="0"/>
      </w:pPr>
    </w:p>
    <w:p w:rsidR="009A6ED6" w:rsidRDefault="002B6B6A" w:rsidP="00FD6593">
      <w:pPr>
        <w:pStyle w:val="a4"/>
        <w:numPr>
          <w:ilvl w:val="0"/>
          <w:numId w:val="20"/>
        </w:numPr>
        <w:tabs>
          <w:tab w:val="left" w:pos="1376"/>
        </w:tabs>
        <w:spacing w:line="360" w:lineRule="auto"/>
        <w:ind w:right="301" w:firstLine="851"/>
        <w:jc w:val="both"/>
        <w:rPr>
          <w:sz w:val="28"/>
        </w:rPr>
      </w:pPr>
      <w:r>
        <w:rPr>
          <w:sz w:val="28"/>
        </w:rPr>
        <w:t>Имеются три варианта (А, В, С) начисления процентов по средствам, размещенным на депозитном счете банка. По варианту А начисление процентов осуществляется раз в год по ставке 30%; по варианту В – ежемесячно по ставке 24% годовых; по варианту С – раз в квартал по ставке 28% годовых. Требуется определить эффективную годовую процентную ставку (</w:t>
      </w:r>
      <w:r>
        <w:rPr>
          <w:i/>
          <w:sz w:val="28"/>
        </w:rPr>
        <w:t>EAR</w:t>
      </w:r>
      <w:r>
        <w:rPr>
          <w:sz w:val="28"/>
        </w:rPr>
        <w:t>) по каждому варианту начисления</w:t>
      </w:r>
      <w:r>
        <w:rPr>
          <w:spacing w:val="-5"/>
          <w:sz w:val="28"/>
        </w:rPr>
        <w:t xml:space="preserve"> </w:t>
      </w:r>
      <w:r>
        <w:rPr>
          <w:sz w:val="28"/>
        </w:rPr>
        <w:t>процентов.</w:t>
      </w:r>
    </w:p>
    <w:p w:rsidR="009A6ED6" w:rsidRDefault="009A6ED6" w:rsidP="00FD6593">
      <w:pPr>
        <w:pStyle w:val="a3"/>
        <w:spacing w:line="360" w:lineRule="auto"/>
        <w:ind w:left="0"/>
      </w:pPr>
    </w:p>
    <w:p w:rsidR="009A6ED6" w:rsidRDefault="002B6B6A" w:rsidP="00FD6593">
      <w:pPr>
        <w:pStyle w:val="a4"/>
        <w:numPr>
          <w:ilvl w:val="0"/>
          <w:numId w:val="20"/>
        </w:numPr>
        <w:tabs>
          <w:tab w:val="left" w:pos="1439"/>
        </w:tabs>
        <w:spacing w:line="360" w:lineRule="auto"/>
        <w:ind w:right="305" w:firstLine="851"/>
        <w:jc w:val="both"/>
        <w:rPr>
          <w:sz w:val="28"/>
        </w:rPr>
      </w:pPr>
      <w:r>
        <w:rPr>
          <w:sz w:val="28"/>
        </w:rPr>
        <w:t>Для расширения складских помещений коммерческая организация планирует через два года приобрести здание. Эксперты оценивают будущую стоимость недвижимости в размере 1 млн. руб. По банковским депозитным счетам установлены ставки в размере 32% с ежегодным начислением процентов либо 28% с ежеквартальным начислением процентов. Требуется определить, какую сумму средств необходимо поместить на банковский депозитный счет, чтобы через два года получить достаточную сумму средств для покупки недвижимости. Какой из двух вариантов вложения средств</w:t>
      </w:r>
      <w:r>
        <w:rPr>
          <w:spacing w:val="-16"/>
          <w:sz w:val="28"/>
        </w:rPr>
        <w:t xml:space="preserve"> </w:t>
      </w:r>
      <w:r>
        <w:rPr>
          <w:sz w:val="28"/>
        </w:rPr>
        <w:t>выгоднее?</w:t>
      </w:r>
    </w:p>
    <w:p w:rsidR="009A6ED6" w:rsidRDefault="009A6ED6" w:rsidP="00FD6593">
      <w:pPr>
        <w:pStyle w:val="a3"/>
        <w:spacing w:before="11" w:line="360" w:lineRule="auto"/>
        <w:ind w:left="0"/>
        <w:rPr>
          <w:sz w:val="27"/>
        </w:rPr>
      </w:pPr>
    </w:p>
    <w:p w:rsidR="009A6ED6" w:rsidRDefault="002B6B6A" w:rsidP="00FD6593">
      <w:pPr>
        <w:pStyle w:val="a4"/>
        <w:numPr>
          <w:ilvl w:val="0"/>
          <w:numId w:val="20"/>
        </w:numPr>
        <w:tabs>
          <w:tab w:val="left" w:pos="1422"/>
        </w:tabs>
        <w:spacing w:line="360" w:lineRule="auto"/>
        <w:ind w:right="303" w:firstLine="851"/>
        <w:jc w:val="both"/>
        <w:rPr>
          <w:sz w:val="28"/>
        </w:rPr>
      </w:pPr>
      <w:r>
        <w:rPr>
          <w:sz w:val="28"/>
        </w:rPr>
        <w:t>Компания планирует через пять лет осуществить замену ведущего оборудования. Предполагаемые инвестиционные затраты составят 2110 тыс. руб. Чтобы накопить необходимую сумму средств, предприятие из прибыли, остающейся в его распоряжении, ежегодно перечисляет средства на депозитный счет банка. Требуется определить величину ежегодных отчислений на проведение капиталовложений, если ставка по банковским депозитам составляет 24% (начисление раз в квартал), 28%(начисление раз в</w:t>
      </w:r>
      <w:r>
        <w:rPr>
          <w:spacing w:val="-14"/>
          <w:sz w:val="28"/>
        </w:rPr>
        <w:t xml:space="preserve"> </w:t>
      </w:r>
      <w:r>
        <w:rPr>
          <w:sz w:val="28"/>
        </w:rPr>
        <w:t>год).</w:t>
      </w:r>
    </w:p>
    <w:p w:rsidR="009A6ED6" w:rsidRDefault="009A6ED6" w:rsidP="00FD6593">
      <w:pPr>
        <w:pStyle w:val="a3"/>
        <w:spacing w:before="11" w:line="360" w:lineRule="auto"/>
        <w:ind w:left="0"/>
        <w:rPr>
          <w:sz w:val="27"/>
        </w:rPr>
      </w:pPr>
    </w:p>
    <w:p w:rsidR="009A6ED6" w:rsidRDefault="002B6B6A" w:rsidP="00FD6593">
      <w:pPr>
        <w:pStyle w:val="a4"/>
        <w:numPr>
          <w:ilvl w:val="0"/>
          <w:numId w:val="20"/>
        </w:numPr>
        <w:tabs>
          <w:tab w:val="left" w:pos="1393"/>
        </w:tabs>
        <w:spacing w:line="360" w:lineRule="auto"/>
        <w:ind w:right="302" w:firstLine="851"/>
        <w:jc w:val="both"/>
        <w:rPr>
          <w:sz w:val="28"/>
        </w:rPr>
      </w:pPr>
      <w:r>
        <w:rPr>
          <w:sz w:val="28"/>
        </w:rPr>
        <w:t>Компания продает полис страхования жизни (срок страхования – 20 лет), по которому необходимо в конце каждого года выплачивать 3 тыс. руб.</w:t>
      </w:r>
      <w:r>
        <w:rPr>
          <w:spacing w:val="-9"/>
          <w:sz w:val="28"/>
        </w:rPr>
        <w:t xml:space="preserve"> </w:t>
      </w:r>
      <w:r>
        <w:rPr>
          <w:sz w:val="28"/>
        </w:rPr>
        <w:t>По</w:t>
      </w:r>
    </w:p>
    <w:p w:rsidR="009A6ED6" w:rsidRDefault="002B6B6A" w:rsidP="00FD6593">
      <w:pPr>
        <w:pStyle w:val="a3"/>
        <w:spacing w:before="67" w:line="360" w:lineRule="auto"/>
        <w:ind w:right="302"/>
        <w:jc w:val="both"/>
      </w:pPr>
      <w:r>
        <w:t xml:space="preserve">условию сделки в конце установленного срока страхователь не получает обратно какой-либо суммы средств (полис А). По альтернативному варианту (полис В) компания </w:t>
      </w:r>
      <w:proofErr w:type="gramStart"/>
      <w:r>
        <w:t>страхует  на</w:t>
      </w:r>
      <w:proofErr w:type="gramEnd"/>
      <w:r>
        <w:t xml:space="preserve">  весь  срок  жизни  с  уплатой  в  конце каждого года 8,3 тыс. руб. на протяжении 20 лет. Если по завершении 20 лет страхователь обращается в компанию, он получает 220 тыс. руб. Требуется оценить наиболее выгодный вариант страхования, если ставка инфляции составляет 8%</w:t>
      </w:r>
      <w:r>
        <w:rPr>
          <w:spacing w:val="-3"/>
        </w:rPr>
        <w:t xml:space="preserve"> </w:t>
      </w:r>
      <w:r>
        <w:t>годовых.</w:t>
      </w:r>
    </w:p>
    <w:p w:rsidR="009A6ED6" w:rsidRDefault="009A6ED6" w:rsidP="00FD6593">
      <w:pPr>
        <w:pStyle w:val="a3"/>
        <w:spacing w:before="2" w:line="360" w:lineRule="auto"/>
        <w:ind w:left="0"/>
      </w:pPr>
    </w:p>
    <w:p w:rsidR="009A6ED6" w:rsidRDefault="002B6B6A" w:rsidP="00FD6593">
      <w:pPr>
        <w:pStyle w:val="a4"/>
        <w:numPr>
          <w:ilvl w:val="0"/>
          <w:numId w:val="20"/>
        </w:numPr>
        <w:tabs>
          <w:tab w:val="left" w:pos="1400"/>
        </w:tabs>
        <w:spacing w:line="360" w:lineRule="auto"/>
        <w:ind w:right="300" w:firstLine="851"/>
        <w:jc w:val="both"/>
        <w:rPr>
          <w:sz w:val="28"/>
        </w:rPr>
      </w:pPr>
      <w:r>
        <w:rPr>
          <w:sz w:val="28"/>
        </w:rPr>
        <w:t xml:space="preserve">Предположим, что стоимость капитала составляет 10%. Сколько вы могли бы себе позволить заплатить за 10 тыс. руб. в год (получаемых в конце каждого года, с первой выплатой через год), чтобы получать </w:t>
      </w:r>
      <w:proofErr w:type="gramStart"/>
      <w:r>
        <w:rPr>
          <w:sz w:val="28"/>
        </w:rPr>
        <w:t>их</w:t>
      </w:r>
      <w:proofErr w:type="gramEnd"/>
      <w:r>
        <w:rPr>
          <w:sz w:val="28"/>
        </w:rPr>
        <w:t xml:space="preserve"> а) пять лет; b) десять лет; с) двадцать лет; d) тридцать</w:t>
      </w:r>
      <w:r>
        <w:rPr>
          <w:spacing w:val="-3"/>
          <w:sz w:val="28"/>
        </w:rPr>
        <w:t xml:space="preserve"> </w:t>
      </w:r>
      <w:r>
        <w:rPr>
          <w:sz w:val="28"/>
        </w:rPr>
        <w:t>лет?</w:t>
      </w:r>
    </w:p>
    <w:p w:rsidR="009A6ED6" w:rsidRDefault="009A6ED6" w:rsidP="00FD6593">
      <w:pPr>
        <w:pStyle w:val="a3"/>
        <w:spacing w:before="1" w:line="360" w:lineRule="auto"/>
        <w:ind w:left="0"/>
      </w:pPr>
    </w:p>
    <w:p w:rsidR="009A6ED6" w:rsidRDefault="002B6B6A" w:rsidP="00FD6593">
      <w:pPr>
        <w:pStyle w:val="a4"/>
        <w:numPr>
          <w:ilvl w:val="0"/>
          <w:numId w:val="20"/>
        </w:numPr>
        <w:tabs>
          <w:tab w:val="left" w:pos="1467"/>
        </w:tabs>
        <w:spacing w:after="7" w:line="360" w:lineRule="auto"/>
        <w:ind w:right="307" w:firstLine="851"/>
        <w:jc w:val="both"/>
        <w:rPr>
          <w:sz w:val="28"/>
        </w:rPr>
      </w:pPr>
      <w:r>
        <w:rPr>
          <w:sz w:val="28"/>
        </w:rPr>
        <w:t>Имеются три независимых инвестиционных проекта, каждый из которых предполагает вложение 100 тыс. руб. По каждому из этих проектов доходы по годам распределены следующим</w:t>
      </w:r>
      <w:r>
        <w:rPr>
          <w:spacing w:val="-1"/>
          <w:sz w:val="28"/>
        </w:rPr>
        <w:t xml:space="preserve"> </w:t>
      </w:r>
      <w:r>
        <w:rPr>
          <w:sz w:val="28"/>
        </w:rPr>
        <w:t>образом:</w:t>
      </w:r>
    </w:p>
    <w:p w:rsidR="00CC697B" w:rsidRPr="00CC697B" w:rsidRDefault="00CC697B" w:rsidP="00CC697B">
      <w:pPr>
        <w:pStyle w:val="a4"/>
        <w:rPr>
          <w:sz w:val="28"/>
        </w:rPr>
      </w:pPr>
    </w:p>
    <w:p w:rsidR="00CC697B" w:rsidRDefault="00CC697B" w:rsidP="00FD6593">
      <w:pPr>
        <w:pStyle w:val="a4"/>
        <w:numPr>
          <w:ilvl w:val="0"/>
          <w:numId w:val="20"/>
        </w:numPr>
        <w:tabs>
          <w:tab w:val="left" w:pos="1467"/>
        </w:tabs>
        <w:spacing w:after="7" w:line="360" w:lineRule="auto"/>
        <w:ind w:right="307" w:firstLine="851"/>
        <w:jc w:val="both"/>
        <w:rPr>
          <w:sz w:val="28"/>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3"/>
        <w:gridCol w:w="3253"/>
        <w:gridCol w:w="3253"/>
      </w:tblGrid>
      <w:tr w:rsidR="009A6ED6">
        <w:trPr>
          <w:trHeight w:val="275"/>
        </w:trPr>
        <w:tc>
          <w:tcPr>
            <w:tcW w:w="3253" w:type="dxa"/>
            <w:vMerge w:val="restart"/>
          </w:tcPr>
          <w:p w:rsidR="009A6ED6" w:rsidRDefault="002B6B6A" w:rsidP="00FD6593">
            <w:pPr>
              <w:pStyle w:val="TableParagraph"/>
              <w:spacing w:line="360" w:lineRule="auto"/>
              <w:ind w:left="355"/>
              <w:rPr>
                <w:sz w:val="24"/>
              </w:rPr>
            </w:pPr>
            <w:r>
              <w:rPr>
                <w:sz w:val="24"/>
              </w:rPr>
              <w:t>Инвестиционный проект</w:t>
            </w:r>
          </w:p>
        </w:tc>
        <w:tc>
          <w:tcPr>
            <w:tcW w:w="6506" w:type="dxa"/>
            <w:gridSpan w:val="2"/>
          </w:tcPr>
          <w:p w:rsidR="009A6ED6" w:rsidRDefault="002B6B6A" w:rsidP="00FD6593">
            <w:pPr>
              <w:pStyle w:val="TableParagraph"/>
              <w:spacing w:line="360" w:lineRule="auto"/>
              <w:ind w:left="2849" w:right="2835"/>
              <w:jc w:val="center"/>
              <w:rPr>
                <w:sz w:val="24"/>
              </w:rPr>
            </w:pPr>
            <w:r>
              <w:rPr>
                <w:sz w:val="24"/>
              </w:rPr>
              <w:t>Период</w:t>
            </w:r>
          </w:p>
        </w:tc>
      </w:tr>
      <w:tr w:rsidR="009A6ED6">
        <w:trPr>
          <w:trHeight w:val="275"/>
        </w:trPr>
        <w:tc>
          <w:tcPr>
            <w:tcW w:w="3253" w:type="dxa"/>
            <w:vMerge/>
            <w:tcBorders>
              <w:top w:val="nil"/>
            </w:tcBorders>
          </w:tcPr>
          <w:p w:rsidR="009A6ED6" w:rsidRDefault="009A6ED6" w:rsidP="00FD6593">
            <w:pPr>
              <w:spacing w:line="360" w:lineRule="auto"/>
              <w:rPr>
                <w:sz w:val="2"/>
                <w:szCs w:val="2"/>
              </w:rPr>
            </w:pPr>
          </w:p>
        </w:tc>
        <w:tc>
          <w:tcPr>
            <w:tcW w:w="3253" w:type="dxa"/>
          </w:tcPr>
          <w:p w:rsidR="009A6ED6" w:rsidRDefault="002B6B6A" w:rsidP="00FD6593">
            <w:pPr>
              <w:pStyle w:val="TableParagraph"/>
              <w:spacing w:line="360" w:lineRule="auto"/>
              <w:ind w:left="14"/>
              <w:jc w:val="center"/>
              <w:rPr>
                <w:sz w:val="24"/>
              </w:rPr>
            </w:pPr>
            <w:r>
              <w:rPr>
                <w:sz w:val="24"/>
              </w:rPr>
              <w:t>1</w:t>
            </w:r>
          </w:p>
        </w:tc>
        <w:tc>
          <w:tcPr>
            <w:tcW w:w="3253" w:type="dxa"/>
          </w:tcPr>
          <w:p w:rsidR="009A6ED6" w:rsidRDefault="002B6B6A" w:rsidP="00FD6593">
            <w:pPr>
              <w:pStyle w:val="TableParagraph"/>
              <w:spacing w:line="360" w:lineRule="auto"/>
              <w:ind w:left="24"/>
              <w:jc w:val="center"/>
              <w:rPr>
                <w:sz w:val="24"/>
              </w:rPr>
            </w:pPr>
            <w:r>
              <w:rPr>
                <w:sz w:val="24"/>
              </w:rPr>
              <w:t>2</w:t>
            </w:r>
          </w:p>
        </w:tc>
      </w:tr>
      <w:tr w:rsidR="009A6ED6">
        <w:trPr>
          <w:trHeight w:val="275"/>
        </w:trPr>
        <w:tc>
          <w:tcPr>
            <w:tcW w:w="3253" w:type="dxa"/>
          </w:tcPr>
          <w:p w:rsidR="009A6ED6" w:rsidRDefault="002B6B6A" w:rsidP="00FD6593">
            <w:pPr>
              <w:pStyle w:val="TableParagraph"/>
              <w:spacing w:line="360" w:lineRule="auto"/>
              <w:ind w:left="1538"/>
              <w:rPr>
                <w:sz w:val="24"/>
              </w:rPr>
            </w:pPr>
            <w:r>
              <w:rPr>
                <w:sz w:val="24"/>
              </w:rPr>
              <w:t>А</w:t>
            </w:r>
          </w:p>
        </w:tc>
        <w:tc>
          <w:tcPr>
            <w:tcW w:w="3253" w:type="dxa"/>
          </w:tcPr>
          <w:p w:rsidR="009A6ED6" w:rsidRDefault="002B6B6A" w:rsidP="00FD6593">
            <w:pPr>
              <w:pStyle w:val="TableParagraph"/>
              <w:spacing w:line="360" w:lineRule="auto"/>
              <w:ind w:right="947"/>
              <w:jc w:val="right"/>
              <w:rPr>
                <w:sz w:val="24"/>
              </w:rPr>
            </w:pPr>
            <w:r>
              <w:rPr>
                <w:sz w:val="24"/>
              </w:rPr>
              <w:t>20 тыс. руб.</w:t>
            </w:r>
          </w:p>
        </w:tc>
        <w:tc>
          <w:tcPr>
            <w:tcW w:w="3253" w:type="dxa"/>
          </w:tcPr>
          <w:p w:rsidR="009A6ED6" w:rsidRDefault="002B6B6A" w:rsidP="00FD6593">
            <w:pPr>
              <w:pStyle w:val="TableParagraph"/>
              <w:spacing w:line="360" w:lineRule="auto"/>
              <w:ind w:left="944" w:right="924"/>
              <w:jc w:val="center"/>
              <w:rPr>
                <w:sz w:val="24"/>
              </w:rPr>
            </w:pPr>
            <w:r>
              <w:rPr>
                <w:sz w:val="24"/>
              </w:rPr>
              <w:t>120 тыс. руб.</w:t>
            </w:r>
          </w:p>
        </w:tc>
      </w:tr>
      <w:tr w:rsidR="009A6ED6">
        <w:trPr>
          <w:trHeight w:val="277"/>
        </w:trPr>
        <w:tc>
          <w:tcPr>
            <w:tcW w:w="3253" w:type="dxa"/>
          </w:tcPr>
          <w:p w:rsidR="009A6ED6" w:rsidRDefault="002B6B6A" w:rsidP="00FD6593">
            <w:pPr>
              <w:pStyle w:val="TableParagraph"/>
              <w:spacing w:line="360" w:lineRule="auto"/>
              <w:ind w:left="1545"/>
              <w:rPr>
                <w:sz w:val="24"/>
              </w:rPr>
            </w:pPr>
            <w:r>
              <w:rPr>
                <w:sz w:val="24"/>
              </w:rPr>
              <w:t>В</w:t>
            </w:r>
          </w:p>
        </w:tc>
        <w:tc>
          <w:tcPr>
            <w:tcW w:w="3253" w:type="dxa"/>
          </w:tcPr>
          <w:p w:rsidR="009A6ED6" w:rsidRDefault="002B6B6A" w:rsidP="00FD6593">
            <w:pPr>
              <w:pStyle w:val="TableParagraph"/>
              <w:spacing w:line="360" w:lineRule="auto"/>
              <w:ind w:right="947"/>
              <w:jc w:val="right"/>
              <w:rPr>
                <w:sz w:val="24"/>
              </w:rPr>
            </w:pPr>
            <w:r>
              <w:rPr>
                <w:sz w:val="24"/>
              </w:rPr>
              <w:t>105 тыс. руб.</w:t>
            </w:r>
          </w:p>
        </w:tc>
        <w:tc>
          <w:tcPr>
            <w:tcW w:w="3253" w:type="dxa"/>
          </w:tcPr>
          <w:p w:rsidR="009A6ED6" w:rsidRDefault="009A6ED6" w:rsidP="00FD6593">
            <w:pPr>
              <w:pStyle w:val="TableParagraph"/>
              <w:spacing w:line="360" w:lineRule="auto"/>
              <w:rPr>
                <w:sz w:val="20"/>
              </w:rPr>
            </w:pPr>
          </w:p>
        </w:tc>
      </w:tr>
      <w:tr w:rsidR="009A6ED6">
        <w:trPr>
          <w:trHeight w:val="275"/>
        </w:trPr>
        <w:tc>
          <w:tcPr>
            <w:tcW w:w="3253" w:type="dxa"/>
          </w:tcPr>
          <w:p w:rsidR="009A6ED6" w:rsidRDefault="002B6B6A" w:rsidP="00FD6593">
            <w:pPr>
              <w:pStyle w:val="TableParagraph"/>
              <w:spacing w:line="360" w:lineRule="auto"/>
              <w:ind w:left="1545"/>
              <w:rPr>
                <w:sz w:val="24"/>
              </w:rPr>
            </w:pPr>
            <w:r>
              <w:rPr>
                <w:sz w:val="24"/>
              </w:rPr>
              <w:t>С</w:t>
            </w:r>
          </w:p>
        </w:tc>
        <w:tc>
          <w:tcPr>
            <w:tcW w:w="3253" w:type="dxa"/>
          </w:tcPr>
          <w:p w:rsidR="009A6ED6" w:rsidRDefault="002B6B6A" w:rsidP="00FD6593">
            <w:pPr>
              <w:pStyle w:val="TableParagraph"/>
              <w:spacing w:line="360" w:lineRule="auto"/>
              <w:ind w:right="947"/>
              <w:jc w:val="right"/>
              <w:rPr>
                <w:sz w:val="24"/>
              </w:rPr>
            </w:pPr>
            <w:r>
              <w:rPr>
                <w:sz w:val="24"/>
              </w:rPr>
              <w:t>120 тыс. руб.</w:t>
            </w:r>
          </w:p>
        </w:tc>
        <w:tc>
          <w:tcPr>
            <w:tcW w:w="3253" w:type="dxa"/>
          </w:tcPr>
          <w:p w:rsidR="009A6ED6" w:rsidRDefault="009A6ED6" w:rsidP="00FD6593">
            <w:pPr>
              <w:pStyle w:val="TableParagraph"/>
              <w:spacing w:line="360" w:lineRule="auto"/>
              <w:rPr>
                <w:sz w:val="20"/>
              </w:rPr>
            </w:pPr>
          </w:p>
        </w:tc>
      </w:tr>
    </w:tbl>
    <w:p w:rsidR="00370421" w:rsidRDefault="00370421" w:rsidP="00FD6593">
      <w:pPr>
        <w:pStyle w:val="a3"/>
        <w:spacing w:line="360" w:lineRule="auto"/>
        <w:ind w:right="301" w:firstLine="851"/>
        <w:jc w:val="both"/>
      </w:pPr>
    </w:p>
    <w:p w:rsidR="009A6ED6" w:rsidRDefault="002B6B6A" w:rsidP="00FD6593">
      <w:pPr>
        <w:pStyle w:val="a3"/>
        <w:spacing w:line="360" w:lineRule="auto"/>
        <w:ind w:right="301" w:firstLine="851"/>
        <w:jc w:val="both"/>
      </w:pPr>
      <w:r>
        <w:t>С помощью методов внутренней нормой окупаемости и чистой текущей стоимости (базовая ставка 10%) определите, следует ли принять инвестиционные проекты или отказаться от них.</w:t>
      </w:r>
    </w:p>
    <w:p w:rsidR="009A6ED6" w:rsidRDefault="009A6ED6" w:rsidP="00FD6593">
      <w:pPr>
        <w:pStyle w:val="a3"/>
        <w:spacing w:line="360" w:lineRule="auto"/>
        <w:ind w:left="0"/>
      </w:pPr>
    </w:p>
    <w:p w:rsidR="009A6ED6" w:rsidRDefault="002B6B6A" w:rsidP="00FD6593">
      <w:pPr>
        <w:pStyle w:val="a4"/>
        <w:numPr>
          <w:ilvl w:val="0"/>
          <w:numId w:val="20"/>
        </w:numPr>
        <w:tabs>
          <w:tab w:val="left" w:pos="1386"/>
        </w:tabs>
        <w:spacing w:before="1" w:line="360" w:lineRule="auto"/>
        <w:ind w:right="302" w:firstLine="851"/>
        <w:jc w:val="both"/>
        <w:rPr>
          <w:sz w:val="28"/>
        </w:rPr>
      </w:pPr>
      <w:r>
        <w:rPr>
          <w:sz w:val="28"/>
        </w:rPr>
        <w:t>Компания хочет приобрести один из двух станков, предназначенных для выполнения одной и той же работы. Сравнение денежных потоков для двух станков показывает, что выбор более дешевого станка позволяет сэкономить в момент покупки 100 тыс. руб., но ежегодные дополнительные затраты при этом варианте составят 33300 руб. на протяжении всех пяти лет службы станков. Стоимость капитала для компании составляет 10%. Вычислите внутреннюю норму окупаемости дополнительных денежных потоков и определите, следует ли покупать более дешевый станок. Сделайте тот же выбор при помощи метода чистой текущей</w:t>
      </w:r>
      <w:r>
        <w:rPr>
          <w:spacing w:val="-1"/>
          <w:sz w:val="28"/>
        </w:rPr>
        <w:t xml:space="preserve"> </w:t>
      </w:r>
      <w:r>
        <w:rPr>
          <w:sz w:val="28"/>
        </w:rPr>
        <w:t>стоимости.</w:t>
      </w:r>
    </w:p>
    <w:p w:rsidR="009A6ED6" w:rsidRDefault="009A6ED6" w:rsidP="00FD6593">
      <w:pPr>
        <w:pStyle w:val="a3"/>
        <w:spacing w:before="10" w:line="360" w:lineRule="auto"/>
        <w:ind w:left="0"/>
        <w:rPr>
          <w:sz w:val="27"/>
        </w:rPr>
      </w:pPr>
    </w:p>
    <w:p w:rsidR="009A6ED6" w:rsidRDefault="002B6B6A" w:rsidP="00FD6593">
      <w:pPr>
        <w:pStyle w:val="a4"/>
        <w:numPr>
          <w:ilvl w:val="0"/>
          <w:numId w:val="20"/>
        </w:numPr>
        <w:tabs>
          <w:tab w:val="left" w:pos="1714"/>
        </w:tabs>
        <w:spacing w:line="360" w:lineRule="auto"/>
        <w:ind w:right="306" w:firstLine="851"/>
        <w:jc w:val="both"/>
        <w:rPr>
          <w:sz w:val="28"/>
        </w:rPr>
      </w:pPr>
      <w:r>
        <w:rPr>
          <w:sz w:val="28"/>
        </w:rPr>
        <w:t>Чтобы приобрести новую машину, ежегодные доходы от эксплуатации которой составляют 100 тыс. руб. в течение пяти лет, требуется вложить 200 тыс. руб. Ставка по банковским депозитам составляет 10%. Сколько вы можете позволить себе заплатить за патент на эту машину, чтобы экономически не проиграть при отсутствии</w:t>
      </w:r>
      <w:r>
        <w:rPr>
          <w:spacing w:val="-5"/>
          <w:sz w:val="28"/>
        </w:rPr>
        <w:t xml:space="preserve"> </w:t>
      </w:r>
      <w:r>
        <w:rPr>
          <w:sz w:val="28"/>
        </w:rPr>
        <w:t>машины.</w:t>
      </w:r>
    </w:p>
    <w:p w:rsidR="009A6ED6" w:rsidRDefault="002B6B6A" w:rsidP="00FD6593">
      <w:pPr>
        <w:pStyle w:val="a4"/>
        <w:numPr>
          <w:ilvl w:val="0"/>
          <w:numId w:val="20"/>
        </w:numPr>
        <w:tabs>
          <w:tab w:val="left" w:pos="1539"/>
        </w:tabs>
        <w:spacing w:before="67" w:after="3" w:line="360" w:lineRule="auto"/>
        <w:ind w:right="310" w:firstLine="851"/>
        <w:rPr>
          <w:sz w:val="28"/>
        </w:rPr>
      </w:pPr>
      <w:r>
        <w:rPr>
          <w:sz w:val="28"/>
        </w:rPr>
        <w:t>Имеются три варианта инвестирования, предполагающие вложение 100 тыс. руб. Доходы, получаемые от этих инвестиций, приведены в</w:t>
      </w:r>
      <w:r>
        <w:rPr>
          <w:spacing w:val="-24"/>
          <w:sz w:val="28"/>
        </w:rPr>
        <w:t xml:space="preserve"> </w:t>
      </w:r>
      <w:r>
        <w:rPr>
          <w:sz w:val="28"/>
        </w:rPr>
        <w:t>таблице.</w:t>
      </w:r>
    </w:p>
    <w:tbl>
      <w:tblPr>
        <w:tblStyle w:val="TableNormal"/>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590"/>
        <w:gridCol w:w="1590"/>
        <w:gridCol w:w="1592"/>
        <w:gridCol w:w="1590"/>
        <w:gridCol w:w="1589"/>
      </w:tblGrid>
      <w:tr w:rsidR="009A6ED6">
        <w:trPr>
          <w:trHeight w:val="275"/>
        </w:trPr>
        <w:tc>
          <w:tcPr>
            <w:tcW w:w="1810" w:type="dxa"/>
            <w:vMerge w:val="restart"/>
          </w:tcPr>
          <w:p w:rsidR="009A6ED6" w:rsidRDefault="002B6B6A" w:rsidP="00FD6593">
            <w:pPr>
              <w:pStyle w:val="TableParagraph"/>
              <w:spacing w:line="360" w:lineRule="auto"/>
              <w:ind w:left="280"/>
              <w:rPr>
                <w:sz w:val="24"/>
              </w:rPr>
            </w:pPr>
            <w:r>
              <w:rPr>
                <w:sz w:val="24"/>
              </w:rPr>
              <w:t>Инвестиции</w:t>
            </w:r>
          </w:p>
        </w:tc>
        <w:tc>
          <w:tcPr>
            <w:tcW w:w="7951" w:type="dxa"/>
            <w:gridSpan w:val="5"/>
          </w:tcPr>
          <w:p w:rsidR="009A6ED6" w:rsidRDefault="002B6B6A" w:rsidP="00FD6593">
            <w:pPr>
              <w:pStyle w:val="TableParagraph"/>
              <w:spacing w:line="360" w:lineRule="auto"/>
              <w:ind w:left="3762" w:right="3757"/>
              <w:jc w:val="center"/>
              <w:rPr>
                <w:sz w:val="24"/>
              </w:rPr>
            </w:pPr>
            <w:r>
              <w:rPr>
                <w:sz w:val="24"/>
              </w:rPr>
              <w:t>Год</w:t>
            </w:r>
          </w:p>
        </w:tc>
      </w:tr>
      <w:tr w:rsidR="009A6ED6">
        <w:trPr>
          <w:trHeight w:val="275"/>
        </w:trPr>
        <w:tc>
          <w:tcPr>
            <w:tcW w:w="1810" w:type="dxa"/>
            <w:vMerge/>
            <w:tcBorders>
              <w:top w:val="nil"/>
            </w:tcBorders>
          </w:tcPr>
          <w:p w:rsidR="009A6ED6" w:rsidRDefault="009A6ED6" w:rsidP="00FD6593">
            <w:pPr>
              <w:spacing w:line="360" w:lineRule="auto"/>
              <w:rPr>
                <w:sz w:val="2"/>
                <w:szCs w:val="2"/>
              </w:rPr>
            </w:pPr>
          </w:p>
        </w:tc>
        <w:tc>
          <w:tcPr>
            <w:tcW w:w="1590" w:type="dxa"/>
          </w:tcPr>
          <w:p w:rsidR="009A6ED6" w:rsidRDefault="002B6B6A" w:rsidP="00FD6593">
            <w:pPr>
              <w:pStyle w:val="TableParagraph"/>
              <w:spacing w:line="360" w:lineRule="auto"/>
              <w:ind w:left="8"/>
              <w:jc w:val="center"/>
              <w:rPr>
                <w:sz w:val="24"/>
              </w:rPr>
            </w:pPr>
            <w:r>
              <w:rPr>
                <w:sz w:val="24"/>
              </w:rPr>
              <w:t>1</w:t>
            </w:r>
          </w:p>
        </w:tc>
        <w:tc>
          <w:tcPr>
            <w:tcW w:w="1590" w:type="dxa"/>
          </w:tcPr>
          <w:p w:rsidR="009A6ED6" w:rsidRDefault="002B6B6A" w:rsidP="00FD6593">
            <w:pPr>
              <w:pStyle w:val="TableParagraph"/>
              <w:spacing w:line="360" w:lineRule="auto"/>
              <w:ind w:left="6"/>
              <w:jc w:val="center"/>
              <w:rPr>
                <w:sz w:val="24"/>
              </w:rPr>
            </w:pPr>
            <w:r>
              <w:rPr>
                <w:sz w:val="24"/>
              </w:rPr>
              <w:t>2</w:t>
            </w:r>
          </w:p>
        </w:tc>
        <w:tc>
          <w:tcPr>
            <w:tcW w:w="1592" w:type="dxa"/>
          </w:tcPr>
          <w:p w:rsidR="009A6ED6" w:rsidRDefault="002B6B6A" w:rsidP="00FD6593">
            <w:pPr>
              <w:pStyle w:val="TableParagraph"/>
              <w:spacing w:line="360" w:lineRule="auto"/>
              <w:ind w:left="2"/>
              <w:jc w:val="center"/>
              <w:rPr>
                <w:sz w:val="24"/>
              </w:rPr>
            </w:pPr>
            <w:r>
              <w:rPr>
                <w:sz w:val="24"/>
              </w:rPr>
              <w:t>3</w:t>
            </w:r>
          </w:p>
        </w:tc>
        <w:tc>
          <w:tcPr>
            <w:tcW w:w="1590" w:type="dxa"/>
          </w:tcPr>
          <w:p w:rsidR="009A6ED6" w:rsidRDefault="002B6B6A" w:rsidP="00FD6593">
            <w:pPr>
              <w:pStyle w:val="TableParagraph"/>
              <w:spacing w:line="360" w:lineRule="auto"/>
              <w:ind w:left="3"/>
              <w:jc w:val="center"/>
              <w:rPr>
                <w:sz w:val="24"/>
              </w:rPr>
            </w:pPr>
            <w:r>
              <w:rPr>
                <w:sz w:val="24"/>
              </w:rPr>
              <w:t>4</w:t>
            </w:r>
          </w:p>
        </w:tc>
        <w:tc>
          <w:tcPr>
            <w:tcW w:w="1589" w:type="dxa"/>
          </w:tcPr>
          <w:p w:rsidR="009A6ED6" w:rsidRDefault="002B6B6A" w:rsidP="00FD6593">
            <w:pPr>
              <w:pStyle w:val="TableParagraph"/>
              <w:spacing w:line="360" w:lineRule="auto"/>
              <w:ind w:left="2"/>
              <w:jc w:val="center"/>
              <w:rPr>
                <w:sz w:val="24"/>
              </w:rPr>
            </w:pPr>
            <w:r>
              <w:rPr>
                <w:sz w:val="24"/>
              </w:rPr>
              <w:t>5</w:t>
            </w:r>
          </w:p>
        </w:tc>
      </w:tr>
      <w:tr w:rsidR="009A6ED6">
        <w:trPr>
          <w:trHeight w:val="275"/>
        </w:trPr>
        <w:tc>
          <w:tcPr>
            <w:tcW w:w="1810" w:type="dxa"/>
          </w:tcPr>
          <w:p w:rsidR="009A6ED6" w:rsidRDefault="002B6B6A" w:rsidP="00FD6593">
            <w:pPr>
              <w:pStyle w:val="TableParagraph"/>
              <w:spacing w:line="360" w:lineRule="auto"/>
              <w:ind w:left="9"/>
              <w:jc w:val="center"/>
              <w:rPr>
                <w:sz w:val="24"/>
              </w:rPr>
            </w:pPr>
            <w:r>
              <w:rPr>
                <w:sz w:val="24"/>
              </w:rPr>
              <w:t>А</w:t>
            </w:r>
          </w:p>
        </w:tc>
        <w:tc>
          <w:tcPr>
            <w:tcW w:w="1590" w:type="dxa"/>
          </w:tcPr>
          <w:p w:rsidR="009A6ED6" w:rsidRDefault="002B6B6A" w:rsidP="00FD6593">
            <w:pPr>
              <w:pStyle w:val="TableParagraph"/>
              <w:spacing w:line="360" w:lineRule="auto"/>
              <w:ind w:left="228" w:right="226"/>
              <w:jc w:val="center"/>
              <w:rPr>
                <w:sz w:val="24"/>
              </w:rPr>
            </w:pPr>
            <w:r>
              <w:rPr>
                <w:sz w:val="24"/>
              </w:rPr>
              <w:t>10000 руб.</w:t>
            </w:r>
          </w:p>
        </w:tc>
        <w:tc>
          <w:tcPr>
            <w:tcW w:w="1590" w:type="dxa"/>
          </w:tcPr>
          <w:p w:rsidR="009A6ED6" w:rsidRDefault="002B6B6A" w:rsidP="00FD6593">
            <w:pPr>
              <w:pStyle w:val="TableParagraph"/>
              <w:spacing w:line="360" w:lineRule="auto"/>
              <w:ind w:left="228" w:right="227"/>
              <w:jc w:val="center"/>
              <w:rPr>
                <w:sz w:val="24"/>
              </w:rPr>
            </w:pPr>
            <w:r>
              <w:rPr>
                <w:sz w:val="24"/>
              </w:rPr>
              <w:t>10000 руб.</w:t>
            </w:r>
          </w:p>
        </w:tc>
        <w:tc>
          <w:tcPr>
            <w:tcW w:w="1592" w:type="dxa"/>
          </w:tcPr>
          <w:p w:rsidR="009A6ED6" w:rsidRDefault="002B6B6A" w:rsidP="00FD6593">
            <w:pPr>
              <w:pStyle w:val="TableParagraph"/>
              <w:spacing w:line="360" w:lineRule="auto"/>
              <w:ind w:left="229" w:right="229"/>
              <w:jc w:val="center"/>
              <w:rPr>
                <w:sz w:val="24"/>
              </w:rPr>
            </w:pPr>
            <w:r>
              <w:rPr>
                <w:sz w:val="24"/>
              </w:rPr>
              <w:t>10000 руб.</w:t>
            </w:r>
          </w:p>
        </w:tc>
        <w:tc>
          <w:tcPr>
            <w:tcW w:w="1590" w:type="dxa"/>
          </w:tcPr>
          <w:p w:rsidR="009A6ED6" w:rsidRDefault="002B6B6A" w:rsidP="00FD6593">
            <w:pPr>
              <w:pStyle w:val="TableParagraph"/>
              <w:spacing w:line="360" w:lineRule="auto"/>
              <w:ind w:left="227" w:right="227"/>
              <w:jc w:val="center"/>
              <w:rPr>
                <w:sz w:val="24"/>
              </w:rPr>
            </w:pPr>
            <w:r>
              <w:rPr>
                <w:sz w:val="24"/>
              </w:rPr>
              <w:t>10000 руб.</w:t>
            </w:r>
          </w:p>
        </w:tc>
        <w:tc>
          <w:tcPr>
            <w:tcW w:w="1589" w:type="dxa"/>
          </w:tcPr>
          <w:p w:rsidR="009A6ED6" w:rsidRDefault="002B6B6A" w:rsidP="00FD6593">
            <w:pPr>
              <w:pStyle w:val="TableParagraph"/>
              <w:spacing w:line="360" w:lineRule="auto"/>
              <w:ind w:left="168" w:right="168"/>
              <w:jc w:val="center"/>
              <w:rPr>
                <w:sz w:val="24"/>
              </w:rPr>
            </w:pPr>
            <w:r>
              <w:rPr>
                <w:sz w:val="24"/>
              </w:rPr>
              <w:t>110000 руб.</w:t>
            </w:r>
          </w:p>
        </w:tc>
      </w:tr>
      <w:tr w:rsidR="009A6ED6">
        <w:trPr>
          <w:trHeight w:val="275"/>
        </w:trPr>
        <w:tc>
          <w:tcPr>
            <w:tcW w:w="1810" w:type="dxa"/>
          </w:tcPr>
          <w:p w:rsidR="009A6ED6" w:rsidRDefault="002B6B6A" w:rsidP="00FD6593">
            <w:pPr>
              <w:pStyle w:val="TableParagraph"/>
              <w:spacing w:line="360" w:lineRule="auto"/>
              <w:ind w:left="5"/>
              <w:jc w:val="center"/>
              <w:rPr>
                <w:sz w:val="24"/>
              </w:rPr>
            </w:pPr>
            <w:r>
              <w:rPr>
                <w:sz w:val="24"/>
              </w:rPr>
              <w:t>В</w:t>
            </w:r>
          </w:p>
        </w:tc>
        <w:tc>
          <w:tcPr>
            <w:tcW w:w="1590" w:type="dxa"/>
          </w:tcPr>
          <w:p w:rsidR="009A6ED6" w:rsidRDefault="002B6B6A" w:rsidP="00FD6593">
            <w:pPr>
              <w:pStyle w:val="TableParagraph"/>
              <w:spacing w:line="360" w:lineRule="auto"/>
              <w:ind w:left="228" w:right="226"/>
              <w:jc w:val="center"/>
              <w:rPr>
                <w:sz w:val="24"/>
              </w:rPr>
            </w:pPr>
            <w:r>
              <w:rPr>
                <w:sz w:val="24"/>
              </w:rPr>
              <w:t>26400 руб.</w:t>
            </w:r>
          </w:p>
        </w:tc>
        <w:tc>
          <w:tcPr>
            <w:tcW w:w="1590" w:type="dxa"/>
          </w:tcPr>
          <w:p w:rsidR="009A6ED6" w:rsidRDefault="002B6B6A" w:rsidP="00FD6593">
            <w:pPr>
              <w:pStyle w:val="TableParagraph"/>
              <w:spacing w:line="360" w:lineRule="auto"/>
              <w:ind w:left="228" w:right="227"/>
              <w:jc w:val="center"/>
              <w:rPr>
                <w:sz w:val="24"/>
              </w:rPr>
            </w:pPr>
            <w:r>
              <w:rPr>
                <w:sz w:val="24"/>
              </w:rPr>
              <w:t>26400 руб.</w:t>
            </w:r>
          </w:p>
        </w:tc>
        <w:tc>
          <w:tcPr>
            <w:tcW w:w="1592" w:type="dxa"/>
          </w:tcPr>
          <w:p w:rsidR="009A6ED6" w:rsidRDefault="002B6B6A" w:rsidP="00FD6593">
            <w:pPr>
              <w:pStyle w:val="TableParagraph"/>
              <w:spacing w:line="360" w:lineRule="auto"/>
              <w:ind w:left="229" w:right="229"/>
              <w:jc w:val="center"/>
              <w:rPr>
                <w:sz w:val="24"/>
              </w:rPr>
            </w:pPr>
            <w:r>
              <w:rPr>
                <w:sz w:val="24"/>
              </w:rPr>
              <w:t>26400 руб.</w:t>
            </w:r>
          </w:p>
        </w:tc>
        <w:tc>
          <w:tcPr>
            <w:tcW w:w="1590" w:type="dxa"/>
          </w:tcPr>
          <w:p w:rsidR="009A6ED6" w:rsidRDefault="002B6B6A" w:rsidP="00FD6593">
            <w:pPr>
              <w:pStyle w:val="TableParagraph"/>
              <w:spacing w:line="360" w:lineRule="auto"/>
              <w:ind w:left="227" w:right="227"/>
              <w:jc w:val="center"/>
              <w:rPr>
                <w:sz w:val="24"/>
              </w:rPr>
            </w:pPr>
            <w:r>
              <w:rPr>
                <w:sz w:val="24"/>
              </w:rPr>
              <w:t>26400 руб.</w:t>
            </w:r>
          </w:p>
        </w:tc>
        <w:tc>
          <w:tcPr>
            <w:tcW w:w="1589" w:type="dxa"/>
          </w:tcPr>
          <w:p w:rsidR="009A6ED6" w:rsidRDefault="002B6B6A" w:rsidP="00FD6593">
            <w:pPr>
              <w:pStyle w:val="TableParagraph"/>
              <w:spacing w:line="360" w:lineRule="auto"/>
              <w:ind w:left="168" w:right="51"/>
              <w:jc w:val="center"/>
              <w:rPr>
                <w:sz w:val="24"/>
              </w:rPr>
            </w:pPr>
            <w:r>
              <w:rPr>
                <w:sz w:val="24"/>
              </w:rPr>
              <w:t>26400 руб.</w:t>
            </w:r>
          </w:p>
        </w:tc>
      </w:tr>
      <w:tr w:rsidR="009A6ED6">
        <w:trPr>
          <w:trHeight w:val="278"/>
        </w:trPr>
        <w:tc>
          <w:tcPr>
            <w:tcW w:w="1810" w:type="dxa"/>
          </w:tcPr>
          <w:p w:rsidR="009A6ED6" w:rsidRDefault="002B6B6A" w:rsidP="00FD6593">
            <w:pPr>
              <w:pStyle w:val="TableParagraph"/>
              <w:spacing w:line="360" w:lineRule="auto"/>
              <w:ind w:left="5"/>
              <w:jc w:val="center"/>
              <w:rPr>
                <w:sz w:val="24"/>
              </w:rPr>
            </w:pPr>
            <w:r>
              <w:rPr>
                <w:sz w:val="24"/>
              </w:rPr>
              <w:t>С</w:t>
            </w:r>
          </w:p>
        </w:tc>
        <w:tc>
          <w:tcPr>
            <w:tcW w:w="1590" w:type="dxa"/>
          </w:tcPr>
          <w:p w:rsidR="009A6ED6" w:rsidRDefault="009A6ED6" w:rsidP="00FD6593">
            <w:pPr>
              <w:pStyle w:val="TableParagraph"/>
              <w:spacing w:line="360" w:lineRule="auto"/>
              <w:rPr>
                <w:sz w:val="20"/>
              </w:rPr>
            </w:pPr>
          </w:p>
        </w:tc>
        <w:tc>
          <w:tcPr>
            <w:tcW w:w="1590" w:type="dxa"/>
          </w:tcPr>
          <w:p w:rsidR="009A6ED6" w:rsidRDefault="009A6ED6" w:rsidP="00FD6593">
            <w:pPr>
              <w:pStyle w:val="TableParagraph"/>
              <w:spacing w:line="360" w:lineRule="auto"/>
              <w:rPr>
                <w:sz w:val="20"/>
              </w:rPr>
            </w:pPr>
          </w:p>
        </w:tc>
        <w:tc>
          <w:tcPr>
            <w:tcW w:w="1592" w:type="dxa"/>
          </w:tcPr>
          <w:p w:rsidR="009A6ED6" w:rsidRDefault="009A6ED6" w:rsidP="00FD6593">
            <w:pPr>
              <w:pStyle w:val="TableParagraph"/>
              <w:spacing w:line="360" w:lineRule="auto"/>
              <w:rPr>
                <w:sz w:val="20"/>
              </w:rPr>
            </w:pPr>
          </w:p>
        </w:tc>
        <w:tc>
          <w:tcPr>
            <w:tcW w:w="1590" w:type="dxa"/>
          </w:tcPr>
          <w:p w:rsidR="009A6ED6" w:rsidRDefault="009A6ED6" w:rsidP="00FD6593">
            <w:pPr>
              <w:pStyle w:val="TableParagraph"/>
              <w:spacing w:line="360" w:lineRule="auto"/>
              <w:rPr>
                <w:sz w:val="20"/>
              </w:rPr>
            </w:pPr>
          </w:p>
        </w:tc>
        <w:tc>
          <w:tcPr>
            <w:tcW w:w="1589" w:type="dxa"/>
          </w:tcPr>
          <w:p w:rsidR="009A6ED6" w:rsidRDefault="002B6B6A" w:rsidP="00FD6593">
            <w:pPr>
              <w:pStyle w:val="TableParagraph"/>
              <w:spacing w:line="360" w:lineRule="auto"/>
              <w:ind w:left="168" w:right="168"/>
              <w:jc w:val="center"/>
              <w:rPr>
                <w:sz w:val="24"/>
              </w:rPr>
            </w:pPr>
            <w:r>
              <w:rPr>
                <w:sz w:val="24"/>
              </w:rPr>
              <w:t>161100 руб.</w:t>
            </w:r>
          </w:p>
        </w:tc>
      </w:tr>
    </w:tbl>
    <w:p w:rsidR="009A6ED6" w:rsidRDefault="009A6ED6" w:rsidP="00FD6593">
      <w:pPr>
        <w:pStyle w:val="a3"/>
        <w:spacing w:before="4" w:line="360" w:lineRule="auto"/>
        <w:ind w:left="0"/>
        <w:rPr>
          <w:sz w:val="27"/>
        </w:rPr>
      </w:pPr>
    </w:p>
    <w:p w:rsidR="009A6ED6" w:rsidRDefault="002B6B6A" w:rsidP="00FD6593">
      <w:pPr>
        <w:pStyle w:val="a3"/>
        <w:spacing w:line="360" w:lineRule="auto"/>
        <w:ind w:left="1074"/>
        <w:jc w:val="both"/>
      </w:pPr>
      <w:r>
        <w:t>Стоимость капитала составляет 10%. Выполните следующие расчеты:</w:t>
      </w:r>
    </w:p>
    <w:p w:rsidR="009A6ED6" w:rsidRDefault="002B6B6A" w:rsidP="00FD6593">
      <w:pPr>
        <w:pStyle w:val="a3"/>
        <w:spacing w:line="360" w:lineRule="auto"/>
        <w:ind w:right="307" w:firstLine="851"/>
        <w:jc w:val="both"/>
      </w:pPr>
      <w:r>
        <w:t>А) Рассчитайте чистую текущую стоимость для каждого из приведенных вариантов инвестиций.</w:t>
      </w:r>
    </w:p>
    <w:p w:rsidR="009A6ED6" w:rsidRDefault="002B6B6A" w:rsidP="00FD6593">
      <w:pPr>
        <w:pStyle w:val="a3"/>
        <w:spacing w:line="360" w:lineRule="auto"/>
        <w:ind w:right="308" w:firstLine="851"/>
        <w:jc w:val="both"/>
      </w:pPr>
      <w:r>
        <w:t>В) Вычислите внутреннюю норму окупаемости для каждого денежного потока.</w:t>
      </w:r>
    </w:p>
    <w:p w:rsidR="009A6ED6" w:rsidRDefault="002B6B6A" w:rsidP="00FD6593">
      <w:pPr>
        <w:pStyle w:val="a3"/>
        <w:spacing w:line="360" w:lineRule="auto"/>
        <w:ind w:right="300" w:firstLine="851"/>
        <w:jc w:val="both"/>
      </w:pPr>
      <w:r>
        <w:t>С) Вычислите период окупаемости для каждого денежного потока. Если максимально приемлемый период окупаемости – четыре года, какие денежные потоки будут приняты как привлекательные инвестиционные проекты?</w:t>
      </w:r>
    </w:p>
    <w:p w:rsidR="009A6ED6" w:rsidRDefault="002B6B6A" w:rsidP="00FD6593">
      <w:pPr>
        <w:pStyle w:val="a3"/>
        <w:spacing w:line="360" w:lineRule="auto"/>
        <w:ind w:right="306" w:firstLine="851"/>
        <w:jc w:val="both"/>
      </w:pPr>
      <w:r>
        <w:t>Д) Вычислите чистую текущую стоимость денежных потоков, если стоимость капитала составляет 5%, 15%.</w:t>
      </w:r>
    </w:p>
    <w:p w:rsidR="009A6ED6" w:rsidRDefault="009A6ED6" w:rsidP="00FD6593">
      <w:pPr>
        <w:pStyle w:val="a3"/>
        <w:spacing w:before="6" w:line="360" w:lineRule="auto"/>
        <w:ind w:left="0"/>
        <w:rPr>
          <w:sz w:val="27"/>
        </w:rPr>
      </w:pPr>
    </w:p>
    <w:p w:rsidR="009A6ED6" w:rsidRDefault="002B6B6A" w:rsidP="00FD6593">
      <w:pPr>
        <w:pStyle w:val="a4"/>
        <w:numPr>
          <w:ilvl w:val="0"/>
          <w:numId w:val="20"/>
        </w:numPr>
        <w:tabs>
          <w:tab w:val="left" w:pos="1582"/>
        </w:tabs>
        <w:spacing w:line="360" w:lineRule="auto"/>
        <w:ind w:right="306" w:firstLine="851"/>
        <w:rPr>
          <w:sz w:val="28"/>
        </w:rPr>
      </w:pPr>
      <w:r>
        <w:rPr>
          <w:sz w:val="28"/>
        </w:rPr>
        <w:t>Инвестиционный проект с внутренней нормой окупаемости 25% порождает следующие денежные</w:t>
      </w:r>
      <w:r>
        <w:rPr>
          <w:spacing w:val="-1"/>
          <w:sz w:val="28"/>
        </w:rPr>
        <w:t xml:space="preserve"> </w:t>
      </w:r>
      <w:r>
        <w:rPr>
          <w:sz w:val="28"/>
        </w:rPr>
        <w:t>поступления:</w:t>
      </w:r>
    </w:p>
    <w:p w:rsidR="009A6ED6" w:rsidRDefault="002B6B6A" w:rsidP="00FD6593">
      <w:pPr>
        <w:pStyle w:val="a3"/>
        <w:tabs>
          <w:tab w:val="left" w:pos="3908"/>
        </w:tabs>
        <w:spacing w:line="360" w:lineRule="auto"/>
        <w:ind w:left="1074"/>
      </w:pPr>
      <w:r>
        <w:t>Период</w:t>
      </w:r>
      <w:r>
        <w:tab/>
        <w:t>Денежные поступления, тыс.</w:t>
      </w:r>
      <w:r>
        <w:rPr>
          <w:spacing w:val="-5"/>
        </w:rPr>
        <w:t xml:space="preserve"> </w:t>
      </w:r>
      <w:r>
        <w:t>руб.</w:t>
      </w:r>
    </w:p>
    <w:p w:rsidR="009A6ED6" w:rsidRDefault="002B6B6A" w:rsidP="00FD6593">
      <w:pPr>
        <w:tabs>
          <w:tab w:val="left" w:pos="5162"/>
        </w:tabs>
        <w:spacing w:line="360" w:lineRule="auto"/>
        <w:ind w:left="1354"/>
        <w:rPr>
          <w:sz w:val="24"/>
        </w:rPr>
      </w:pPr>
      <w:r>
        <w:rPr>
          <w:sz w:val="24"/>
        </w:rPr>
        <w:t>1</w:t>
      </w:r>
      <w:r>
        <w:rPr>
          <w:sz w:val="24"/>
        </w:rPr>
        <w:tab/>
        <w:t>8000</w:t>
      </w:r>
    </w:p>
    <w:p w:rsidR="009A6ED6" w:rsidRDefault="002B6B6A" w:rsidP="00FD6593">
      <w:pPr>
        <w:tabs>
          <w:tab w:val="left" w:pos="5042"/>
        </w:tabs>
        <w:spacing w:line="360" w:lineRule="auto"/>
        <w:ind w:left="1354"/>
        <w:rPr>
          <w:sz w:val="24"/>
        </w:rPr>
      </w:pPr>
      <w:r>
        <w:rPr>
          <w:sz w:val="24"/>
        </w:rPr>
        <w:t>2</w:t>
      </w:r>
      <w:r>
        <w:rPr>
          <w:sz w:val="24"/>
        </w:rPr>
        <w:tab/>
        <w:t>10000</w:t>
      </w:r>
    </w:p>
    <w:p w:rsidR="009A6ED6" w:rsidRDefault="002B6B6A" w:rsidP="00FD6593">
      <w:pPr>
        <w:pStyle w:val="a3"/>
        <w:spacing w:before="1" w:line="360" w:lineRule="auto"/>
        <w:ind w:left="1074"/>
      </w:pPr>
      <w:r>
        <w:t>Рассчитать стоимость вложений.</w:t>
      </w:r>
    </w:p>
    <w:p w:rsidR="009A6ED6" w:rsidRDefault="009A6ED6" w:rsidP="00FD6593">
      <w:pPr>
        <w:pStyle w:val="a3"/>
        <w:spacing w:line="360" w:lineRule="auto"/>
        <w:ind w:left="0"/>
      </w:pPr>
    </w:p>
    <w:p w:rsidR="009A6ED6" w:rsidRDefault="002B6B6A" w:rsidP="00FD6593">
      <w:pPr>
        <w:pStyle w:val="a3"/>
        <w:spacing w:after="6" w:line="360" w:lineRule="auto"/>
        <w:ind w:left="1074"/>
      </w:pPr>
      <w:proofErr w:type="gramStart"/>
      <w:r>
        <w:t>13 .</w:t>
      </w:r>
      <w:proofErr w:type="gramEnd"/>
      <w:r>
        <w:t xml:space="preserve"> Имеются следующие инвестиционные проекты:</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2441"/>
        <w:gridCol w:w="2439"/>
        <w:gridCol w:w="2439"/>
      </w:tblGrid>
      <w:tr w:rsidR="009A6ED6">
        <w:trPr>
          <w:trHeight w:val="275"/>
        </w:trPr>
        <w:tc>
          <w:tcPr>
            <w:tcW w:w="2439" w:type="dxa"/>
            <w:vMerge w:val="restart"/>
          </w:tcPr>
          <w:p w:rsidR="009A6ED6" w:rsidRDefault="002B6B6A" w:rsidP="00FD6593">
            <w:pPr>
              <w:pStyle w:val="TableParagraph"/>
              <w:spacing w:line="360" w:lineRule="auto"/>
              <w:ind w:left="594"/>
              <w:rPr>
                <w:sz w:val="24"/>
              </w:rPr>
            </w:pPr>
            <w:r>
              <w:rPr>
                <w:sz w:val="24"/>
              </w:rPr>
              <w:t>Инвестиции</w:t>
            </w:r>
          </w:p>
        </w:tc>
        <w:tc>
          <w:tcPr>
            <w:tcW w:w="2441" w:type="dxa"/>
            <w:vMerge w:val="restart"/>
          </w:tcPr>
          <w:p w:rsidR="009A6ED6" w:rsidRDefault="002B6B6A" w:rsidP="00FD6593">
            <w:pPr>
              <w:pStyle w:val="TableParagraph"/>
              <w:spacing w:line="360" w:lineRule="auto"/>
              <w:ind w:left="190" w:right="187"/>
              <w:jc w:val="center"/>
              <w:rPr>
                <w:sz w:val="24"/>
              </w:rPr>
            </w:pPr>
            <w:r>
              <w:rPr>
                <w:sz w:val="24"/>
              </w:rPr>
              <w:t>Сумма инвестиций,</w:t>
            </w:r>
          </w:p>
          <w:p w:rsidR="009A6ED6" w:rsidRDefault="002B6B6A" w:rsidP="00FD6593">
            <w:pPr>
              <w:pStyle w:val="TableParagraph"/>
              <w:spacing w:line="360" w:lineRule="auto"/>
              <w:ind w:left="190" w:right="186"/>
              <w:jc w:val="center"/>
              <w:rPr>
                <w:sz w:val="24"/>
              </w:rPr>
            </w:pPr>
            <w:r>
              <w:rPr>
                <w:sz w:val="24"/>
              </w:rPr>
              <w:t>руб.</w:t>
            </w:r>
          </w:p>
        </w:tc>
        <w:tc>
          <w:tcPr>
            <w:tcW w:w="4878" w:type="dxa"/>
            <w:gridSpan w:val="2"/>
          </w:tcPr>
          <w:p w:rsidR="009A6ED6" w:rsidRDefault="002B6B6A" w:rsidP="00FD6593">
            <w:pPr>
              <w:pStyle w:val="TableParagraph"/>
              <w:spacing w:line="360" w:lineRule="auto"/>
              <w:ind w:left="950"/>
              <w:rPr>
                <w:sz w:val="24"/>
              </w:rPr>
            </w:pPr>
            <w:r>
              <w:rPr>
                <w:sz w:val="24"/>
              </w:rPr>
              <w:t>Денежные поступления, руб.</w:t>
            </w:r>
          </w:p>
        </w:tc>
      </w:tr>
      <w:tr w:rsidR="009A6ED6">
        <w:trPr>
          <w:trHeight w:val="275"/>
        </w:trPr>
        <w:tc>
          <w:tcPr>
            <w:tcW w:w="2439" w:type="dxa"/>
            <w:vMerge/>
            <w:tcBorders>
              <w:top w:val="nil"/>
            </w:tcBorders>
          </w:tcPr>
          <w:p w:rsidR="009A6ED6" w:rsidRDefault="009A6ED6" w:rsidP="00FD6593">
            <w:pPr>
              <w:spacing w:line="360" w:lineRule="auto"/>
              <w:rPr>
                <w:sz w:val="2"/>
                <w:szCs w:val="2"/>
              </w:rPr>
            </w:pPr>
          </w:p>
        </w:tc>
        <w:tc>
          <w:tcPr>
            <w:tcW w:w="2441" w:type="dxa"/>
            <w:vMerge/>
            <w:tcBorders>
              <w:top w:val="nil"/>
            </w:tcBorders>
          </w:tcPr>
          <w:p w:rsidR="009A6ED6" w:rsidRDefault="009A6ED6" w:rsidP="00FD6593">
            <w:pPr>
              <w:spacing w:line="360" w:lineRule="auto"/>
              <w:rPr>
                <w:sz w:val="2"/>
                <w:szCs w:val="2"/>
              </w:rPr>
            </w:pPr>
          </w:p>
        </w:tc>
        <w:tc>
          <w:tcPr>
            <w:tcW w:w="2439" w:type="dxa"/>
          </w:tcPr>
          <w:p w:rsidR="009A6ED6" w:rsidRDefault="002B6B6A" w:rsidP="00FD6593">
            <w:pPr>
              <w:pStyle w:val="TableParagraph"/>
              <w:spacing w:line="360" w:lineRule="auto"/>
              <w:ind w:left="123" w:right="122"/>
              <w:jc w:val="center"/>
              <w:rPr>
                <w:sz w:val="24"/>
              </w:rPr>
            </w:pPr>
            <w:r>
              <w:rPr>
                <w:sz w:val="24"/>
              </w:rPr>
              <w:t>1 год</w:t>
            </w:r>
          </w:p>
        </w:tc>
        <w:tc>
          <w:tcPr>
            <w:tcW w:w="2439" w:type="dxa"/>
          </w:tcPr>
          <w:p w:rsidR="009A6ED6" w:rsidRDefault="002B6B6A" w:rsidP="00FD6593">
            <w:pPr>
              <w:pStyle w:val="TableParagraph"/>
              <w:spacing w:line="360" w:lineRule="auto"/>
              <w:ind w:left="123" w:right="122"/>
              <w:jc w:val="center"/>
              <w:rPr>
                <w:sz w:val="24"/>
              </w:rPr>
            </w:pPr>
            <w:r>
              <w:rPr>
                <w:sz w:val="24"/>
              </w:rPr>
              <w:t>2 год</w:t>
            </w:r>
          </w:p>
        </w:tc>
      </w:tr>
      <w:tr w:rsidR="009A6ED6">
        <w:trPr>
          <w:trHeight w:val="275"/>
        </w:trPr>
        <w:tc>
          <w:tcPr>
            <w:tcW w:w="2439" w:type="dxa"/>
          </w:tcPr>
          <w:p w:rsidR="009A6ED6" w:rsidRDefault="002B6B6A" w:rsidP="00FD6593">
            <w:pPr>
              <w:pStyle w:val="TableParagraph"/>
              <w:spacing w:line="360" w:lineRule="auto"/>
              <w:ind w:left="9"/>
              <w:jc w:val="center"/>
              <w:rPr>
                <w:sz w:val="24"/>
              </w:rPr>
            </w:pPr>
            <w:r>
              <w:rPr>
                <w:sz w:val="24"/>
              </w:rPr>
              <w:t>А</w:t>
            </w:r>
          </w:p>
        </w:tc>
        <w:tc>
          <w:tcPr>
            <w:tcW w:w="2441" w:type="dxa"/>
          </w:tcPr>
          <w:p w:rsidR="009A6ED6" w:rsidRDefault="002B6B6A" w:rsidP="00FD6593">
            <w:pPr>
              <w:pStyle w:val="TableParagraph"/>
              <w:spacing w:line="360" w:lineRule="auto"/>
              <w:ind w:left="190" w:right="184"/>
              <w:jc w:val="center"/>
              <w:rPr>
                <w:sz w:val="24"/>
              </w:rPr>
            </w:pPr>
            <w:r>
              <w:rPr>
                <w:sz w:val="24"/>
              </w:rPr>
              <w:t>100000</w:t>
            </w:r>
          </w:p>
        </w:tc>
        <w:tc>
          <w:tcPr>
            <w:tcW w:w="2439" w:type="dxa"/>
          </w:tcPr>
          <w:p w:rsidR="009A6ED6" w:rsidRDefault="009A6ED6" w:rsidP="00FD6593">
            <w:pPr>
              <w:pStyle w:val="TableParagraph"/>
              <w:spacing w:line="360" w:lineRule="auto"/>
              <w:rPr>
                <w:sz w:val="20"/>
              </w:rPr>
            </w:pPr>
          </w:p>
        </w:tc>
        <w:tc>
          <w:tcPr>
            <w:tcW w:w="2439" w:type="dxa"/>
          </w:tcPr>
          <w:p w:rsidR="009A6ED6" w:rsidRDefault="002B6B6A" w:rsidP="00FD6593">
            <w:pPr>
              <w:pStyle w:val="TableParagraph"/>
              <w:spacing w:line="360" w:lineRule="auto"/>
              <w:ind w:left="126" w:right="122"/>
              <w:jc w:val="center"/>
              <w:rPr>
                <w:sz w:val="24"/>
              </w:rPr>
            </w:pPr>
            <w:r>
              <w:rPr>
                <w:sz w:val="24"/>
              </w:rPr>
              <w:t>132200</w:t>
            </w:r>
          </w:p>
        </w:tc>
      </w:tr>
      <w:tr w:rsidR="009A6ED6">
        <w:trPr>
          <w:trHeight w:val="275"/>
        </w:trPr>
        <w:tc>
          <w:tcPr>
            <w:tcW w:w="2439" w:type="dxa"/>
          </w:tcPr>
          <w:p w:rsidR="009A6ED6" w:rsidRDefault="002B6B6A" w:rsidP="00FD6593">
            <w:pPr>
              <w:pStyle w:val="TableParagraph"/>
              <w:spacing w:line="360" w:lineRule="auto"/>
              <w:ind w:left="5"/>
              <w:jc w:val="center"/>
              <w:rPr>
                <w:sz w:val="24"/>
              </w:rPr>
            </w:pPr>
            <w:r>
              <w:rPr>
                <w:sz w:val="24"/>
              </w:rPr>
              <w:t>В</w:t>
            </w:r>
          </w:p>
        </w:tc>
        <w:tc>
          <w:tcPr>
            <w:tcW w:w="2441" w:type="dxa"/>
          </w:tcPr>
          <w:p w:rsidR="009A6ED6" w:rsidRDefault="002B6B6A" w:rsidP="00FD6593">
            <w:pPr>
              <w:pStyle w:val="TableParagraph"/>
              <w:spacing w:line="360" w:lineRule="auto"/>
              <w:ind w:left="190" w:right="184"/>
              <w:jc w:val="center"/>
              <w:rPr>
                <w:sz w:val="24"/>
              </w:rPr>
            </w:pPr>
            <w:r>
              <w:rPr>
                <w:sz w:val="24"/>
              </w:rPr>
              <w:t>100000</w:t>
            </w:r>
          </w:p>
        </w:tc>
        <w:tc>
          <w:tcPr>
            <w:tcW w:w="2439" w:type="dxa"/>
          </w:tcPr>
          <w:p w:rsidR="009A6ED6" w:rsidRDefault="002B6B6A" w:rsidP="00FD6593">
            <w:pPr>
              <w:pStyle w:val="TableParagraph"/>
              <w:spacing w:line="360" w:lineRule="auto"/>
              <w:ind w:right="850"/>
              <w:jc w:val="right"/>
              <w:rPr>
                <w:sz w:val="24"/>
              </w:rPr>
            </w:pPr>
            <w:r>
              <w:rPr>
                <w:sz w:val="24"/>
              </w:rPr>
              <w:t>61500</w:t>
            </w:r>
          </w:p>
        </w:tc>
        <w:tc>
          <w:tcPr>
            <w:tcW w:w="2439" w:type="dxa"/>
          </w:tcPr>
          <w:p w:rsidR="009A6ED6" w:rsidRDefault="002B6B6A" w:rsidP="00FD6593">
            <w:pPr>
              <w:pStyle w:val="TableParagraph"/>
              <w:spacing w:line="360" w:lineRule="auto"/>
              <w:ind w:left="129" w:right="5"/>
              <w:jc w:val="center"/>
              <w:rPr>
                <w:sz w:val="24"/>
              </w:rPr>
            </w:pPr>
            <w:r>
              <w:rPr>
                <w:sz w:val="24"/>
              </w:rPr>
              <w:t>61500</w:t>
            </w:r>
          </w:p>
        </w:tc>
      </w:tr>
      <w:tr w:rsidR="009A6ED6">
        <w:trPr>
          <w:trHeight w:val="275"/>
        </w:trPr>
        <w:tc>
          <w:tcPr>
            <w:tcW w:w="2439" w:type="dxa"/>
          </w:tcPr>
          <w:p w:rsidR="009A6ED6" w:rsidRDefault="002B6B6A" w:rsidP="00FD6593">
            <w:pPr>
              <w:pStyle w:val="TableParagraph"/>
              <w:spacing w:line="360" w:lineRule="auto"/>
              <w:ind w:left="5"/>
              <w:jc w:val="center"/>
              <w:rPr>
                <w:sz w:val="24"/>
              </w:rPr>
            </w:pPr>
            <w:r>
              <w:rPr>
                <w:sz w:val="24"/>
              </w:rPr>
              <w:t>С</w:t>
            </w:r>
          </w:p>
        </w:tc>
        <w:tc>
          <w:tcPr>
            <w:tcW w:w="2441" w:type="dxa"/>
          </w:tcPr>
          <w:p w:rsidR="009A6ED6" w:rsidRDefault="002B6B6A" w:rsidP="00FD6593">
            <w:pPr>
              <w:pStyle w:val="TableParagraph"/>
              <w:spacing w:line="360" w:lineRule="auto"/>
              <w:ind w:left="190" w:right="184"/>
              <w:jc w:val="center"/>
              <w:rPr>
                <w:sz w:val="24"/>
              </w:rPr>
            </w:pPr>
            <w:r>
              <w:rPr>
                <w:sz w:val="24"/>
              </w:rPr>
              <w:t>100000</w:t>
            </w:r>
          </w:p>
        </w:tc>
        <w:tc>
          <w:tcPr>
            <w:tcW w:w="2439" w:type="dxa"/>
          </w:tcPr>
          <w:p w:rsidR="009A6ED6" w:rsidRDefault="002B6B6A" w:rsidP="00FD6593">
            <w:pPr>
              <w:pStyle w:val="TableParagraph"/>
              <w:spacing w:line="360" w:lineRule="auto"/>
              <w:ind w:right="850"/>
              <w:jc w:val="right"/>
              <w:rPr>
                <w:sz w:val="24"/>
              </w:rPr>
            </w:pPr>
            <w:r>
              <w:rPr>
                <w:sz w:val="24"/>
              </w:rPr>
              <w:t>115000</w:t>
            </w:r>
          </w:p>
        </w:tc>
        <w:tc>
          <w:tcPr>
            <w:tcW w:w="2439" w:type="dxa"/>
          </w:tcPr>
          <w:p w:rsidR="009A6ED6" w:rsidRDefault="009A6ED6" w:rsidP="00FD6593">
            <w:pPr>
              <w:pStyle w:val="TableParagraph"/>
              <w:spacing w:line="360" w:lineRule="auto"/>
              <w:rPr>
                <w:sz w:val="20"/>
              </w:rPr>
            </w:pPr>
          </w:p>
        </w:tc>
      </w:tr>
    </w:tbl>
    <w:p w:rsidR="00450D60" w:rsidRDefault="00450D60" w:rsidP="00FD6593">
      <w:pPr>
        <w:pStyle w:val="a3"/>
        <w:spacing w:line="360" w:lineRule="auto"/>
        <w:ind w:right="308" w:firstLine="851"/>
        <w:jc w:val="both"/>
      </w:pPr>
    </w:p>
    <w:p w:rsidR="009A6ED6" w:rsidRDefault="002B6B6A" w:rsidP="00450D60">
      <w:pPr>
        <w:pStyle w:val="a3"/>
        <w:spacing w:line="360" w:lineRule="auto"/>
        <w:ind w:right="308" w:firstLine="851"/>
        <w:jc w:val="both"/>
      </w:pPr>
      <w:r>
        <w:t>Для каждого проекта вычислите чистую текущую стоимость (при стоимости капитала 20%, 15%, 5%) и внутреннюю норму прибыли. Какой из проектов является наиболее выгодным?</w:t>
      </w:r>
    </w:p>
    <w:p w:rsidR="009A6ED6" w:rsidRDefault="002B6B6A" w:rsidP="00FD6593">
      <w:pPr>
        <w:pStyle w:val="a4"/>
        <w:numPr>
          <w:ilvl w:val="0"/>
          <w:numId w:val="19"/>
        </w:numPr>
        <w:tabs>
          <w:tab w:val="left" w:pos="1868"/>
        </w:tabs>
        <w:spacing w:before="1" w:line="360" w:lineRule="auto"/>
        <w:ind w:right="305" w:firstLine="851"/>
        <w:jc w:val="both"/>
        <w:rPr>
          <w:sz w:val="28"/>
        </w:rPr>
      </w:pPr>
      <w:r>
        <w:rPr>
          <w:sz w:val="28"/>
        </w:rPr>
        <w:t>Определите внутреннюю норму окупаемости проекта, предполагающего вложение капитала в сумме 912 тыс. руб., а поступление доходов по следующей</w:t>
      </w:r>
      <w:r>
        <w:rPr>
          <w:spacing w:val="-2"/>
          <w:sz w:val="28"/>
        </w:rPr>
        <w:t xml:space="preserve"> </w:t>
      </w:r>
      <w:r>
        <w:rPr>
          <w:sz w:val="28"/>
        </w:rPr>
        <w:t>схеме:</w:t>
      </w:r>
    </w:p>
    <w:p w:rsidR="009A6ED6" w:rsidRDefault="002B6B6A" w:rsidP="00FD6593">
      <w:pPr>
        <w:pStyle w:val="a3"/>
        <w:tabs>
          <w:tab w:val="left" w:pos="3908"/>
        </w:tabs>
        <w:spacing w:before="1" w:line="360" w:lineRule="auto"/>
        <w:ind w:left="1074"/>
        <w:jc w:val="both"/>
      </w:pPr>
      <w:r>
        <w:t>Период</w:t>
      </w:r>
      <w:r>
        <w:tab/>
        <w:t>Денежный поток, тыс.</w:t>
      </w:r>
      <w:r>
        <w:rPr>
          <w:spacing w:val="-2"/>
        </w:rPr>
        <w:t xml:space="preserve"> </w:t>
      </w:r>
      <w:r>
        <w:t>руб.</w:t>
      </w:r>
    </w:p>
    <w:p w:rsidR="009A6ED6" w:rsidRDefault="002B6B6A" w:rsidP="00FD6593">
      <w:pPr>
        <w:tabs>
          <w:tab w:val="left" w:pos="4736"/>
        </w:tabs>
        <w:spacing w:line="360" w:lineRule="auto"/>
        <w:ind w:left="1498"/>
        <w:rPr>
          <w:sz w:val="24"/>
        </w:rPr>
      </w:pPr>
      <w:r>
        <w:rPr>
          <w:sz w:val="24"/>
        </w:rPr>
        <w:t>1</w:t>
      </w:r>
      <w:r>
        <w:rPr>
          <w:sz w:val="24"/>
        </w:rPr>
        <w:tab/>
        <w:t>100</w:t>
      </w:r>
    </w:p>
    <w:p w:rsidR="009A6ED6" w:rsidRDefault="002B6B6A" w:rsidP="00FD6593">
      <w:pPr>
        <w:tabs>
          <w:tab w:val="left" w:pos="4736"/>
        </w:tabs>
        <w:spacing w:before="1" w:line="360" w:lineRule="auto"/>
        <w:ind w:left="1498"/>
        <w:rPr>
          <w:sz w:val="24"/>
        </w:rPr>
      </w:pPr>
      <w:r>
        <w:rPr>
          <w:sz w:val="24"/>
        </w:rPr>
        <w:t>2</w:t>
      </w:r>
      <w:r>
        <w:rPr>
          <w:sz w:val="24"/>
        </w:rPr>
        <w:tab/>
        <w:t>500</w:t>
      </w:r>
    </w:p>
    <w:p w:rsidR="009A6ED6" w:rsidRDefault="002B6B6A" w:rsidP="00FD6593">
      <w:pPr>
        <w:tabs>
          <w:tab w:val="left" w:pos="4616"/>
        </w:tabs>
        <w:spacing w:line="360" w:lineRule="auto"/>
        <w:ind w:left="1498"/>
        <w:rPr>
          <w:sz w:val="24"/>
        </w:rPr>
      </w:pPr>
      <w:r>
        <w:rPr>
          <w:sz w:val="24"/>
        </w:rPr>
        <w:t>3</w:t>
      </w:r>
      <w:r>
        <w:rPr>
          <w:sz w:val="24"/>
        </w:rPr>
        <w:tab/>
        <w:t>1000</w:t>
      </w:r>
    </w:p>
    <w:p w:rsidR="009A6ED6" w:rsidRDefault="002B6B6A" w:rsidP="00FD6593">
      <w:pPr>
        <w:pStyle w:val="a3"/>
        <w:spacing w:before="1" w:line="360" w:lineRule="auto"/>
        <w:ind w:firstLine="851"/>
      </w:pPr>
      <w:r>
        <w:t>На сколько бы вы могли увеличить капиталовложения, если стоимость капитала была бы 10%?</w:t>
      </w:r>
    </w:p>
    <w:p w:rsidR="009A6ED6" w:rsidRDefault="002B6B6A" w:rsidP="00FD6593">
      <w:pPr>
        <w:pStyle w:val="a4"/>
        <w:numPr>
          <w:ilvl w:val="0"/>
          <w:numId w:val="19"/>
        </w:numPr>
        <w:tabs>
          <w:tab w:val="left" w:pos="1541"/>
        </w:tabs>
        <w:spacing w:before="67" w:line="360" w:lineRule="auto"/>
        <w:ind w:right="306" w:firstLine="851"/>
        <w:jc w:val="both"/>
        <w:rPr>
          <w:sz w:val="28"/>
        </w:rPr>
      </w:pPr>
      <w:r>
        <w:rPr>
          <w:sz w:val="28"/>
        </w:rPr>
        <w:t>Компания использует ставку дисконтирования 10%. Предположим, что ежегодные поступления одинаковы. Какой максимально приемлемый срок окупаемости</w:t>
      </w:r>
      <w:r>
        <w:rPr>
          <w:spacing w:val="16"/>
          <w:sz w:val="28"/>
        </w:rPr>
        <w:t xml:space="preserve"> </w:t>
      </w:r>
      <w:r>
        <w:rPr>
          <w:sz w:val="28"/>
        </w:rPr>
        <w:t>должно</w:t>
      </w:r>
      <w:r>
        <w:rPr>
          <w:spacing w:val="16"/>
          <w:sz w:val="28"/>
        </w:rPr>
        <w:t xml:space="preserve"> </w:t>
      </w:r>
      <w:r>
        <w:rPr>
          <w:sz w:val="28"/>
        </w:rPr>
        <w:t>иметь</w:t>
      </w:r>
      <w:r>
        <w:rPr>
          <w:spacing w:val="15"/>
          <w:sz w:val="28"/>
        </w:rPr>
        <w:t xml:space="preserve"> </w:t>
      </w:r>
      <w:r>
        <w:rPr>
          <w:sz w:val="28"/>
        </w:rPr>
        <w:t>приобретаемое</w:t>
      </w:r>
      <w:r>
        <w:rPr>
          <w:spacing w:val="15"/>
          <w:sz w:val="28"/>
        </w:rPr>
        <w:t xml:space="preserve"> </w:t>
      </w:r>
      <w:r>
        <w:rPr>
          <w:sz w:val="28"/>
        </w:rPr>
        <w:t>оборудование</w:t>
      </w:r>
      <w:r>
        <w:rPr>
          <w:spacing w:val="16"/>
          <w:sz w:val="28"/>
        </w:rPr>
        <w:t xml:space="preserve"> </w:t>
      </w:r>
      <w:r>
        <w:rPr>
          <w:sz w:val="28"/>
        </w:rPr>
        <w:t>с</w:t>
      </w:r>
      <w:r>
        <w:rPr>
          <w:spacing w:val="15"/>
          <w:sz w:val="28"/>
        </w:rPr>
        <w:t xml:space="preserve"> </w:t>
      </w:r>
      <w:r>
        <w:rPr>
          <w:sz w:val="28"/>
        </w:rPr>
        <w:t>жизненным</w:t>
      </w:r>
      <w:r>
        <w:rPr>
          <w:spacing w:val="15"/>
          <w:sz w:val="28"/>
        </w:rPr>
        <w:t xml:space="preserve"> </w:t>
      </w:r>
      <w:r>
        <w:rPr>
          <w:sz w:val="28"/>
        </w:rPr>
        <w:t>циклом</w:t>
      </w:r>
    </w:p>
    <w:p w:rsidR="009A6ED6" w:rsidRDefault="002B6B6A" w:rsidP="00FD6593">
      <w:pPr>
        <w:pStyle w:val="a3"/>
        <w:spacing w:before="2" w:line="360" w:lineRule="auto"/>
        <w:ind w:right="311"/>
        <w:jc w:val="both"/>
      </w:pPr>
      <w:r>
        <w:t>5 лет? Каким будет максимально приемлемый срок окупаемости для жизненного цикла 10, 20 и 40 лет?</w:t>
      </w:r>
    </w:p>
    <w:p w:rsidR="009A6ED6" w:rsidRDefault="009A6ED6" w:rsidP="00FD6593">
      <w:pPr>
        <w:pStyle w:val="a3"/>
        <w:spacing w:before="10" w:line="360" w:lineRule="auto"/>
        <w:ind w:left="0"/>
        <w:rPr>
          <w:sz w:val="27"/>
        </w:rPr>
      </w:pPr>
    </w:p>
    <w:p w:rsidR="009A6ED6" w:rsidRDefault="002B6B6A" w:rsidP="00FD6593">
      <w:pPr>
        <w:pStyle w:val="a4"/>
        <w:numPr>
          <w:ilvl w:val="0"/>
          <w:numId w:val="19"/>
        </w:numPr>
        <w:tabs>
          <w:tab w:val="left" w:pos="1496"/>
        </w:tabs>
        <w:spacing w:line="360" w:lineRule="auto"/>
        <w:ind w:left="1495" w:hanging="422"/>
        <w:rPr>
          <w:sz w:val="28"/>
        </w:rPr>
      </w:pPr>
      <w:r>
        <w:rPr>
          <w:sz w:val="28"/>
        </w:rPr>
        <w:t xml:space="preserve">Предположим, что </w:t>
      </w:r>
      <w:r>
        <w:rPr>
          <w:i/>
          <w:sz w:val="28"/>
        </w:rPr>
        <w:t xml:space="preserve">r </w:t>
      </w:r>
      <w:r>
        <w:rPr>
          <w:sz w:val="28"/>
        </w:rPr>
        <w:t>= 5%. Решите для этого условия задачу</w:t>
      </w:r>
      <w:r>
        <w:rPr>
          <w:spacing w:val="-16"/>
          <w:sz w:val="28"/>
        </w:rPr>
        <w:t xml:space="preserve"> </w:t>
      </w:r>
      <w:r>
        <w:rPr>
          <w:sz w:val="28"/>
        </w:rPr>
        <w:t>15.</w:t>
      </w:r>
    </w:p>
    <w:p w:rsidR="009A6ED6" w:rsidRDefault="009A6ED6" w:rsidP="00FD6593">
      <w:pPr>
        <w:pStyle w:val="a3"/>
        <w:spacing w:before="2" w:line="360" w:lineRule="auto"/>
        <w:ind w:left="0"/>
      </w:pPr>
    </w:p>
    <w:p w:rsidR="009A6ED6" w:rsidRDefault="002B6B6A" w:rsidP="00FD6593">
      <w:pPr>
        <w:pStyle w:val="a4"/>
        <w:numPr>
          <w:ilvl w:val="0"/>
          <w:numId w:val="19"/>
        </w:numPr>
        <w:tabs>
          <w:tab w:val="left" w:pos="1599"/>
        </w:tabs>
        <w:spacing w:line="360" w:lineRule="auto"/>
        <w:ind w:right="306" w:firstLine="851"/>
        <w:jc w:val="both"/>
        <w:rPr>
          <w:sz w:val="28"/>
        </w:rPr>
      </w:pPr>
      <w:r>
        <w:rPr>
          <w:sz w:val="28"/>
        </w:rPr>
        <w:t xml:space="preserve">Предположим, что </w:t>
      </w:r>
      <w:r>
        <w:rPr>
          <w:i/>
          <w:sz w:val="28"/>
        </w:rPr>
        <w:t xml:space="preserve">r </w:t>
      </w:r>
      <w:r>
        <w:rPr>
          <w:sz w:val="28"/>
        </w:rPr>
        <w:t>= 6%. Новый станок стоит 70000 руб., а ежегодные денежные поступления от его использования одинаковы и период окупаемости 7 лет. Сколько полных лет должен составлять жизненный цикл этого станка, чтобы его приобретение было, по крайней мере,</w:t>
      </w:r>
      <w:r>
        <w:rPr>
          <w:spacing w:val="-20"/>
          <w:sz w:val="28"/>
        </w:rPr>
        <w:t xml:space="preserve"> </w:t>
      </w:r>
      <w:r>
        <w:rPr>
          <w:sz w:val="28"/>
        </w:rPr>
        <w:t>приемлемым?</w:t>
      </w:r>
    </w:p>
    <w:p w:rsidR="009A6ED6" w:rsidRDefault="009A6ED6" w:rsidP="00FD6593">
      <w:pPr>
        <w:pStyle w:val="a3"/>
        <w:spacing w:line="360" w:lineRule="auto"/>
        <w:ind w:left="0"/>
      </w:pPr>
    </w:p>
    <w:p w:rsidR="009A6ED6" w:rsidRDefault="002B6B6A" w:rsidP="00FD6593">
      <w:pPr>
        <w:pStyle w:val="a4"/>
        <w:numPr>
          <w:ilvl w:val="0"/>
          <w:numId w:val="19"/>
        </w:numPr>
        <w:tabs>
          <w:tab w:val="left" w:pos="1510"/>
        </w:tabs>
        <w:spacing w:after="7" w:line="360" w:lineRule="auto"/>
        <w:ind w:right="301" w:firstLine="851"/>
        <w:jc w:val="both"/>
        <w:rPr>
          <w:sz w:val="28"/>
        </w:rPr>
      </w:pPr>
      <w:r>
        <w:rPr>
          <w:sz w:val="28"/>
        </w:rPr>
        <w:t>Предприниматель принимает решение о целесообразности вложения 100 тыс. руб. Доходы по двум наиболее приемлемым проектам распределены следующим</w:t>
      </w:r>
      <w:r>
        <w:rPr>
          <w:spacing w:val="-1"/>
          <w:sz w:val="28"/>
        </w:rPr>
        <w:t xml:space="preserve"> </w:t>
      </w:r>
      <w:r>
        <w:rPr>
          <w:sz w:val="28"/>
        </w:rPr>
        <w:t>образом.</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2441"/>
        <w:gridCol w:w="2439"/>
        <w:gridCol w:w="2439"/>
      </w:tblGrid>
      <w:tr w:rsidR="009A6ED6">
        <w:trPr>
          <w:trHeight w:val="275"/>
        </w:trPr>
        <w:tc>
          <w:tcPr>
            <w:tcW w:w="2439" w:type="dxa"/>
            <w:vMerge w:val="restart"/>
          </w:tcPr>
          <w:p w:rsidR="009A6ED6" w:rsidRDefault="002B6B6A" w:rsidP="00FD6593">
            <w:pPr>
              <w:pStyle w:val="TableParagraph"/>
              <w:spacing w:line="360" w:lineRule="auto"/>
              <w:ind w:left="594"/>
              <w:rPr>
                <w:sz w:val="24"/>
              </w:rPr>
            </w:pPr>
            <w:r>
              <w:rPr>
                <w:sz w:val="24"/>
              </w:rPr>
              <w:t>Инвестиции</w:t>
            </w:r>
          </w:p>
        </w:tc>
        <w:tc>
          <w:tcPr>
            <w:tcW w:w="7319" w:type="dxa"/>
            <w:gridSpan w:val="3"/>
          </w:tcPr>
          <w:p w:rsidR="009A6ED6" w:rsidRDefault="002B6B6A" w:rsidP="00FD6593">
            <w:pPr>
              <w:pStyle w:val="TableParagraph"/>
              <w:spacing w:line="360" w:lineRule="auto"/>
              <w:ind w:left="2495" w:right="2489"/>
              <w:jc w:val="center"/>
              <w:rPr>
                <w:sz w:val="24"/>
              </w:rPr>
            </w:pPr>
            <w:r>
              <w:rPr>
                <w:sz w:val="24"/>
              </w:rPr>
              <w:t>Периоды</w:t>
            </w:r>
          </w:p>
        </w:tc>
      </w:tr>
      <w:tr w:rsidR="009A6ED6">
        <w:trPr>
          <w:trHeight w:val="275"/>
        </w:trPr>
        <w:tc>
          <w:tcPr>
            <w:tcW w:w="2439" w:type="dxa"/>
            <w:vMerge/>
            <w:tcBorders>
              <w:top w:val="nil"/>
            </w:tcBorders>
          </w:tcPr>
          <w:p w:rsidR="009A6ED6" w:rsidRDefault="009A6ED6" w:rsidP="00FD6593">
            <w:pPr>
              <w:spacing w:line="360" w:lineRule="auto"/>
              <w:rPr>
                <w:sz w:val="2"/>
                <w:szCs w:val="2"/>
              </w:rPr>
            </w:pPr>
          </w:p>
        </w:tc>
        <w:tc>
          <w:tcPr>
            <w:tcW w:w="2441" w:type="dxa"/>
          </w:tcPr>
          <w:p w:rsidR="009A6ED6" w:rsidRDefault="002B6B6A" w:rsidP="00FD6593">
            <w:pPr>
              <w:pStyle w:val="TableParagraph"/>
              <w:spacing w:line="360" w:lineRule="auto"/>
              <w:ind w:left="6"/>
              <w:jc w:val="center"/>
              <w:rPr>
                <w:sz w:val="24"/>
              </w:rPr>
            </w:pPr>
            <w:r>
              <w:rPr>
                <w:sz w:val="24"/>
              </w:rPr>
              <w:t>1</w:t>
            </w:r>
          </w:p>
        </w:tc>
        <w:tc>
          <w:tcPr>
            <w:tcW w:w="2439" w:type="dxa"/>
          </w:tcPr>
          <w:p w:rsidR="009A6ED6" w:rsidRDefault="002B6B6A" w:rsidP="00FD6593">
            <w:pPr>
              <w:pStyle w:val="TableParagraph"/>
              <w:spacing w:line="360" w:lineRule="auto"/>
              <w:ind w:left="4"/>
              <w:jc w:val="center"/>
              <w:rPr>
                <w:sz w:val="24"/>
              </w:rPr>
            </w:pPr>
            <w:r>
              <w:rPr>
                <w:sz w:val="24"/>
              </w:rPr>
              <w:t>2</w:t>
            </w:r>
          </w:p>
        </w:tc>
        <w:tc>
          <w:tcPr>
            <w:tcW w:w="2439" w:type="dxa"/>
          </w:tcPr>
          <w:p w:rsidR="009A6ED6" w:rsidRDefault="002B6B6A" w:rsidP="00FD6593">
            <w:pPr>
              <w:pStyle w:val="TableParagraph"/>
              <w:spacing w:line="360" w:lineRule="auto"/>
              <w:ind w:left="4"/>
              <w:jc w:val="center"/>
              <w:rPr>
                <w:sz w:val="24"/>
              </w:rPr>
            </w:pPr>
            <w:r>
              <w:rPr>
                <w:sz w:val="24"/>
              </w:rPr>
              <w:t>3</w:t>
            </w:r>
          </w:p>
        </w:tc>
      </w:tr>
      <w:tr w:rsidR="009A6ED6">
        <w:trPr>
          <w:trHeight w:val="275"/>
        </w:trPr>
        <w:tc>
          <w:tcPr>
            <w:tcW w:w="2439" w:type="dxa"/>
          </w:tcPr>
          <w:p w:rsidR="009A6ED6" w:rsidRDefault="002B6B6A" w:rsidP="00FD6593">
            <w:pPr>
              <w:pStyle w:val="TableParagraph"/>
              <w:spacing w:line="360" w:lineRule="auto"/>
              <w:ind w:left="9"/>
              <w:jc w:val="center"/>
              <w:rPr>
                <w:sz w:val="24"/>
              </w:rPr>
            </w:pPr>
            <w:r>
              <w:rPr>
                <w:sz w:val="24"/>
              </w:rPr>
              <w:t>А</w:t>
            </w:r>
          </w:p>
        </w:tc>
        <w:tc>
          <w:tcPr>
            <w:tcW w:w="2441" w:type="dxa"/>
          </w:tcPr>
          <w:p w:rsidR="009A6ED6" w:rsidRDefault="002B6B6A" w:rsidP="00FD6593">
            <w:pPr>
              <w:pStyle w:val="TableParagraph"/>
              <w:spacing w:line="360" w:lineRule="auto"/>
              <w:ind w:left="190" w:right="187"/>
              <w:jc w:val="center"/>
              <w:rPr>
                <w:sz w:val="24"/>
              </w:rPr>
            </w:pPr>
            <w:r>
              <w:rPr>
                <w:sz w:val="24"/>
              </w:rPr>
              <w:t>47470 тыс. руб.</w:t>
            </w:r>
          </w:p>
        </w:tc>
        <w:tc>
          <w:tcPr>
            <w:tcW w:w="2439" w:type="dxa"/>
          </w:tcPr>
          <w:p w:rsidR="009A6ED6" w:rsidRDefault="002B6B6A" w:rsidP="00FD6593">
            <w:pPr>
              <w:pStyle w:val="TableParagraph"/>
              <w:spacing w:line="360" w:lineRule="auto"/>
              <w:ind w:left="123" w:right="122"/>
              <w:jc w:val="center"/>
              <w:rPr>
                <w:sz w:val="24"/>
              </w:rPr>
            </w:pPr>
            <w:r>
              <w:rPr>
                <w:sz w:val="24"/>
              </w:rPr>
              <w:t>47470 тыс. руб.</w:t>
            </w:r>
          </w:p>
        </w:tc>
        <w:tc>
          <w:tcPr>
            <w:tcW w:w="2439" w:type="dxa"/>
          </w:tcPr>
          <w:p w:rsidR="009A6ED6" w:rsidRDefault="002B6B6A" w:rsidP="00FD6593">
            <w:pPr>
              <w:pStyle w:val="TableParagraph"/>
              <w:spacing w:line="360" w:lineRule="auto"/>
              <w:ind w:left="129" w:right="8"/>
              <w:jc w:val="center"/>
              <w:rPr>
                <w:sz w:val="24"/>
              </w:rPr>
            </w:pPr>
            <w:r>
              <w:rPr>
                <w:sz w:val="24"/>
              </w:rPr>
              <w:t>47470 тыс. руб.</w:t>
            </w:r>
          </w:p>
        </w:tc>
      </w:tr>
      <w:tr w:rsidR="009A6ED6">
        <w:trPr>
          <w:trHeight w:val="277"/>
        </w:trPr>
        <w:tc>
          <w:tcPr>
            <w:tcW w:w="2439" w:type="dxa"/>
          </w:tcPr>
          <w:p w:rsidR="009A6ED6" w:rsidRDefault="002B6B6A" w:rsidP="00FD6593">
            <w:pPr>
              <w:pStyle w:val="TableParagraph"/>
              <w:spacing w:line="360" w:lineRule="auto"/>
              <w:ind w:left="5"/>
              <w:jc w:val="center"/>
              <w:rPr>
                <w:sz w:val="24"/>
              </w:rPr>
            </w:pPr>
            <w:r>
              <w:rPr>
                <w:sz w:val="24"/>
              </w:rPr>
              <w:t>В</w:t>
            </w:r>
          </w:p>
        </w:tc>
        <w:tc>
          <w:tcPr>
            <w:tcW w:w="2441"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c>
          <w:tcPr>
            <w:tcW w:w="2439" w:type="dxa"/>
          </w:tcPr>
          <w:p w:rsidR="009A6ED6" w:rsidRDefault="002B6B6A" w:rsidP="00FD6593">
            <w:pPr>
              <w:pStyle w:val="TableParagraph"/>
              <w:spacing w:line="360" w:lineRule="auto"/>
              <w:ind w:left="123" w:right="122"/>
              <w:jc w:val="center"/>
              <w:rPr>
                <w:sz w:val="24"/>
              </w:rPr>
            </w:pPr>
            <w:r>
              <w:rPr>
                <w:sz w:val="24"/>
              </w:rPr>
              <w:t>172800 тыс. руб.</w:t>
            </w:r>
          </w:p>
        </w:tc>
      </w:tr>
    </w:tbl>
    <w:p w:rsidR="009A6ED6" w:rsidRPr="00893D1F" w:rsidRDefault="002B6B6A" w:rsidP="00893D1F">
      <w:pPr>
        <w:pStyle w:val="a3"/>
        <w:spacing w:line="360" w:lineRule="auto"/>
        <w:ind w:left="1074"/>
      </w:pPr>
      <w:r>
        <w:t>Какой из этих проектов следует предпочесть?</w:t>
      </w:r>
    </w:p>
    <w:p w:rsidR="00893D1F" w:rsidRPr="00893D1F" w:rsidRDefault="002B6B6A" w:rsidP="00893D1F">
      <w:pPr>
        <w:pStyle w:val="a4"/>
        <w:numPr>
          <w:ilvl w:val="0"/>
          <w:numId w:val="19"/>
        </w:numPr>
        <w:tabs>
          <w:tab w:val="left" w:pos="1652"/>
        </w:tabs>
        <w:spacing w:after="7" w:line="360" w:lineRule="auto"/>
        <w:ind w:right="309" w:firstLine="851"/>
        <w:jc w:val="both"/>
        <w:rPr>
          <w:sz w:val="28"/>
        </w:rPr>
      </w:pPr>
      <w:r>
        <w:rPr>
          <w:sz w:val="28"/>
        </w:rPr>
        <w:t>Найдите чистую текущую стоимость каждого из следующих инвестиционных проектов при ставке дисконтирования</w:t>
      </w:r>
      <w:r>
        <w:rPr>
          <w:spacing w:val="-12"/>
          <w:sz w:val="28"/>
        </w:rPr>
        <w:t xml:space="preserve"> </w:t>
      </w:r>
      <w:r>
        <w:rPr>
          <w:sz w:val="28"/>
        </w:rPr>
        <w:t>5%:</w:t>
      </w:r>
    </w:p>
    <w:p w:rsidR="00893D1F" w:rsidRPr="00893D1F" w:rsidRDefault="00893D1F" w:rsidP="00893D1F">
      <w:pPr>
        <w:tabs>
          <w:tab w:val="left" w:pos="1652"/>
        </w:tabs>
        <w:spacing w:after="7" w:line="360" w:lineRule="auto"/>
        <w:ind w:right="309"/>
        <w:jc w:val="both"/>
        <w:rPr>
          <w:sz w:val="28"/>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2441"/>
        <w:gridCol w:w="2439"/>
        <w:gridCol w:w="2439"/>
      </w:tblGrid>
      <w:tr w:rsidR="009A6ED6">
        <w:trPr>
          <w:trHeight w:val="277"/>
        </w:trPr>
        <w:tc>
          <w:tcPr>
            <w:tcW w:w="2439" w:type="dxa"/>
            <w:vMerge w:val="restart"/>
          </w:tcPr>
          <w:p w:rsidR="009A6ED6" w:rsidRDefault="002B6B6A" w:rsidP="00FD6593">
            <w:pPr>
              <w:pStyle w:val="TableParagraph"/>
              <w:spacing w:line="360" w:lineRule="auto"/>
              <w:ind w:left="594"/>
              <w:rPr>
                <w:sz w:val="24"/>
              </w:rPr>
            </w:pPr>
            <w:r>
              <w:rPr>
                <w:sz w:val="24"/>
              </w:rPr>
              <w:t>Инвестиции</w:t>
            </w:r>
          </w:p>
        </w:tc>
        <w:tc>
          <w:tcPr>
            <w:tcW w:w="7319" w:type="dxa"/>
            <w:gridSpan w:val="3"/>
          </w:tcPr>
          <w:p w:rsidR="009A6ED6" w:rsidRDefault="002B6B6A" w:rsidP="00FD6593">
            <w:pPr>
              <w:pStyle w:val="TableParagraph"/>
              <w:spacing w:line="360" w:lineRule="auto"/>
              <w:ind w:left="2495" w:right="2487"/>
              <w:jc w:val="center"/>
              <w:rPr>
                <w:sz w:val="24"/>
              </w:rPr>
            </w:pPr>
            <w:r>
              <w:rPr>
                <w:sz w:val="24"/>
              </w:rPr>
              <w:t>Период</w:t>
            </w:r>
          </w:p>
        </w:tc>
      </w:tr>
      <w:tr w:rsidR="009A6ED6">
        <w:trPr>
          <w:trHeight w:val="275"/>
        </w:trPr>
        <w:tc>
          <w:tcPr>
            <w:tcW w:w="2439" w:type="dxa"/>
            <w:vMerge/>
            <w:tcBorders>
              <w:top w:val="nil"/>
            </w:tcBorders>
          </w:tcPr>
          <w:p w:rsidR="009A6ED6" w:rsidRDefault="009A6ED6" w:rsidP="00FD6593">
            <w:pPr>
              <w:spacing w:line="360" w:lineRule="auto"/>
              <w:rPr>
                <w:sz w:val="2"/>
                <w:szCs w:val="2"/>
              </w:rPr>
            </w:pPr>
          </w:p>
        </w:tc>
        <w:tc>
          <w:tcPr>
            <w:tcW w:w="2441" w:type="dxa"/>
          </w:tcPr>
          <w:p w:rsidR="009A6ED6" w:rsidRDefault="002B6B6A" w:rsidP="00FD6593">
            <w:pPr>
              <w:pStyle w:val="TableParagraph"/>
              <w:spacing w:line="360" w:lineRule="auto"/>
              <w:ind w:left="6"/>
              <w:jc w:val="center"/>
              <w:rPr>
                <w:sz w:val="24"/>
              </w:rPr>
            </w:pPr>
            <w:r>
              <w:rPr>
                <w:sz w:val="24"/>
              </w:rPr>
              <w:t>0</w:t>
            </w:r>
          </w:p>
        </w:tc>
        <w:tc>
          <w:tcPr>
            <w:tcW w:w="2439" w:type="dxa"/>
          </w:tcPr>
          <w:p w:rsidR="009A6ED6" w:rsidRDefault="002B6B6A" w:rsidP="00FD6593">
            <w:pPr>
              <w:pStyle w:val="TableParagraph"/>
              <w:spacing w:line="360" w:lineRule="auto"/>
              <w:ind w:left="4"/>
              <w:jc w:val="center"/>
              <w:rPr>
                <w:sz w:val="24"/>
              </w:rPr>
            </w:pPr>
            <w:r>
              <w:rPr>
                <w:sz w:val="24"/>
              </w:rPr>
              <w:t>1</w:t>
            </w:r>
          </w:p>
        </w:tc>
        <w:tc>
          <w:tcPr>
            <w:tcW w:w="2439" w:type="dxa"/>
          </w:tcPr>
          <w:p w:rsidR="009A6ED6" w:rsidRDefault="002B6B6A" w:rsidP="00FD6593">
            <w:pPr>
              <w:pStyle w:val="TableParagraph"/>
              <w:spacing w:line="360" w:lineRule="auto"/>
              <w:ind w:left="4"/>
              <w:jc w:val="center"/>
              <w:rPr>
                <w:sz w:val="24"/>
              </w:rPr>
            </w:pPr>
            <w:r>
              <w:rPr>
                <w:sz w:val="24"/>
              </w:rPr>
              <w:t>2</w:t>
            </w:r>
          </w:p>
        </w:tc>
      </w:tr>
      <w:tr w:rsidR="009A6ED6">
        <w:trPr>
          <w:trHeight w:val="276"/>
        </w:trPr>
        <w:tc>
          <w:tcPr>
            <w:tcW w:w="2439" w:type="dxa"/>
          </w:tcPr>
          <w:p w:rsidR="009A6ED6" w:rsidRDefault="002B6B6A" w:rsidP="00FD6593">
            <w:pPr>
              <w:pStyle w:val="TableParagraph"/>
              <w:spacing w:line="360" w:lineRule="auto"/>
              <w:ind w:left="9"/>
              <w:jc w:val="center"/>
              <w:rPr>
                <w:sz w:val="24"/>
              </w:rPr>
            </w:pPr>
            <w:r>
              <w:rPr>
                <w:sz w:val="24"/>
              </w:rPr>
              <w:t>А</w:t>
            </w:r>
          </w:p>
        </w:tc>
        <w:tc>
          <w:tcPr>
            <w:tcW w:w="2441" w:type="dxa"/>
          </w:tcPr>
          <w:p w:rsidR="009A6ED6" w:rsidRDefault="002B6B6A" w:rsidP="00FD6593">
            <w:pPr>
              <w:pStyle w:val="TableParagraph"/>
              <w:spacing w:line="360" w:lineRule="auto"/>
              <w:ind w:left="190" w:right="187"/>
              <w:jc w:val="center"/>
              <w:rPr>
                <w:sz w:val="24"/>
              </w:rPr>
            </w:pPr>
            <w:r>
              <w:rPr>
                <w:sz w:val="24"/>
              </w:rPr>
              <w:t>-18594 тыс. руб.</w:t>
            </w:r>
          </w:p>
        </w:tc>
        <w:tc>
          <w:tcPr>
            <w:tcW w:w="2439" w:type="dxa"/>
          </w:tcPr>
          <w:p w:rsidR="009A6ED6" w:rsidRDefault="002B6B6A" w:rsidP="00FD6593">
            <w:pPr>
              <w:pStyle w:val="TableParagraph"/>
              <w:spacing w:line="360" w:lineRule="auto"/>
              <w:ind w:left="123" w:right="122"/>
              <w:jc w:val="center"/>
              <w:rPr>
                <w:sz w:val="24"/>
              </w:rPr>
            </w:pPr>
            <w:r>
              <w:rPr>
                <w:sz w:val="24"/>
              </w:rPr>
              <w:t>10000 тыс. руб.</w:t>
            </w:r>
          </w:p>
        </w:tc>
        <w:tc>
          <w:tcPr>
            <w:tcW w:w="2439" w:type="dxa"/>
          </w:tcPr>
          <w:p w:rsidR="009A6ED6" w:rsidRDefault="002B6B6A" w:rsidP="00FD6593">
            <w:pPr>
              <w:pStyle w:val="TableParagraph"/>
              <w:spacing w:line="360" w:lineRule="auto"/>
              <w:ind w:left="123" w:right="122"/>
              <w:jc w:val="center"/>
              <w:rPr>
                <w:sz w:val="24"/>
              </w:rPr>
            </w:pPr>
            <w:r>
              <w:rPr>
                <w:sz w:val="24"/>
              </w:rPr>
              <w:t>10000 тыс. руб.</w:t>
            </w:r>
          </w:p>
        </w:tc>
      </w:tr>
      <w:tr w:rsidR="009A6ED6">
        <w:trPr>
          <w:trHeight w:val="275"/>
        </w:trPr>
        <w:tc>
          <w:tcPr>
            <w:tcW w:w="2439" w:type="dxa"/>
          </w:tcPr>
          <w:p w:rsidR="009A6ED6" w:rsidRDefault="002B6B6A" w:rsidP="00FD6593">
            <w:pPr>
              <w:pStyle w:val="TableParagraph"/>
              <w:spacing w:line="360" w:lineRule="auto"/>
              <w:ind w:left="5"/>
              <w:jc w:val="center"/>
              <w:rPr>
                <w:sz w:val="24"/>
              </w:rPr>
            </w:pPr>
            <w:r>
              <w:rPr>
                <w:sz w:val="24"/>
              </w:rPr>
              <w:t>В</w:t>
            </w:r>
          </w:p>
        </w:tc>
        <w:tc>
          <w:tcPr>
            <w:tcW w:w="2441" w:type="dxa"/>
          </w:tcPr>
          <w:p w:rsidR="009A6ED6" w:rsidRDefault="002B6B6A" w:rsidP="00FD6593">
            <w:pPr>
              <w:pStyle w:val="TableParagraph"/>
              <w:spacing w:line="360" w:lineRule="auto"/>
              <w:ind w:left="190" w:right="187"/>
              <w:jc w:val="center"/>
              <w:rPr>
                <w:sz w:val="24"/>
              </w:rPr>
            </w:pPr>
            <w:r>
              <w:rPr>
                <w:sz w:val="24"/>
              </w:rPr>
              <w:t>-18140 тыс. руб.</w:t>
            </w:r>
          </w:p>
        </w:tc>
        <w:tc>
          <w:tcPr>
            <w:tcW w:w="2439" w:type="dxa"/>
          </w:tcPr>
          <w:p w:rsidR="009A6ED6" w:rsidRDefault="002B6B6A" w:rsidP="00FD6593">
            <w:pPr>
              <w:pStyle w:val="TableParagraph"/>
              <w:spacing w:line="360" w:lineRule="auto"/>
              <w:ind w:left="4"/>
              <w:jc w:val="center"/>
              <w:rPr>
                <w:sz w:val="24"/>
              </w:rPr>
            </w:pPr>
            <w:r>
              <w:rPr>
                <w:sz w:val="24"/>
              </w:rPr>
              <w:t>0</w:t>
            </w:r>
          </w:p>
        </w:tc>
        <w:tc>
          <w:tcPr>
            <w:tcW w:w="2439" w:type="dxa"/>
          </w:tcPr>
          <w:p w:rsidR="009A6ED6" w:rsidRDefault="002B6B6A" w:rsidP="00FD6593">
            <w:pPr>
              <w:pStyle w:val="TableParagraph"/>
              <w:spacing w:line="360" w:lineRule="auto"/>
              <w:ind w:left="123" w:right="122"/>
              <w:jc w:val="center"/>
              <w:rPr>
                <w:sz w:val="24"/>
              </w:rPr>
            </w:pPr>
            <w:r>
              <w:rPr>
                <w:sz w:val="24"/>
              </w:rPr>
              <w:t>20000 тыс. руб.</w:t>
            </w:r>
          </w:p>
        </w:tc>
      </w:tr>
      <w:tr w:rsidR="009A6ED6">
        <w:trPr>
          <w:trHeight w:val="275"/>
        </w:trPr>
        <w:tc>
          <w:tcPr>
            <w:tcW w:w="2439" w:type="dxa"/>
          </w:tcPr>
          <w:p w:rsidR="009A6ED6" w:rsidRDefault="002B6B6A" w:rsidP="00FD6593">
            <w:pPr>
              <w:pStyle w:val="TableParagraph"/>
              <w:spacing w:line="360" w:lineRule="auto"/>
              <w:ind w:left="5"/>
              <w:jc w:val="center"/>
              <w:rPr>
                <w:sz w:val="24"/>
              </w:rPr>
            </w:pPr>
            <w:r>
              <w:rPr>
                <w:sz w:val="24"/>
              </w:rPr>
              <w:t>С</w:t>
            </w:r>
          </w:p>
        </w:tc>
        <w:tc>
          <w:tcPr>
            <w:tcW w:w="2441" w:type="dxa"/>
          </w:tcPr>
          <w:p w:rsidR="009A6ED6" w:rsidRDefault="002B6B6A" w:rsidP="00FD6593">
            <w:pPr>
              <w:pStyle w:val="TableParagraph"/>
              <w:spacing w:line="360" w:lineRule="auto"/>
              <w:ind w:left="190" w:right="187"/>
              <w:jc w:val="center"/>
              <w:rPr>
                <w:sz w:val="24"/>
              </w:rPr>
            </w:pPr>
            <w:r>
              <w:rPr>
                <w:sz w:val="24"/>
              </w:rPr>
              <w:t>-19048 тыс. руб.</w:t>
            </w:r>
          </w:p>
        </w:tc>
        <w:tc>
          <w:tcPr>
            <w:tcW w:w="2439" w:type="dxa"/>
          </w:tcPr>
          <w:p w:rsidR="009A6ED6" w:rsidRDefault="002B6B6A" w:rsidP="00FD6593">
            <w:pPr>
              <w:pStyle w:val="TableParagraph"/>
              <w:spacing w:line="360" w:lineRule="auto"/>
              <w:ind w:left="123" w:right="122"/>
              <w:jc w:val="center"/>
              <w:rPr>
                <w:sz w:val="24"/>
              </w:rPr>
            </w:pPr>
            <w:r>
              <w:rPr>
                <w:sz w:val="24"/>
              </w:rPr>
              <w:t>20000 тыс. руб.</w:t>
            </w:r>
          </w:p>
        </w:tc>
        <w:tc>
          <w:tcPr>
            <w:tcW w:w="2439" w:type="dxa"/>
          </w:tcPr>
          <w:p w:rsidR="009A6ED6" w:rsidRDefault="002B6B6A" w:rsidP="00FD6593">
            <w:pPr>
              <w:pStyle w:val="TableParagraph"/>
              <w:spacing w:line="360" w:lineRule="auto"/>
              <w:ind w:left="4"/>
              <w:jc w:val="center"/>
              <w:rPr>
                <w:sz w:val="24"/>
              </w:rPr>
            </w:pPr>
            <w:r>
              <w:rPr>
                <w:sz w:val="24"/>
              </w:rPr>
              <w:t>0</w:t>
            </w:r>
          </w:p>
        </w:tc>
      </w:tr>
    </w:tbl>
    <w:p w:rsidR="009A6ED6" w:rsidRDefault="009A6ED6" w:rsidP="00FD6593">
      <w:pPr>
        <w:pStyle w:val="a3"/>
        <w:spacing w:before="6" w:line="360" w:lineRule="auto"/>
        <w:ind w:left="0"/>
        <w:rPr>
          <w:sz w:val="27"/>
        </w:rPr>
      </w:pPr>
    </w:p>
    <w:p w:rsidR="009A6ED6" w:rsidRDefault="002B6B6A" w:rsidP="00FD6593">
      <w:pPr>
        <w:pStyle w:val="a4"/>
        <w:numPr>
          <w:ilvl w:val="0"/>
          <w:numId w:val="19"/>
        </w:numPr>
        <w:tabs>
          <w:tab w:val="left" w:pos="1510"/>
        </w:tabs>
        <w:spacing w:line="360" w:lineRule="auto"/>
        <w:ind w:right="306" w:firstLine="851"/>
        <w:jc w:val="both"/>
        <w:rPr>
          <w:sz w:val="28"/>
        </w:rPr>
      </w:pPr>
      <w:r>
        <w:rPr>
          <w:sz w:val="28"/>
        </w:rPr>
        <w:t xml:space="preserve">Предположим, что ставка дисконтирования составляет 5% с периода 0 по период 1 и 7% - с периода 1 по период </w:t>
      </w:r>
      <w:proofErr w:type="gramStart"/>
      <w:r>
        <w:rPr>
          <w:sz w:val="28"/>
        </w:rPr>
        <w:t>2.Определите</w:t>
      </w:r>
      <w:proofErr w:type="gramEnd"/>
      <w:r>
        <w:rPr>
          <w:sz w:val="28"/>
        </w:rPr>
        <w:t xml:space="preserve"> чистую текущую стоимость для каждого инвестиционного проекта в задаче</w:t>
      </w:r>
      <w:r>
        <w:rPr>
          <w:spacing w:val="-9"/>
          <w:sz w:val="28"/>
        </w:rPr>
        <w:t xml:space="preserve"> </w:t>
      </w:r>
      <w:r>
        <w:rPr>
          <w:sz w:val="28"/>
        </w:rPr>
        <w:t>19.</w:t>
      </w:r>
    </w:p>
    <w:p w:rsidR="009A6ED6" w:rsidRDefault="009A6ED6" w:rsidP="00FD6593">
      <w:pPr>
        <w:pStyle w:val="a3"/>
        <w:spacing w:before="10" w:line="360" w:lineRule="auto"/>
        <w:ind w:left="0"/>
        <w:rPr>
          <w:sz w:val="27"/>
        </w:rPr>
      </w:pPr>
    </w:p>
    <w:p w:rsidR="009A6ED6" w:rsidRDefault="002B6B6A" w:rsidP="00FD6593">
      <w:pPr>
        <w:pStyle w:val="a4"/>
        <w:numPr>
          <w:ilvl w:val="0"/>
          <w:numId w:val="19"/>
        </w:numPr>
        <w:tabs>
          <w:tab w:val="left" w:pos="1510"/>
        </w:tabs>
        <w:spacing w:line="360" w:lineRule="auto"/>
        <w:ind w:right="303" w:firstLine="851"/>
        <w:jc w:val="both"/>
        <w:rPr>
          <w:sz w:val="28"/>
        </w:rPr>
      </w:pPr>
      <w:r>
        <w:rPr>
          <w:sz w:val="28"/>
        </w:rPr>
        <w:t>Предположим, что ставка дисконтирования составляет 5% с периода 0 до периода 1 и 3% - с периода 1 по период 2. Определите чистую текущую стоимость для каждого инвестиционного проекта в задаче</w:t>
      </w:r>
      <w:r>
        <w:rPr>
          <w:spacing w:val="-9"/>
          <w:sz w:val="28"/>
        </w:rPr>
        <w:t xml:space="preserve"> </w:t>
      </w:r>
      <w:r>
        <w:rPr>
          <w:sz w:val="28"/>
        </w:rPr>
        <w:t>19.</w:t>
      </w:r>
    </w:p>
    <w:p w:rsidR="009A6ED6" w:rsidRDefault="009A6ED6" w:rsidP="00FD6593">
      <w:pPr>
        <w:pStyle w:val="a3"/>
        <w:spacing w:before="2" w:line="360" w:lineRule="auto"/>
        <w:ind w:left="0"/>
      </w:pPr>
    </w:p>
    <w:p w:rsidR="009A6ED6" w:rsidRDefault="002B6B6A" w:rsidP="00FD6593">
      <w:pPr>
        <w:pStyle w:val="a4"/>
        <w:numPr>
          <w:ilvl w:val="0"/>
          <w:numId w:val="19"/>
        </w:numPr>
        <w:tabs>
          <w:tab w:val="left" w:pos="1666"/>
        </w:tabs>
        <w:spacing w:line="360" w:lineRule="auto"/>
        <w:ind w:right="304" w:firstLine="851"/>
        <w:jc w:val="both"/>
        <w:rPr>
          <w:sz w:val="28"/>
        </w:rPr>
      </w:pPr>
      <w:r>
        <w:rPr>
          <w:sz w:val="28"/>
        </w:rPr>
        <w:t>Инвестиционный проект стоимостью 316990 руб. генерирует денежные потоки величиной 100 тыс. руб. ежегодно в течение восьми лет. Ставка дисконтирования 10%. Чему равен дисконтированный период окупаемости?</w:t>
      </w:r>
    </w:p>
    <w:p w:rsidR="009A6ED6" w:rsidRDefault="002B6B6A" w:rsidP="00FD6593">
      <w:pPr>
        <w:pStyle w:val="a4"/>
        <w:numPr>
          <w:ilvl w:val="0"/>
          <w:numId w:val="19"/>
        </w:numPr>
        <w:tabs>
          <w:tab w:val="left" w:pos="1566"/>
        </w:tabs>
        <w:spacing w:before="67" w:line="360" w:lineRule="auto"/>
        <w:ind w:right="309" w:firstLine="851"/>
        <w:jc w:val="both"/>
        <w:rPr>
          <w:sz w:val="28"/>
        </w:rPr>
      </w:pPr>
      <w:r>
        <w:rPr>
          <w:sz w:val="28"/>
        </w:rPr>
        <w:t>Компания анализирует инвестиционный проект, который обещает следующие денежные</w:t>
      </w:r>
      <w:r>
        <w:rPr>
          <w:spacing w:val="-1"/>
          <w:sz w:val="28"/>
        </w:rPr>
        <w:t xml:space="preserve"> </w:t>
      </w:r>
      <w:r>
        <w:rPr>
          <w:sz w:val="28"/>
        </w:rPr>
        <w:t>потоки:</w:t>
      </w:r>
    </w:p>
    <w:p w:rsidR="009A6ED6" w:rsidRDefault="002B6B6A" w:rsidP="00FD6593">
      <w:pPr>
        <w:pStyle w:val="a3"/>
        <w:tabs>
          <w:tab w:val="left" w:pos="3625"/>
          <w:tab w:val="left" w:pos="5894"/>
          <w:tab w:val="left" w:pos="8160"/>
        </w:tabs>
        <w:spacing w:line="360" w:lineRule="auto"/>
        <w:ind w:left="1074"/>
        <w:jc w:val="both"/>
      </w:pPr>
      <w:r>
        <w:t>Период</w:t>
      </w:r>
      <w:r>
        <w:rPr>
          <w:spacing w:val="-2"/>
        </w:rPr>
        <w:t xml:space="preserve"> </w:t>
      </w:r>
      <w:r>
        <w:t>0</w:t>
      </w:r>
      <w:r>
        <w:tab/>
        <w:t>Период</w:t>
      </w:r>
      <w:r>
        <w:rPr>
          <w:spacing w:val="-3"/>
        </w:rPr>
        <w:t xml:space="preserve"> </w:t>
      </w:r>
      <w:r>
        <w:t>1</w:t>
      </w:r>
      <w:r>
        <w:tab/>
        <w:t>Период</w:t>
      </w:r>
      <w:r>
        <w:rPr>
          <w:spacing w:val="-2"/>
        </w:rPr>
        <w:t xml:space="preserve"> </w:t>
      </w:r>
      <w:r>
        <w:t>2</w:t>
      </w:r>
      <w:r>
        <w:tab/>
        <w:t>Период</w:t>
      </w:r>
      <w:r>
        <w:rPr>
          <w:spacing w:val="-2"/>
        </w:rPr>
        <w:t xml:space="preserve"> </w:t>
      </w:r>
      <w:r>
        <w:t>3</w:t>
      </w:r>
    </w:p>
    <w:p w:rsidR="009A6ED6" w:rsidRDefault="002B6B6A" w:rsidP="00FD6593">
      <w:pPr>
        <w:tabs>
          <w:tab w:val="left" w:pos="3625"/>
          <w:tab w:val="left" w:pos="5894"/>
          <w:tab w:val="left" w:pos="8160"/>
        </w:tabs>
        <w:spacing w:line="360" w:lineRule="auto"/>
        <w:ind w:left="1074"/>
        <w:jc w:val="both"/>
        <w:rPr>
          <w:sz w:val="24"/>
        </w:rPr>
      </w:pPr>
      <w:r>
        <w:rPr>
          <w:sz w:val="24"/>
        </w:rPr>
        <w:t>-100</w:t>
      </w:r>
      <w:r>
        <w:rPr>
          <w:spacing w:val="-2"/>
          <w:sz w:val="24"/>
        </w:rPr>
        <w:t xml:space="preserve"> </w:t>
      </w:r>
      <w:r>
        <w:rPr>
          <w:sz w:val="24"/>
        </w:rPr>
        <w:t>тыс.</w:t>
      </w:r>
      <w:r>
        <w:rPr>
          <w:spacing w:val="-2"/>
          <w:sz w:val="24"/>
        </w:rPr>
        <w:t xml:space="preserve"> </w:t>
      </w:r>
      <w:r>
        <w:rPr>
          <w:sz w:val="24"/>
        </w:rPr>
        <w:t>руб.</w:t>
      </w:r>
      <w:r>
        <w:rPr>
          <w:sz w:val="24"/>
        </w:rPr>
        <w:tab/>
        <w:t>150</w:t>
      </w:r>
      <w:r>
        <w:rPr>
          <w:spacing w:val="-1"/>
          <w:sz w:val="24"/>
        </w:rPr>
        <w:t xml:space="preserve"> </w:t>
      </w:r>
      <w:r>
        <w:rPr>
          <w:sz w:val="24"/>
        </w:rPr>
        <w:t>тыс.</w:t>
      </w:r>
      <w:r>
        <w:rPr>
          <w:spacing w:val="-1"/>
          <w:sz w:val="24"/>
        </w:rPr>
        <w:t xml:space="preserve"> </w:t>
      </w:r>
      <w:r>
        <w:rPr>
          <w:sz w:val="24"/>
        </w:rPr>
        <w:t>руб.</w:t>
      </w:r>
      <w:r>
        <w:rPr>
          <w:sz w:val="24"/>
        </w:rPr>
        <w:tab/>
        <w:t>50</w:t>
      </w:r>
      <w:r>
        <w:rPr>
          <w:spacing w:val="-1"/>
          <w:sz w:val="24"/>
        </w:rPr>
        <w:t xml:space="preserve"> </w:t>
      </w:r>
      <w:r>
        <w:rPr>
          <w:sz w:val="24"/>
        </w:rPr>
        <w:t>тыс.</w:t>
      </w:r>
      <w:r>
        <w:rPr>
          <w:spacing w:val="-1"/>
          <w:sz w:val="24"/>
        </w:rPr>
        <w:t xml:space="preserve"> </w:t>
      </w:r>
      <w:r>
        <w:rPr>
          <w:sz w:val="24"/>
        </w:rPr>
        <w:t>руб.</w:t>
      </w:r>
      <w:r>
        <w:rPr>
          <w:sz w:val="24"/>
        </w:rPr>
        <w:tab/>
        <w:t>50 тыс.</w:t>
      </w:r>
      <w:r>
        <w:rPr>
          <w:spacing w:val="-1"/>
          <w:sz w:val="24"/>
        </w:rPr>
        <w:t xml:space="preserve"> </w:t>
      </w:r>
      <w:r>
        <w:rPr>
          <w:sz w:val="24"/>
        </w:rPr>
        <w:t>руб.</w:t>
      </w:r>
    </w:p>
    <w:p w:rsidR="00450D60" w:rsidRDefault="00450D60" w:rsidP="00FD6593">
      <w:pPr>
        <w:pStyle w:val="a3"/>
        <w:spacing w:before="1" w:line="360" w:lineRule="auto"/>
        <w:ind w:right="305" w:firstLine="851"/>
        <w:jc w:val="both"/>
      </w:pPr>
    </w:p>
    <w:p w:rsidR="009A6ED6" w:rsidRDefault="002B6B6A" w:rsidP="00FD6593">
      <w:pPr>
        <w:pStyle w:val="a3"/>
        <w:spacing w:before="1" w:line="360" w:lineRule="auto"/>
        <w:ind w:right="305" w:firstLine="851"/>
        <w:jc w:val="both"/>
      </w:pPr>
      <w:r>
        <w:t>Если фирма подождет один год, она сможет инвестировать в альтернативный проект (проекты взаимоисключающие), который обещает следующие денежные потоки:</w:t>
      </w:r>
    </w:p>
    <w:p w:rsidR="009A6ED6" w:rsidRDefault="002B6B6A" w:rsidP="00FD6593">
      <w:pPr>
        <w:pStyle w:val="a3"/>
        <w:tabs>
          <w:tab w:val="left" w:pos="3625"/>
          <w:tab w:val="left" w:pos="5894"/>
        </w:tabs>
        <w:spacing w:line="360" w:lineRule="auto"/>
        <w:ind w:left="1074"/>
        <w:jc w:val="both"/>
      </w:pPr>
      <w:r>
        <w:t>Период</w:t>
      </w:r>
      <w:r>
        <w:rPr>
          <w:spacing w:val="-2"/>
        </w:rPr>
        <w:t xml:space="preserve"> </w:t>
      </w:r>
      <w:r>
        <w:t>1</w:t>
      </w:r>
      <w:r>
        <w:tab/>
        <w:t>Период</w:t>
      </w:r>
      <w:r>
        <w:rPr>
          <w:spacing w:val="-3"/>
        </w:rPr>
        <w:t xml:space="preserve"> </w:t>
      </w:r>
      <w:r>
        <w:t>2</w:t>
      </w:r>
      <w:r>
        <w:tab/>
        <w:t>Период</w:t>
      </w:r>
      <w:r>
        <w:rPr>
          <w:spacing w:val="-2"/>
        </w:rPr>
        <w:t xml:space="preserve"> </w:t>
      </w:r>
      <w:r>
        <w:t>3</w:t>
      </w:r>
    </w:p>
    <w:p w:rsidR="009A6ED6" w:rsidRDefault="002B6B6A" w:rsidP="00FD6593">
      <w:pPr>
        <w:tabs>
          <w:tab w:val="left" w:pos="3625"/>
          <w:tab w:val="left" w:pos="5894"/>
        </w:tabs>
        <w:spacing w:before="1" w:line="360" w:lineRule="auto"/>
        <w:ind w:left="1074"/>
        <w:jc w:val="both"/>
        <w:rPr>
          <w:sz w:val="24"/>
        </w:rPr>
      </w:pPr>
      <w:r>
        <w:rPr>
          <w:sz w:val="24"/>
        </w:rPr>
        <w:t>-150</w:t>
      </w:r>
      <w:r>
        <w:rPr>
          <w:spacing w:val="-2"/>
          <w:sz w:val="24"/>
        </w:rPr>
        <w:t xml:space="preserve"> </w:t>
      </w:r>
      <w:r>
        <w:rPr>
          <w:sz w:val="24"/>
        </w:rPr>
        <w:t>тыс.</w:t>
      </w:r>
      <w:r>
        <w:rPr>
          <w:spacing w:val="-2"/>
          <w:sz w:val="24"/>
        </w:rPr>
        <w:t xml:space="preserve"> </w:t>
      </w:r>
      <w:r>
        <w:rPr>
          <w:sz w:val="24"/>
        </w:rPr>
        <w:t>руб.</w:t>
      </w:r>
      <w:r>
        <w:rPr>
          <w:sz w:val="24"/>
        </w:rPr>
        <w:tab/>
        <w:t>250</w:t>
      </w:r>
      <w:r>
        <w:rPr>
          <w:spacing w:val="-1"/>
          <w:sz w:val="24"/>
        </w:rPr>
        <w:t xml:space="preserve"> </w:t>
      </w:r>
      <w:r>
        <w:rPr>
          <w:sz w:val="24"/>
        </w:rPr>
        <w:t>тыс.</w:t>
      </w:r>
      <w:r>
        <w:rPr>
          <w:spacing w:val="-1"/>
          <w:sz w:val="24"/>
        </w:rPr>
        <w:t xml:space="preserve"> </w:t>
      </w:r>
      <w:r>
        <w:rPr>
          <w:sz w:val="24"/>
        </w:rPr>
        <w:t>руб.</w:t>
      </w:r>
      <w:r>
        <w:rPr>
          <w:sz w:val="24"/>
        </w:rPr>
        <w:tab/>
        <w:t>50 тыс. руб.</w:t>
      </w:r>
    </w:p>
    <w:p w:rsidR="009A6ED6" w:rsidRDefault="002B6B6A" w:rsidP="00FD6593">
      <w:pPr>
        <w:pStyle w:val="a3"/>
        <w:spacing w:before="1" w:line="360" w:lineRule="auto"/>
        <w:ind w:right="309" w:firstLine="851"/>
        <w:jc w:val="both"/>
      </w:pPr>
      <w:r>
        <w:t>Предположим, что стоимость денег во времени составляет 5%. Какой инвестиционный проект должна предпочесть фирма? Используйте методы текущей стоимости и внутренней нормы окупаемости.</w:t>
      </w:r>
    </w:p>
    <w:p w:rsidR="009A6ED6" w:rsidRDefault="009A6ED6" w:rsidP="00FD6593">
      <w:pPr>
        <w:pStyle w:val="a3"/>
        <w:spacing w:before="10" w:line="360" w:lineRule="auto"/>
        <w:ind w:left="0"/>
        <w:rPr>
          <w:sz w:val="27"/>
        </w:rPr>
      </w:pPr>
    </w:p>
    <w:p w:rsidR="009A6ED6" w:rsidRDefault="002B6B6A" w:rsidP="00FD6593">
      <w:pPr>
        <w:pStyle w:val="a4"/>
        <w:numPr>
          <w:ilvl w:val="0"/>
          <w:numId w:val="19"/>
        </w:numPr>
        <w:tabs>
          <w:tab w:val="left" w:pos="1496"/>
        </w:tabs>
        <w:spacing w:after="4" w:line="360" w:lineRule="auto"/>
        <w:ind w:left="1495" w:hanging="422"/>
        <w:rPr>
          <w:sz w:val="28"/>
        </w:rPr>
      </w:pPr>
      <w:r>
        <w:rPr>
          <w:sz w:val="28"/>
        </w:rPr>
        <w:t>Рассмотрим следующие взаимоисключающие</w:t>
      </w:r>
      <w:r>
        <w:rPr>
          <w:spacing w:val="-6"/>
          <w:sz w:val="28"/>
        </w:rPr>
        <w:t xml:space="preserve"> </w:t>
      </w:r>
      <w:r>
        <w:rPr>
          <w:sz w:val="28"/>
        </w:rPr>
        <w:t>инвестиции:</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2441"/>
        <w:gridCol w:w="2439"/>
        <w:gridCol w:w="2439"/>
      </w:tblGrid>
      <w:tr w:rsidR="009A6ED6">
        <w:trPr>
          <w:trHeight w:val="278"/>
        </w:trPr>
        <w:tc>
          <w:tcPr>
            <w:tcW w:w="2439" w:type="dxa"/>
            <w:vMerge w:val="restart"/>
          </w:tcPr>
          <w:p w:rsidR="009A6ED6" w:rsidRDefault="002B6B6A" w:rsidP="00FD6593">
            <w:pPr>
              <w:pStyle w:val="TableParagraph"/>
              <w:spacing w:line="360" w:lineRule="auto"/>
              <w:ind w:left="127" w:right="122"/>
              <w:jc w:val="center"/>
              <w:rPr>
                <w:sz w:val="24"/>
              </w:rPr>
            </w:pPr>
            <w:r>
              <w:rPr>
                <w:sz w:val="24"/>
              </w:rPr>
              <w:t>Период</w:t>
            </w:r>
          </w:p>
        </w:tc>
        <w:tc>
          <w:tcPr>
            <w:tcW w:w="7319" w:type="dxa"/>
            <w:gridSpan w:val="3"/>
          </w:tcPr>
          <w:p w:rsidR="009A6ED6" w:rsidRDefault="002B6B6A" w:rsidP="00FD6593">
            <w:pPr>
              <w:pStyle w:val="TableParagraph"/>
              <w:spacing w:line="360" w:lineRule="auto"/>
              <w:ind w:left="2495" w:right="2491"/>
              <w:jc w:val="center"/>
              <w:rPr>
                <w:sz w:val="24"/>
              </w:rPr>
            </w:pPr>
            <w:r>
              <w:rPr>
                <w:sz w:val="24"/>
              </w:rPr>
              <w:t>Инвестиции, тыс. руб.</w:t>
            </w:r>
          </w:p>
        </w:tc>
      </w:tr>
      <w:tr w:rsidR="009A6ED6">
        <w:trPr>
          <w:trHeight w:val="275"/>
        </w:trPr>
        <w:tc>
          <w:tcPr>
            <w:tcW w:w="2439" w:type="dxa"/>
            <w:vMerge/>
            <w:tcBorders>
              <w:top w:val="nil"/>
            </w:tcBorders>
          </w:tcPr>
          <w:p w:rsidR="009A6ED6" w:rsidRDefault="009A6ED6" w:rsidP="00FD6593">
            <w:pPr>
              <w:spacing w:line="360" w:lineRule="auto"/>
              <w:rPr>
                <w:sz w:val="2"/>
                <w:szCs w:val="2"/>
              </w:rPr>
            </w:pPr>
          </w:p>
        </w:tc>
        <w:tc>
          <w:tcPr>
            <w:tcW w:w="2441" w:type="dxa"/>
          </w:tcPr>
          <w:p w:rsidR="009A6ED6" w:rsidRDefault="002B6B6A" w:rsidP="00FD6593">
            <w:pPr>
              <w:pStyle w:val="TableParagraph"/>
              <w:spacing w:line="360" w:lineRule="auto"/>
              <w:ind w:left="7"/>
              <w:jc w:val="center"/>
              <w:rPr>
                <w:sz w:val="24"/>
              </w:rPr>
            </w:pPr>
            <w:r>
              <w:rPr>
                <w:sz w:val="24"/>
              </w:rPr>
              <w:t>А</w:t>
            </w:r>
          </w:p>
        </w:tc>
        <w:tc>
          <w:tcPr>
            <w:tcW w:w="2439" w:type="dxa"/>
          </w:tcPr>
          <w:p w:rsidR="009A6ED6" w:rsidRDefault="002B6B6A" w:rsidP="00FD6593">
            <w:pPr>
              <w:pStyle w:val="TableParagraph"/>
              <w:spacing w:line="360" w:lineRule="auto"/>
              <w:ind w:left="1"/>
              <w:jc w:val="center"/>
              <w:rPr>
                <w:sz w:val="24"/>
              </w:rPr>
            </w:pPr>
            <w:r>
              <w:rPr>
                <w:sz w:val="24"/>
              </w:rPr>
              <w:t>В</w:t>
            </w:r>
          </w:p>
        </w:tc>
        <w:tc>
          <w:tcPr>
            <w:tcW w:w="2439" w:type="dxa"/>
          </w:tcPr>
          <w:p w:rsidR="009A6ED6" w:rsidRDefault="002B6B6A" w:rsidP="00FD6593">
            <w:pPr>
              <w:pStyle w:val="TableParagraph"/>
              <w:spacing w:line="360" w:lineRule="auto"/>
              <w:ind w:left="1"/>
              <w:jc w:val="center"/>
              <w:rPr>
                <w:sz w:val="24"/>
              </w:rPr>
            </w:pPr>
            <w:r>
              <w:rPr>
                <w:sz w:val="24"/>
              </w:rPr>
              <w:t>С</w:t>
            </w:r>
          </w:p>
        </w:tc>
      </w:tr>
      <w:tr w:rsidR="009A6ED6">
        <w:trPr>
          <w:trHeight w:val="275"/>
        </w:trPr>
        <w:tc>
          <w:tcPr>
            <w:tcW w:w="2439" w:type="dxa"/>
          </w:tcPr>
          <w:p w:rsidR="009A6ED6" w:rsidRDefault="002B6B6A" w:rsidP="00FD6593">
            <w:pPr>
              <w:pStyle w:val="TableParagraph"/>
              <w:spacing w:line="360" w:lineRule="auto"/>
              <w:ind w:left="8"/>
              <w:jc w:val="center"/>
              <w:rPr>
                <w:sz w:val="24"/>
              </w:rPr>
            </w:pPr>
            <w:r>
              <w:rPr>
                <w:sz w:val="24"/>
              </w:rPr>
              <w:t>0</w:t>
            </w:r>
          </w:p>
        </w:tc>
        <w:tc>
          <w:tcPr>
            <w:tcW w:w="2441" w:type="dxa"/>
          </w:tcPr>
          <w:p w:rsidR="009A6ED6" w:rsidRDefault="002B6B6A" w:rsidP="00FD6593">
            <w:pPr>
              <w:pStyle w:val="TableParagraph"/>
              <w:spacing w:line="360" w:lineRule="auto"/>
              <w:ind w:left="190" w:right="186"/>
              <w:jc w:val="center"/>
              <w:rPr>
                <w:sz w:val="24"/>
              </w:rPr>
            </w:pPr>
            <w:r>
              <w:rPr>
                <w:sz w:val="24"/>
              </w:rPr>
              <w:t>-200</w:t>
            </w:r>
          </w:p>
        </w:tc>
        <w:tc>
          <w:tcPr>
            <w:tcW w:w="2439" w:type="dxa"/>
          </w:tcPr>
          <w:p w:rsidR="009A6ED6" w:rsidRDefault="002B6B6A" w:rsidP="00FD6593">
            <w:pPr>
              <w:pStyle w:val="TableParagraph"/>
              <w:spacing w:line="360" w:lineRule="auto"/>
              <w:ind w:right="1051"/>
              <w:jc w:val="right"/>
              <w:rPr>
                <w:sz w:val="24"/>
              </w:rPr>
            </w:pPr>
            <w:r>
              <w:rPr>
                <w:sz w:val="24"/>
              </w:rPr>
              <w:t>-80</w:t>
            </w:r>
          </w:p>
        </w:tc>
        <w:tc>
          <w:tcPr>
            <w:tcW w:w="2439" w:type="dxa"/>
          </w:tcPr>
          <w:p w:rsidR="009A6ED6" w:rsidRDefault="002B6B6A" w:rsidP="00FD6593">
            <w:pPr>
              <w:pStyle w:val="TableParagraph"/>
              <w:spacing w:line="360" w:lineRule="auto"/>
              <w:ind w:right="991"/>
              <w:jc w:val="right"/>
              <w:rPr>
                <w:sz w:val="24"/>
              </w:rPr>
            </w:pPr>
            <w:r>
              <w:rPr>
                <w:sz w:val="24"/>
              </w:rPr>
              <w:t>-145</w:t>
            </w:r>
          </w:p>
        </w:tc>
      </w:tr>
      <w:tr w:rsidR="009A6ED6">
        <w:trPr>
          <w:trHeight w:val="275"/>
        </w:trPr>
        <w:tc>
          <w:tcPr>
            <w:tcW w:w="2439" w:type="dxa"/>
          </w:tcPr>
          <w:p w:rsidR="009A6ED6" w:rsidRDefault="002B6B6A" w:rsidP="00FD6593">
            <w:pPr>
              <w:pStyle w:val="TableParagraph"/>
              <w:spacing w:line="360" w:lineRule="auto"/>
              <w:ind w:left="8"/>
              <w:jc w:val="center"/>
              <w:rPr>
                <w:sz w:val="24"/>
              </w:rPr>
            </w:pPr>
            <w:r>
              <w:rPr>
                <w:sz w:val="24"/>
              </w:rPr>
              <w:t>1</w:t>
            </w:r>
          </w:p>
        </w:tc>
        <w:tc>
          <w:tcPr>
            <w:tcW w:w="2441" w:type="dxa"/>
          </w:tcPr>
          <w:p w:rsidR="009A6ED6" w:rsidRDefault="002B6B6A" w:rsidP="00FD6593">
            <w:pPr>
              <w:pStyle w:val="TableParagraph"/>
              <w:spacing w:line="360" w:lineRule="auto"/>
              <w:ind w:left="190" w:right="6"/>
              <w:jc w:val="center"/>
              <w:rPr>
                <w:sz w:val="24"/>
              </w:rPr>
            </w:pPr>
            <w:r>
              <w:rPr>
                <w:sz w:val="24"/>
              </w:rPr>
              <w:t>20</w:t>
            </w:r>
          </w:p>
        </w:tc>
        <w:tc>
          <w:tcPr>
            <w:tcW w:w="2439" w:type="dxa"/>
          </w:tcPr>
          <w:p w:rsidR="009A6ED6" w:rsidRDefault="002B6B6A" w:rsidP="00FD6593">
            <w:pPr>
              <w:pStyle w:val="TableParagraph"/>
              <w:spacing w:line="360" w:lineRule="auto"/>
              <w:ind w:right="1061"/>
              <w:jc w:val="right"/>
              <w:rPr>
                <w:sz w:val="24"/>
              </w:rPr>
            </w:pPr>
            <w:r>
              <w:rPr>
                <w:sz w:val="24"/>
              </w:rPr>
              <w:t>0</w:t>
            </w:r>
          </w:p>
        </w:tc>
        <w:tc>
          <w:tcPr>
            <w:tcW w:w="2439" w:type="dxa"/>
          </w:tcPr>
          <w:p w:rsidR="009A6ED6" w:rsidRDefault="002B6B6A" w:rsidP="00FD6593">
            <w:pPr>
              <w:pStyle w:val="TableParagraph"/>
              <w:spacing w:line="360" w:lineRule="auto"/>
              <w:ind w:right="970"/>
              <w:jc w:val="right"/>
              <w:rPr>
                <w:sz w:val="24"/>
              </w:rPr>
            </w:pPr>
            <w:r>
              <w:rPr>
                <w:sz w:val="24"/>
              </w:rPr>
              <w:t>50</w:t>
            </w:r>
          </w:p>
        </w:tc>
      </w:tr>
      <w:tr w:rsidR="009A6ED6">
        <w:trPr>
          <w:trHeight w:val="275"/>
        </w:trPr>
        <w:tc>
          <w:tcPr>
            <w:tcW w:w="2439" w:type="dxa"/>
          </w:tcPr>
          <w:p w:rsidR="009A6ED6" w:rsidRDefault="002B6B6A" w:rsidP="00FD6593">
            <w:pPr>
              <w:pStyle w:val="TableParagraph"/>
              <w:spacing w:line="360" w:lineRule="auto"/>
              <w:ind w:left="8"/>
              <w:jc w:val="center"/>
              <w:rPr>
                <w:sz w:val="24"/>
              </w:rPr>
            </w:pPr>
            <w:r>
              <w:rPr>
                <w:sz w:val="24"/>
              </w:rPr>
              <w:t>2</w:t>
            </w:r>
          </w:p>
        </w:tc>
        <w:tc>
          <w:tcPr>
            <w:tcW w:w="2441" w:type="dxa"/>
          </w:tcPr>
          <w:p w:rsidR="009A6ED6" w:rsidRDefault="002B6B6A" w:rsidP="00FD6593">
            <w:pPr>
              <w:pStyle w:val="TableParagraph"/>
              <w:spacing w:line="360" w:lineRule="auto"/>
              <w:ind w:left="190" w:right="126"/>
              <w:jc w:val="center"/>
              <w:rPr>
                <w:sz w:val="24"/>
              </w:rPr>
            </w:pPr>
            <w:r>
              <w:rPr>
                <w:sz w:val="24"/>
              </w:rPr>
              <w:t>100</w:t>
            </w:r>
          </w:p>
        </w:tc>
        <w:tc>
          <w:tcPr>
            <w:tcW w:w="2439" w:type="dxa"/>
          </w:tcPr>
          <w:p w:rsidR="009A6ED6" w:rsidRDefault="002B6B6A" w:rsidP="00FD6593">
            <w:pPr>
              <w:pStyle w:val="TableParagraph"/>
              <w:spacing w:line="360" w:lineRule="auto"/>
              <w:ind w:right="1030"/>
              <w:jc w:val="right"/>
              <w:rPr>
                <w:sz w:val="24"/>
              </w:rPr>
            </w:pPr>
            <w:r>
              <w:rPr>
                <w:sz w:val="24"/>
              </w:rPr>
              <w:t>60</w:t>
            </w:r>
          </w:p>
        </w:tc>
        <w:tc>
          <w:tcPr>
            <w:tcW w:w="2439" w:type="dxa"/>
          </w:tcPr>
          <w:p w:rsidR="009A6ED6" w:rsidRDefault="002B6B6A" w:rsidP="00FD6593">
            <w:pPr>
              <w:pStyle w:val="TableParagraph"/>
              <w:spacing w:line="360" w:lineRule="auto"/>
              <w:ind w:right="970"/>
              <w:jc w:val="right"/>
              <w:rPr>
                <w:sz w:val="24"/>
              </w:rPr>
            </w:pPr>
            <w:r>
              <w:rPr>
                <w:sz w:val="24"/>
              </w:rPr>
              <w:t>70</w:t>
            </w:r>
          </w:p>
        </w:tc>
      </w:tr>
      <w:tr w:rsidR="009A6ED6">
        <w:trPr>
          <w:trHeight w:val="275"/>
        </w:trPr>
        <w:tc>
          <w:tcPr>
            <w:tcW w:w="2439" w:type="dxa"/>
          </w:tcPr>
          <w:p w:rsidR="009A6ED6" w:rsidRDefault="002B6B6A" w:rsidP="00FD6593">
            <w:pPr>
              <w:pStyle w:val="TableParagraph"/>
              <w:spacing w:line="360" w:lineRule="auto"/>
              <w:ind w:left="8"/>
              <w:jc w:val="center"/>
              <w:rPr>
                <w:sz w:val="24"/>
              </w:rPr>
            </w:pPr>
            <w:r>
              <w:rPr>
                <w:sz w:val="24"/>
              </w:rPr>
              <w:t>3</w:t>
            </w:r>
          </w:p>
        </w:tc>
        <w:tc>
          <w:tcPr>
            <w:tcW w:w="2441" w:type="dxa"/>
          </w:tcPr>
          <w:p w:rsidR="009A6ED6" w:rsidRDefault="002B6B6A" w:rsidP="00FD6593">
            <w:pPr>
              <w:pStyle w:val="TableParagraph"/>
              <w:spacing w:line="360" w:lineRule="auto"/>
              <w:ind w:left="190" w:right="126"/>
              <w:jc w:val="center"/>
              <w:rPr>
                <w:sz w:val="24"/>
              </w:rPr>
            </w:pPr>
            <w:r>
              <w:rPr>
                <w:sz w:val="24"/>
              </w:rPr>
              <w:t>140</w:t>
            </w:r>
          </w:p>
        </w:tc>
        <w:tc>
          <w:tcPr>
            <w:tcW w:w="2439" w:type="dxa"/>
          </w:tcPr>
          <w:p w:rsidR="009A6ED6" w:rsidRDefault="002B6B6A" w:rsidP="00FD6593">
            <w:pPr>
              <w:pStyle w:val="TableParagraph"/>
              <w:spacing w:line="360" w:lineRule="auto"/>
              <w:ind w:right="1030"/>
              <w:jc w:val="right"/>
              <w:rPr>
                <w:sz w:val="24"/>
              </w:rPr>
            </w:pPr>
            <w:r>
              <w:rPr>
                <w:sz w:val="24"/>
              </w:rPr>
              <w:t>60</w:t>
            </w:r>
          </w:p>
        </w:tc>
        <w:tc>
          <w:tcPr>
            <w:tcW w:w="2439" w:type="dxa"/>
          </w:tcPr>
          <w:p w:rsidR="009A6ED6" w:rsidRDefault="002B6B6A" w:rsidP="00FD6593">
            <w:pPr>
              <w:pStyle w:val="TableParagraph"/>
              <w:spacing w:line="360" w:lineRule="auto"/>
              <w:ind w:right="970"/>
              <w:jc w:val="right"/>
              <w:rPr>
                <w:sz w:val="24"/>
              </w:rPr>
            </w:pPr>
            <w:r>
              <w:rPr>
                <w:sz w:val="24"/>
              </w:rPr>
              <w:t>70</w:t>
            </w:r>
          </w:p>
        </w:tc>
      </w:tr>
    </w:tbl>
    <w:p w:rsidR="009A6ED6" w:rsidRDefault="002B6B6A" w:rsidP="00FD6593">
      <w:pPr>
        <w:pStyle w:val="a3"/>
        <w:spacing w:line="360" w:lineRule="auto"/>
        <w:ind w:right="307" w:firstLine="851"/>
        <w:jc w:val="both"/>
      </w:pPr>
      <w:r>
        <w:t>Какой из инвестиционных проектов наиболее привлекателен, если стоимость денег во времени равна 6%? Рассчитать чистую текущую стоимость и внутреннюю норму окупаемости</w:t>
      </w:r>
      <w:r>
        <w:rPr>
          <w:spacing w:val="-2"/>
        </w:rPr>
        <w:t xml:space="preserve"> </w:t>
      </w:r>
      <w:r>
        <w:t>проектов.</w:t>
      </w:r>
    </w:p>
    <w:p w:rsidR="009A6ED6" w:rsidRDefault="009A6ED6" w:rsidP="00FD6593">
      <w:pPr>
        <w:pStyle w:val="a3"/>
        <w:spacing w:line="360" w:lineRule="auto"/>
        <w:ind w:left="0"/>
      </w:pPr>
    </w:p>
    <w:p w:rsidR="009A6ED6" w:rsidRDefault="002B6B6A" w:rsidP="00FD6593">
      <w:pPr>
        <w:pStyle w:val="a4"/>
        <w:numPr>
          <w:ilvl w:val="0"/>
          <w:numId w:val="19"/>
        </w:numPr>
        <w:tabs>
          <w:tab w:val="left" w:pos="1501"/>
        </w:tabs>
        <w:spacing w:before="1" w:line="360" w:lineRule="auto"/>
        <w:ind w:right="301" w:firstLine="851"/>
        <w:jc w:val="both"/>
        <w:rPr>
          <w:sz w:val="28"/>
        </w:rPr>
      </w:pPr>
      <w:r>
        <w:rPr>
          <w:sz w:val="28"/>
        </w:rPr>
        <w:t xml:space="preserve">Фирма приобретает новый компьютер и программное обеспечение за 25,3 тыс. руб., которые будут использоваться только в целях автоматизации бухгалтерского учета. При этом планируется в течение ближайших пяти лет получить экономию затрат по ведению бухгалтерского учета (за счет сокращения сотрудников этой службы и снижения фонда заработной платы) в размере 10 тыс. руб. за год. Требуется определить, насколько целесообразна данная инвестиция, если средние ставки по банковским депозитам составляют </w:t>
      </w:r>
      <w:r w:rsidR="00953A60">
        <w:rPr>
          <w:sz w:val="28"/>
        </w:rPr>
        <w:t>1</w:t>
      </w:r>
      <w:r>
        <w:rPr>
          <w:sz w:val="28"/>
        </w:rPr>
        <w:t>5%</w:t>
      </w:r>
      <w:r>
        <w:rPr>
          <w:spacing w:val="-2"/>
          <w:sz w:val="28"/>
        </w:rPr>
        <w:t xml:space="preserve"> </w:t>
      </w:r>
      <w:r>
        <w:rPr>
          <w:sz w:val="28"/>
        </w:rPr>
        <w:t>годовых.</w:t>
      </w:r>
    </w:p>
    <w:p w:rsidR="009A6ED6" w:rsidRDefault="009A6ED6" w:rsidP="00FD6593">
      <w:pPr>
        <w:pStyle w:val="a3"/>
        <w:spacing w:before="10" w:line="360" w:lineRule="auto"/>
        <w:ind w:left="0"/>
        <w:rPr>
          <w:sz w:val="27"/>
        </w:rPr>
      </w:pPr>
    </w:p>
    <w:p w:rsidR="009A6ED6" w:rsidRDefault="002B6B6A" w:rsidP="00FD6593">
      <w:pPr>
        <w:pStyle w:val="a4"/>
        <w:numPr>
          <w:ilvl w:val="0"/>
          <w:numId w:val="19"/>
        </w:numPr>
        <w:tabs>
          <w:tab w:val="left" w:pos="1726"/>
        </w:tabs>
        <w:spacing w:before="1" w:line="360" w:lineRule="auto"/>
        <w:ind w:right="308" w:firstLine="851"/>
        <w:jc w:val="both"/>
        <w:rPr>
          <w:sz w:val="28"/>
        </w:rPr>
      </w:pPr>
      <w:r>
        <w:rPr>
          <w:sz w:val="28"/>
        </w:rPr>
        <w:t>Коммерческая организация планирует приобрести торговые павильоны и получить разрешение на осуществление торговой деятельности, при этом первоначальные затраты оцениваются в пределах 432 тыс. руб. В течение первого года планируется дополнительно инвестировать 216 тыс. руб. (в прирост оборотного капитала и реконструкцию). Денежный поток</w:t>
      </w:r>
      <w:r>
        <w:rPr>
          <w:spacing w:val="-3"/>
          <w:sz w:val="28"/>
        </w:rPr>
        <w:t xml:space="preserve"> </w:t>
      </w:r>
      <w:r>
        <w:rPr>
          <w:sz w:val="28"/>
        </w:rPr>
        <w:t>составляет</w:t>
      </w:r>
    </w:p>
    <w:p w:rsidR="00B87D36" w:rsidRDefault="002B6B6A" w:rsidP="00B87D36">
      <w:pPr>
        <w:pStyle w:val="a3"/>
        <w:spacing w:before="1" w:after="8" w:line="360" w:lineRule="auto"/>
        <w:ind w:right="301"/>
        <w:jc w:val="both"/>
      </w:pPr>
      <w:r>
        <w:t>103 тыс. руб. за год. Ликвидационная стоимость павильонов (с учетом торгового места) через 10 лет оценивается в размере 320 тыс. руб. Требуется определить экономический эффект в результате реализации данного проекта, если проектная дисконтная ставка составляет 10%. Расчеты представить в таблице.</w:t>
      </w:r>
    </w:p>
    <w:tbl>
      <w:tblPr>
        <w:tblStyle w:val="TableNormal"/>
        <w:tblW w:w="9759"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2441"/>
        <w:gridCol w:w="2317"/>
        <w:gridCol w:w="2562"/>
      </w:tblGrid>
      <w:tr w:rsidR="009A6ED6" w:rsidTr="00450D60">
        <w:trPr>
          <w:trHeight w:val="551"/>
        </w:trPr>
        <w:tc>
          <w:tcPr>
            <w:tcW w:w="2439" w:type="dxa"/>
          </w:tcPr>
          <w:p w:rsidR="009A6ED6" w:rsidRDefault="002B6B6A" w:rsidP="00FD6593">
            <w:pPr>
              <w:pStyle w:val="TableParagraph"/>
              <w:spacing w:line="360" w:lineRule="auto"/>
              <w:ind w:left="129" w:right="122"/>
              <w:jc w:val="center"/>
              <w:rPr>
                <w:sz w:val="24"/>
              </w:rPr>
            </w:pPr>
            <w:r>
              <w:rPr>
                <w:sz w:val="24"/>
              </w:rPr>
              <w:t>Период времени, лет</w:t>
            </w:r>
          </w:p>
        </w:tc>
        <w:tc>
          <w:tcPr>
            <w:tcW w:w="2441" w:type="dxa"/>
          </w:tcPr>
          <w:p w:rsidR="009A6ED6" w:rsidRDefault="002B6B6A" w:rsidP="00FD6593">
            <w:pPr>
              <w:pStyle w:val="TableParagraph"/>
              <w:spacing w:line="360" w:lineRule="auto"/>
              <w:ind w:left="190" w:right="183"/>
              <w:jc w:val="center"/>
              <w:rPr>
                <w:sz w:val="24"/>
              </w:rPr>
            </w:pPr>
            <w:r>
              <w:rPr>
                <w:sz w:val="24"/>
              </w:rPr>
              <w:t>Денежный поток,</w:t>
            </w:r>
          </w:p>
          <w:p w:rsidR="009A6ED6" w:rsidRDefault="002B6B6A" w:rsidP="00FD6593">
            <w:pPr>
              <w:pStyle w:val="TableParagraph"/>
              <w:spacing w:line="360" w:lineRule="auto"/>
              <w:ind w:left="190" w:right="127"/>
              <w:jc w:val="center"/>
              <w:rPr>
                <w:sz w:val="24"/>
              </w:rPr>
            </w:pPr>
            <w:r>
              <w:rPr>
                <w:sz w:val="24"/>
              </w:rPr>
              <w:t>тыс. руб.</w:t>
            </w:r>
          </w:p>
        </w:tc>
        <w:tc>
          <w:tcPr>
            <w:tcW w:w="2317" w:type="dxa"/>
          </w:tcPr>
          <w:p w:rsidR="009A6ED6" w:rsidRDefault="002B6B6A" w:rsidP="00FD6593">
            <w:pPr>
              <w:pStyle w:val="TableParagraph"/>
              <w:spacing w:line="360" w:lineRule="auto"/>
              <w:ind w:left="292" w:right="288"/>
              <w:jc w:val="center"/>
              <w:rPr>
                <w:sz w:val="24"/>
              </w:rPr>
            </w:pPr>
            <w:r>
              <w:rPr>
                <w:sz w:val="24"/>
              </w:rPr>
              <w:t>Фактор текущей</w:t>
            </w:r>
          </w:p>
          <w:p w:rsidR="009A6ED6" w:rsidRDefault="002B6B6A" w:rsidP="00FD6593">
            <w:pPr>
              <w:pStyle w:val="TableParagraph"/>
              <w:spacing w:line="360" w:lineRule="auto"/>
              <w:ind w:left="290" w:right="288"/>
              <w:jc w:val="center"/>
              <w:rPr>
                <w:sz w:val="24"/>
              </w:rPr>
            </w:pPr>
            <w:r>
              <w:rPr>
                <w:sz w:val="24"/>
              </w:rPr>
              <w:t>стоимости</w:t>
            </w:r>
          </w:p>
        </w:tc>
        <w:tc>
          <w:tcPr>
            <w:tcW w:w="2562" w:type="dxa"/>
          </w:tcPr>
          <w:p w:rsidR="009A6ED6" w:rsidRDefault="002B6B6A" w:rsidP="00FD6593">
            <w:pPr>
              <w:pStyle w:val="TableParagraph"/>
              <w:spacing w:line="360" w:lineRule="auto"/>
              <w:ind w:left="225" w:right="221"/>
              <w:jc w:val="center"/>
              <w:rPr>
                <w:sz w:val="24"/>
              </w:rPr>
            </w:pPr>
            <w:r>
              <w:rPr>
                <w:sz w:val="24"/>
              </w:rPr>
              <w:t>Текущая стоимость,</w:t>
            </w:r>
          </w:p>
          <w:p w:rsidR="009A6ED6" w:rsidRDefault="002B6B6A" w:rsidP="00FD6593">
            <w:pPr>
              <w:pStyle w:val="TableParagraph"/>
              <w:spacing w:line="360" w:lineRule="auto"/>
              <w:ind w:left="225" w:right="221"/>
              <w:jc w:val="center"/>
              <w:rPr>
                <w:sz w:val="24"/>
              </w:rPr>
            </w:pPr>
            <w:r>
              <w:rPr>
                <w:sz w:val="24"/>
              </w:rPr>
              <w:t>тыс. руб.</w:t>
            </w:r>
          </w:p>
        </w:tc>
      </w:tr>
      <w:tr w:rsidR="009A6ED6" w:rsidTr="00450D60">
        <w:trPr>
          <w:trHeight w:val="275"/>
        </w:trPr>
        <w:tc>
          <w:tcPr>
            <w:tcW w:w="2439" w:type="dxa"/>
          </w:tcPr>
          <w:p w:rsidR="009A6ED6" w:rsidRDefault="002B6B6A" w:rsidP="00FD6593">
            <w:pPr>
              <w:pStyle w:val="TableParagraph"/>
              <w:spacing w:line="360" w:lineRule="auto"/>
              <w:ind w:left="8"/>
              <w:jc w:val="center"/>
              <w:rPr>
                <w:sz w:val="24"/>
              </w:rPr>
            </w:pPr>
            <w:r>
              <w:rPr>
                <w:sz w:val="24"/>
              </w:rPr>
              <w:t>0</w:t>
            </w:r>
          </w:p>
        </w:tc>
        <w:tc>
          <w:tcPr>
            <w:tcW w:w="2441" w:type="dxa"/>
          </w:tcPr>
          <w:p w:rsidR="009A6ED6" w:rsidRDefault="002B6B6A" w:rsidP="00FD6593">
            <w:pPr>
              <w:pStyle w:val="TableParagraph"/>
              <w:spacing w:line="360" w:lineRule="auto"/>
              <w:ind w:left="190" w:right="184"/>
              <w:jc w:val="center"/>
              <w:rPr>
                <w:sz w:val="24"/>
              </w:rPr>
            </w:pPr>
            <w:r>
              <w:rPr>
                <w:sz w:val="24"/>
              </w:rPr>
              <w:t>-432,0</w:t>
            </w:r>
          </w:p>
        </w:tc>
        <w:tc>
          <w:tcPr>
            <w:tcW w:w="2317" w:type="dxa"/>
          </w:tcPr>
          <w:p w:rsidR="009A6ED6" w:rsidRDefault="002B6B6A" w:rsidP="00FD6593">
            <w:pPr>
              <w:pStyle w:val="TableParagraph"/>
              <w:spacing w:line="360" w:lineRule="auto"/>
              <w:ind w:left="292" w:right="288"/>
              <w:jc w:val="center"/>
              <w:rPr>
                <w:sz w:val="24"/>
              </w:rPr>
            </w:pPr>
            <w:r>
              <w:rPr>
                <w:sz w:val="24"/>
              </w:rPr>
              <w:t>1,0000</w:t>
            </w:r>
          </w:p>
        </w:tc>
        <w:tc>
          <w:tcPr>
            <w:tcW w:w="2562" w:type="dxa"/>
          </w:tcPr>
          <w:p w:rsidR="009A6ED6" w:rsidRDefault="009A6ED6" w:rsidP="00FD6593">
            <w:pPr>
              <w:pStyle w:val="TableParagraph"/>
              <w:spacing w:line="360" w:lineRule="auto"/>
              <w:rPr>
                <w:sz w:val="20"/>
              </w:rPr>
            </w:pPr>
          </w:p>
        </w:tc>
      </w:tr>
      <w:tr w:rsidR="009A6ED6" w:rsidTr="00450D60">
        <w:trPr>
          <w:trHeight w:val="277"/>
        </w:trPr>
        <w:tc>
          <w:tcPr>
            <w:tcW w:w="2439" w:type="dxa"/>
          </w:tcPr>
          <w:p w:rsidR="009A6ED6" w:rsidRDefault="002B6B6A" w:rsidP="00FD6593">
            <w:pPr>
              <w:pStyle w:val="TableParagraph"/>
              <w:spacing w:line="360" w:lineRule="auto"/>
              <w:ind w:left="8"/>
              <w:jc w:val="center"/>
              <w:rPr>
                <w:sz w:val="24"/>
              </w:rPr>
            </w:pPr>
            <w:r>
              <w:rPr>
                <w:sz w:val="24"/>
              </w:rPr>
              <w:t>1</w:t>
            </w:r>
          </w:p>
        </w:tc>
        <w:tc>
          <w:tcPr>
            <w:tcW w:w="2441" w:type="dxa"/>
          </w:tcPr>
          <w:p w:rsidR="009A6ED6" w:rsidRDefault="002B6B6A" w:rsidP="00FD6593">
            <w:pPr>
              <w:pStyle w:val="TableParagraph"/>
              <w:spacing w:line="360" w:lineRule="auto"/>
              <w:ind w:right="900"/>
              <w:jc w:val="right"/>
              <w:rPr>
                <w:sz w:val="24"/>
              </w:rPr>
            </w:pPr>
            <w:r>
              <w:rPr>
                <w:sz w:val="24"/>
              </w:rPr>
              <w:t>-113,0</w:t>
            </w:r>
          </w:p>
        </w:tc>
        <w:tc>
          <w:tcPr>
            <w:tcW w:w="2317" w:type="dxa"/>
          </w:tcPr>
          <w:p w:rsidR="009A6ED6" w:rsidRDefault="009A6ED6" w:rsidP="00FD6593">
            <w:pPr>
              <w:pStyle w:val="TableParagraph"/>
              <w:spacing w:line="360" w:lineRule="auto"/>
              <w:rPr>
                <w:sz w:val="20"/>
              </w:rPr>
            </w:pPr>
          </w:p>
        </w:tc>
        <w:tc>
          <w:tcPr>
            <w:tcW w:w="2562" w:type="dxa"/>
          </w:tcPr>
          <w:p w:rsidR="009A6ED6" w:rsidRDefault="009A6ED6" w:rsidP="00FD6593">
            <w:pPr>
              <w:pStyle w:val="TableParagraph"/>
              <w:spacing w:line="360" w:lineRule="auto"/>
              <w:rPr>
                <w:sz w:val="20"/>
              </w:rPr>
            </w:pPr>
          </w:p>
        </w:tc>
      </w:tr>
      <w:tr w:rsidR="009A6ED6" w:rsidTr="00450D60">
        <w:trPr>
          <w:trHeight w:val="275"/>
        </w:trPr>
        <w:tc>
          <w:tcPr>
            <w:tcW w:w="2439" w:type="dxa"/>
          </w:tcPr>
          <w:p w:rsidR="009A6ED6" w:rsidRDefault="002B6B6A" w:rsidP="00FD6593">
            <w:pPr>
              <w:pStyle w:val="TableParagraph"/>
              <w:spacing w:line="360" w:lineRule="auto"/>
              <w:ind w:left="128" w:right="122"/>
              <w:jc w:val="center"/>
              <w:rPr>
                <w:sz w:val="24"/>
              </w:rPr>
            </w:pPr>
            <w:r>
              <w:rPr>
                <w:sz w:val="24"/>
              </w:rPr>
              <w:t>2-10</w:t>
            </w:r>
          </w:p>
        </w:tc>
        <w:tc>
          <w:tcPr>
            <w:tcW w:w="2441" w:type="dxa"/>
          </w:tcPr>
          <w:p w:rsidR="009A6ED6" w:rsidRDefault="002B6B6A" w:rsidP="00FD6593">
            <w:pPr>
              <w:pStyle w:val="TableParagraph"/>
              <w:spacing w:line="360" w:lineRule="auto"/>
              <w:ind w:right="881"/>
              <w:jc w:val="right"/>
              <w:rPr>
                <w:sz w:val="24"/>
              </w:rPr>
            </w:pPr>
            <w:r>
              <w:rPr>
                <w:sz w:val="24"/>
              </w:rPr>
              <w:t>103,0</w:t>
            </w:r>
          </w:p>
        </w:tc>
        <w:tc>
          <w:tcPr>
            <w:tcW w:w="2317" w:type="dxa"/>
          </w:tcPr>
          <w:p w:rsidR="009A6ED6" w:rsidRDefault="009A6ED6" w:rsidP="00FD6593">
            <w:pPr>
              <w:pStyle w:val="TableParagraph"/>
              <w:spacing w:line="360" w:lineRule="auto"/>
              <w:rPr>
                <w:sz w:val="20"/>
              </w:rPr>
            </w:pPr>
          </w:p>
        </w:tc>
        <w:tc>
          <w:tcPr>
            <w:tcW w:w="2562" w:type="dxa"/>
          </w:tcPr>
          <w:p w:rsidR="009A6ED6" w:rsidRDefault="009A6ED6" w:rsidP="00FD6593">
            <w:pPr>
              <w:pStyle w:val="TableParagraph"/>
              <w:spacing w:line="360" w:lineRule="auto"/>
              <w:rPr>
                <w:sz w:val="20"/>
              </w:rPr>
            </w:pPr>
          </w:p>
        </w:tc>
      </w:tr>
      <w:tr w:rsidR="009A6ED6" w:rsidTr="00450D60">
        <w:trPr>
          <w:trHeight w:val="275"/>
        </w:trPr>
        <w:tc>
          <w:tcPr>
            <w:tcW w:w="2439" w:type="dxa"/>
          </w:tcPr>
          <w:p w:rsidR="009A6ED6" w:rsidRDefault="002B6B6A" w:rsidP="00FD6593">
            <w:pPr>
              <w:pStyle w:val="TableParagraph"/>
              <w:spacing w:line="360" w:lineRule="auto"/>
              <w:ind w:left="129" w:right="121"/>
              <w:jc w:val="center"/>
              <w:rPr>
                <w:sz w:val="24"/>
              </w:rPr>
            </w:pPr>
            <w:r>
              <w:rPr>
                <w:sz w:val="24"/>
              </w:rPr>
              <w:t>10</w:t>
            </w:r>
          </w:p>
        </w:tc>
        <w:tc>
          <w:tcPr>
            <w:tcW w:w="2441" w:type="dxa"/>
          </w:tcPr>
          <w:p w:rsidR="009A6ED6" w:rsidRDefault="002B6B6A" w:rsidP="00FD6593">
            <w:pPr>
              <w:pStyle w:val="TableParagraph"/>
              <w:spacing w:line="360" w:lineRule="auto"/>
              <w:ind w:right="881"/>
              <w:jc w:val="right"/>
              <w:rPr>
                <w:sz w:val="24"/>
              </w:rPr>
            </w:pPr>
            <w:r>
              <w:rPr>
                <w:sz w:val="24"/>
              </w:rPr>
              <w:t>320,0</w:t>
            </w:r>
          </w:p>
        </w:tc>
        <w:tc>
          <w:tcPr>
            <w:tcW w:w="2317" w:type="dxa"/>
          </w:tcPr>
          <w:p w:rsidR="009A6ED6" w:rsidRDefault="009A6ED6" w:rsidP="00FD6593">
            <w:pPr>
              <w:pStyle w:val="TableParagraph"/>
              <w:spacing w:line="360" w:lineRule="auto"/>
              <w:rPr>
                <w:sz w:val="20"/>
              </w:rPr>
            </w:pPr>
          </w:p>
        </w:tc>
        <w:tc>
          <w:tcPr>
            <w:tcW w:w="2562" w:type="dxa"/>
          </w:tcPr>
          <w:p w:rsidR="009A6ED6" w:rsidRDefault="009A6ED6" w:rsidP="00FD6593">
            <w:pPr>
              <w:pStyle w:val="TableParagraph"/>
              <w:spacing w:line="360" w:lineRule="auto"/>
              <w:rPr>
                <w:sz w:val="20"/>
              </w:rPr>
            </w:pPr>
          </w:p>
        </w:tc>
      </w:tr>
      <w:tr w:rsidR="009A6ED6" w:rsidTr="00450D60">
        <w:trPr>
          <w:trHeight w:val="275"/>
        </w:trPr>
        <w:tc>
          <w:tcPr>
            <w:tcW w:w="2439" w:type="dxa"/>
          </w:tcPr>
          <w:p w:rsidR="009A6ED6" w:rsidRDefault="002B6B6A" w:rsidP="00FD6593">
            <w:pPr>
              <w:pStyle w:val="TableParagraph"/>
              <w:spacing w:line="360" w:lineRule="auto"/>
              <w:ind w:left="128" w:right="122"/>
              <w:jc w:val="center"/>
              <w:rPr>
                <w:i/>
                <w:sz w:val="24"/>
              </w:rPr>
            </w:pPr>
            <w:r>
              <w:rPr>
                <w:i/>
                <w:sz w:val="24"/>
              </w:rPr>
              <w:t>NPV</w:t>
            </w:r>
          </w:p>
        </w:tc>
        <w:tc>
          <w:tcPr>
            <w:tcW w:w="2441" w:type="dxa"/>
          </w:tcPr>
          <w:p w:rsidR="009A6ED6" w:rsidRDefault="009A6ED6" w:rsidP="00FD6593">
            <w:pPr>
              <w:pStyle w:val="TableParagraph"/>
              <w:spacing w:line="360" w:lineRule="auto"/>
              <w:rPr>
                <w:sz w:val="20"/>
              </w:rPr>
            </w:pPr>
          </w:p>
        </w:tc>
        <w:tc>
          <w:tcPr>
            <w:tcW w:w="2317" w:type="dxa"/>
          </w:tcPr>
          <w:p w:rsidR="009A6ED6" w:rsidRDefault="009A6ED6" w:rsidP="00FD6593">
            <w:pPr>
              <w:pStyle w:val="TableParagraph"/>
              <w:spacing w:line="360" w:lineRule="auto"/>
              <w:rPr>
                <w:sz w:val="20"/>
              </w:rPr>
            </w:pPr>
          </w:p>
        </w:tc>
        <w:tc>
          <w:tcPr>
            <w:tcW w:w="2562" w:type="dxa"/>
          </w:tcPr>
          <w:p w:rsidR="009A6ED6" w:rsidRDefault="009A6ED6" w:rsidP="00FD6593">
            <w:pPr>
              <w:pStyle w:val="TableParagraph"/>
              <w:spacing w:line="360" w:lineRule="auto"/>
              <w:rPr>
                <w:sz w:val="20"/>
              </w:rPr>
            </w:pPr>
          </w:p>
        </w:tc>
      </w:tr>
    </w:tbl>
    <w:p w:rsidR="009A6ED6" w:rsidRDefault="009A6ED6" w:rsidP="00FD6593">
      <w:pPr>
        <w:pStyle w:val="a3"/>
        <w:spacing w:before="1" w:line="360" w:lineRule="auto"/>
        <w:ind w:left="0"/>
        <w:rPr>
          <w:sz w:val="19"/>
        </w:rPr>
      </w:pPr>
    </w:p>
    <w:p w:rsidR="009A6ED6" w:rsidRDefault="002B6B6A" w:rsidP="00FD6593">
      <w:pPr>
        <w:pStyle w:val="a4"/>
        <w:numPr>
          <w:ilvl w:val="0"/>
          <w:numId w:val="19"/>
        </w:numPr>
        <w:tabs>
          <w:tab w:val="left" w:pos="1525"/>
        </w:tabs>
        <w:spacing w:before="89" w:after="9" w:line="360" w:lineRule="auto"/>
        <w:ind w:right="299" w:firstLine="851"/>
        <w:jc w:val="both"/>
        <w:rPr>
          <w:sz w:val="28"/>
        </w:rPr>
      </w:pPr>
      <w:r>
        <w:rPr>
          <w:sz w:val="28"/>
        </w:rPr>
        <w:t xml:space="preserve">Фирма планирует осуществить модернизацию оборудования одного из своих подразделений. Объем инвестиционных затрат оценивается в 257 тыс. руб. В течение предстоящих семи лет в результате данных мероприятий ожидается получать денежный поток в размере 42,6 тыс. руб. В конце пятого года на проведение плановых мероприятий по капитальному ремонту основных фондов дополнительно планируется вложение средств в размере 37,3 тыс. </w:t>
      </w:r>
      <w:r>
        <w:rPr>
          <w:spacing w:val="2"/>
          <w:sz w:val="28"/>
        </w:rPr>
        <w:t xml:space="preserve">руб. </w:t>
      </w:r>
      <w:r>
        <w:rPr>
          <w:sz w:val="28"/>
        </w:rPr>
        <w:t>Ликвидационная стоимость оборудования в конце седьмого года составит 279 тыс. руб. Определите экономический эффект в результате реализации проекта, если дисконтная ставка составляет 10%. Расчеты представьте в</w:t>
      </w:r>
      <w:r>
        <w:rPr>
          <w:spacing w:val="-11"/>
          <w:sz w:val="28"/>
        </w:rPr>
        <w:t xml:space="preserve"> </w:t>
      </w:r>
      <w:r>
        <w:rPr>
          <w:sz w:val="28"/>
        </w:rPr>
        <w:t>таблице.</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2441"/>
        <w:gridCol w:w="2439"/>
        <w:gridCol w:w="2439"/>
      </w:tblGrid>
      <w:tr w:rsidR="009A6ED6">
        <w:trPr>
          <w:trHeight w:val="552"/>
        </w:trPr>
        <w:tc>
          <w:tcPr>
            <w:tcW w:w="2439" w:type="dxa"/>
          </w:tcPr>
          <w:p w:rsidR="009A6ED6" w:rsidRDefault="002B6B6A" w:rsidP="00FD6593">
            <w:pPr>
              <w:pStyle w:val="TableParagraph"/>
              <w:spacing w:line="360" w:lineRule="auto"/>
              <w:ind w:left="150"/>
              <w:rPr>
                <w:sz w:val="24"/>
              </w:rPr>
            </w:pPr>
            <w:r>
              <w:rPr>
                <w:sz w:val="24"/>
              </w:rPr>
              <w:t>Период времени, лет</w:t>
            </w:r>
          </w:p>
        </w:tc>
        <w:tc>
          <w:tcPr>
            <w:tcW w:w="2441" w:type="dxa"/>
          </w:tcPr>
          <w:p w:rsidR="009A6ED6" w:rsidRDefault="002B6B6A" w:rsidP="00FD6593">
            <w:pPr>
              <w:pStyle w:val="TableParagraph"/>
              <w:spacing w:line="360" w:lineRule="auto"/>
              <w:ind w:left="190" w:right="183"/>
              <w:jc w:val="center"/>
              <w:rPr>
                <w:sz w:val="24"/>
              </w:rPr>
            </w:pPr>
            <w:r>
              <w:rPr>
                <w:sz w:val="24"/>
              </w:rPr>
              <w:t>Денежный поток,</w:t>
            </w:r>
          </w:p>
          <w:p w:rsidR="009A6ED6" w:rsidRDefault="002B6B6A" w:rsidP="00FD6593">
            <w:pPr>
              <w:pStyle w:val="TableParagraph"/>
              <w:spacing w:line="360" w:lineRule="auto"/>
              <w:ind w:left="190" w:right="127"/>
              <w:jc w:val="center"/>
              <w:rPr>
                <w:sz w:val="24"/>
              </w:rPr>
            </w:pPr>
            <w:r>
              <w:rPr>
                <w:sz w:val="24"/>
              </w:rPr>
              <w:t>тыс. руб.</w:t>
            </w:r>
          </w:p>
        </w:tc>
        <w:tc>
          <w:tcPr>
            <w:tcW w:w="2439" w:type="dxa"/>
          </w:tcPr>
          <w:p w:rsidR="009A6ED6" w:rsidRDefault="002B6B6A" w:rsidP="00FD6593">
            <w:pPr>
              <w:pStyle w:val="TableParagraph"/>
              <w:spacing w:line="360" w:lineRule="auto"/>
              <w:ind w:left="124" w:right="122"/>
              <w:jc w:val="center"/>
              <w:rPr>
                <w:sz w:val="24"/>
              </w:rPr>
            </w:pPr>
            <w:r>
              <w:rPr>
                <w:sz w:val="24"/>
              </w:rPr>
              <w:t>Фактор текущей</w:t>
            </w:r>
          </w:p>
          <w:p w:rsidR="009A6ED6" w:rsidRDefault="002B6B6A" w:rsidP="00FD6593">
            <w:pPr>
              <w:pStyle w:val="TableParagraph"/>
              <w:spacing w:line="360" w:lineRule="auto"/>
              <w:ind w:left="122" w:right="122"/>
              <w:jc w:val="center"/>
              <w:rPr>
                <w:sz w:val="24"/>
              </w:rPr>
            </w:pPr>
            <w:r>
              <w:rPr>
                <w:sz w:val="24"/>
              </w:rPr>
              <w:t>стоимости</w:t>
            </w:r>
          </w:p>
        </w:tc>
        <w:tc>
          <w:tcPr>
            <w:tcW w:w="2439" w:type="dxa"/>
          </w:tcPr>
          <w:p w:rsidR="009A6ED6" w:rsidRDefault="002B6B6A" w:rsidP="00FD6593">
            <w:pPr>
              <w:pStyle w:val="TableParagraph"/>
              <w:spacing w:line="360" w:lineRule="auto"/>
              <w:ind w:left="123" w:right="122"/>
              <w:jc w:val="center"/>
              <w:rPr>
                <w:sz w:val="24"/>
              </w:rPr>
            </w:pPr>
            <w:r>
              <w:rPr>
                <w:sz w:val="24"/>
              </w:rPr>
              <w:t>Текущая стоимость,</w:t>
            </w:r>
          </w:p>
          <w:p w:rsidR="009A6ED6" w:rsidRDefault="002B6B6A" w:rsidP="00FD6593">
            <w:pPr>
              <w:pStyle w:val="TableParagraph"/>
              <w:spacing w:line="360" w:lineRule="auto"/>
              <w:ind w:left="121" w:right="122"/>
              <w:jc w:val="center"/>
              <w:rPr>
                <w:sz w:val="24"/>
              </w:rPr>
            </w:pPr>
            <w:r>
              <w:rPr>
                <w:sz w:val="24"/>
              </w:rPr>
              <w:t>тыс. руб.</w:t>
            </w:r>
          </w:p>
        </w:tc>
      </w:tr>
      <w:tr w:rsidR="009A6ED6">
        <w:trPr>
          <w:trHeight w:val="275"/>
        </w:trPr>
        <w:tc>
          <w:tcPr>
            <w:tcW w:w="2439" w:type="dxa"/>
          </w:tcPr>
          <w:p w:rsidR="009A6ED6" w:rsidRDefault="002B6B6A" w:rsidP="00FD6593">
            <w:pPr>
              <w:pStyle w:val="TableParagraph"/>
              <w:spacing w:line="360" w:lineRule="auto"/>
              <w:ind w:left="8"/>
              <w:jc w:val="center"/>
              <w:rPr>
                <w:sz w:val="24"/>
              </w:rPr>
            </w:pPr>
            <w:r>
              <w:rPr>
                <w:sz w:val="24"/>
              </w:rPr>
              <w:t>0</w:t>
            </w:r>
          </w:p>
        </w:tc>
        <w:tc>
          <w:tcPr>
            <w:tcW w:w="2441" w:type="dxa"/>
          </w:tcPr>
          <w:p w:rsidR="009A6ED6" w:rsidRDefault="002B6B6A" w:rsidP="00FD6593">
            <w:pPr>
              <w:pStyle w:val="TableParagraph"/>
              <w:spacing w:line="360" w:lineRule="auto"/>
              <w:ind w:left="190" w:right="184"/>
              <w:jc w:val="center"/>
              <w:rPr>
                <w:sz w:val="24"/>
              </w:rPr>
            </w:pPr>
            <w:r>
              <w:rPr>
                <w:sz w:val="24"/>
              </w:rPr>
              <w:t>-257,0</w:t>
            </w:r>
          </w:p>
        </w:tc>
        <w:tc>
          <w:tcPr>
            <w:tcW w:w="2439" w:type="dxa"/>
          </w:tcPr>
          <w:p w:rsidR="009A6ED6" w:rsidRDefault="002B6B6A" w:rsidP="00FD6593">
            <w:pPr>
              <w:pStyle w:val="TableParagraph"/>
              <w:spacing w:line="360" w:lineRule="auto"/>
              <w:ind w:left="124" w:right="122"/>
              <w:jc w:val="center"/>
              <w:rPr>
                <w:sz w:val="24"/>
              </w:rPr>
            </w:pPr>
            <w:r>
              <w:rPr>
                <w:sz w:val="24"/>
              </w:rPr>
              <w:t>1,0000</w:t>
            </w:r>
          </w:p>
        </w:tc>
        <w:tc>
          <w:tcPr>
            <w:tcW w:w="2439" w:type="dxa"/>
          </w:tcPr>
          <w:p w:rsidR="009A6ED6" w:rsidRDefault="009A6ED6" w:rsidP="00FD6593">
            <w:pPr>
              <w:pStyle w:val="TableParagraph"/>
              <w:spacing w:line="360" w:lineRule="auto"/>
              <w:rPr>
                <w:sz w:val="20"/>
              </w:rPr>
            </w:pPr>
          </w:p>
        </w:tc>
      </w:tr>
      <w:tr w:rsidR="009A6ED6">
        <w:trPr>
          <w:trHeight w:val="275"/>
        </w:trPr>
        <w:tc>
          <w:tcPr>
            <w:tcW w:w="2439" w:type="dxa"/>
          </w:tcPr>
          <w:p w:rsidR="009A6ED6" w:rsidRDefault="002B6B6A" w:rsidP="00FD6593">
            <w:pPr>
              <w:pStyle w:val="TableParagraph"/>
              <w:spacing w:line="360" w:lineRule="auto"/>
              <w:ind w:left="128" w:right="122"/>
              <w:jc w:val="center"/>
              <w:rPr>
                <w:sz w:val="24"/>
              </w:rPr>
            </w:pPr>
            <w:r>
              <w:rPr>
                <w:sz w:val="24"/>
              </w:rPr>
              <w:t>1-7</w:t>
            </w:r>
          </w:p>
        </w:tc>
        <w:tc>
          <w:tcPr>
            <w:tcW w:w="2441" w:type="dxa"/>
          </w:tcPr>
          <w:p w:rsidR="009A6ED6" w:rsidRDefault="002B6B6A" w:rsidP="00FD6593">
            <w:pPr>
              <w:pStyle w:val="TableParagraph"/>
              <w:spacing w:line="360" w:lineRule="auto"/>
              <w:ind w:left="190" w:right="4"/>
              <w:jc w:val="center"/>
              <w:rPr>
                <w:sz w:val="24"/>
              </w:rPr>
            </w:pPr>
            <w:r>
              <w:rPr>
                <w:sz w:val="24"/>
              </w:rPr>
              <w:t>42,6</w:t>
            </w:r>
          </w:p>
        </w:tc>
        <w:tc>
          <w:tcPr>
            <w:tcW w:w="2439"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r>
      <w:tr w:rsidR="009A6ED6">
        <w:trPr>
          <w:trHeight w:val="275"/>
        </w:trPr>
        <w:tc>
          <w:tcPr>
            <w:tcW w:w="2439" w:type="dxa"/>
          </w:tcPr>
          <w:p w:rsidR="009A6ED6" w:rsidRDefault="002B6B6A" w:rsidP="00FD6593">
            <w:pPr>
              <w:pStyle w:val="TableParagraph"/>
              <w:spacing w:line="360" w:lineRule="auto"/>
              <w:ind w:left="8"/>
              <w:jc w:val="center"/>
              <w:rPr>
                <w:sz w:val="24"/>
              </w:rPr>
            </w:pPr>
            <w:r>
              <w:rPr>
                <w:sz w:val="24"/>
              </w:rPr>
              <w:t>5</w:t>
            </w:r>
          </w:p>
        </w:tc>
        <w:tc>
          <w:tcPr>
            <w:tcW w:w="2441" w:type="dxa"/>
          </w:tcPr>
          <w:p w:rsidR="009A6ED6" w:rsidRDefault="002B6B6A" w:rsidP="00FD6593">
            <w:pPr>
              <w:pStyle w:val="TableParagraph"/>
              <w:spacing w:line="360" w:lineRule="auto"/>
              <w:ind w:left="190" w:right="126"/>
              <w:jc w:val="center"/>
              <w:rPr>
                <w:sz w:val="24"/>
              </w:rPr>
            </w:pPr>
            <w:r>
              <w:rPr>
                <w:sz w:val="24"/>
              </w:rPr>
              <w:t>-37,3</w:t>
            </w:r>
          </w:p>
        </w:tc>
        <w:tc>
          <w:tcPr>
            <w:tcW w:w="2439"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r>
      <w:tr w:rsidR="009A6ED6">
        <w:trPr>
          <w:trHeight w:val="277"/>
        </w:trPr>
        <w:tc>
          <w:tcPr>
            <w:tcW w:w="2439" w:type="dxa"/>
          </w:tcPr>
          <w:p w:rsidR="009A6ED6" w:rsidRDefault="002B6B6A" w:rsidP="00FD6593">
            <w:pPr>
              <w:pStyle w:val="TableParagraph"/>
              <w:spacing w:line="360" w:lineRule="auto"/>
              <w:ind w:left="8"/>
              <w:jc w:val="center"/>
              <w:rPr>
                <w:sz w:val="24"/>
              </w:rPr>
            </w:pPr>
            <w:r>
              <w:rPr>
                <w:sz w:val="24"/>
              </w:rPr>
              <w:t>7</w:t>
            </w:r>
          </w:p>
        </w:tc>
        <w:tc>
          <w:tcPr>
            <w:tcW w:w="2441" w:type="dxa"/>
          </w:tcPr>
          <w:p w:rsidR="009A6ED6" w:rsidRDefault="002B6B6A" w:rsidP="00FD6593">
            <w:pPr>
              <w:pStyle w:val="TableParagraph"/>
              <w:spacing w:line="360" w:lineRule="auto"/>
              <w:ind w:left="190" w:right="186"/>
              <w:jc w:val="center"/>
              <w:rPr>
                <w:sz w:val="24"/>
              </w:rPr>
            </w:pPr>
            <w:r>
              <w:rPr>
                <w:sz w:val="24"/>
              </w:rPr>
              <w:t>279,0</w:t>
            </w:r>
          </w:p>
        </w:tc>
        <w:tc>
          <w:tcPr>
            <w:tcW w:w="2439"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r>
      <w:tr w:rsidR="009A6ED6">
        <w:trPr>
          <w:trHeight w:val="275"/>
        </w:trPr>
        <w:tc>
          <w:tcPr>
            <w:tcW w:w="2439" w:type="dxa"/>
          </w:tcPr>
          <w:p w:rsidR="009A6ED6" w:rsidRDefault="002B6B6A" w:rsidP="00FD6593">
            <w:pPr>
              <w:pStyle w:val="TableParagraph"/>
              <w:spacing w:line="360" w:lineRule="auto"/>
              <w:ind w:left="1418"/>
              <w:rPr>
                <w:i/>
                <w:sz w:val="24"/>
              </w:rPr>
            </w:pPr>
            <w:r>
              <w:rPr>
                <w:i/>
                <w:sz w:val="24"/>
              </w:rPr>
              <w:t>NPV</w:t>
            </w:r>
          </w:p>
        </w:tc>
        <w:tc>
          <w:tcPr>
            <w:tcW w:w="2441"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r>
    </w:tbl>
    <w:p w:rsidR="009A6ED6" w:rsidRDefault="009A6ED6" w:rsidP="00FD6593">
      <w:pPr>
        <w:pStyle w:val="a3"/>
        <w:spacing w:before="4" w:line="360" w:lineRule="auto"/>
        <w:ind w:left="0"/>
        <w:rPr>
          <w:sz w:val="27"/>
        </w:rPr>
      </w:pPr>
    </w:p>
    <w:p w:rsidR="009A6ED6" w:rsidRDefault="002B6B6A" w:rsidP="00FD6593">
      <w:pPr>
        <w:pStyle w:val="a4"/>
        <w:numPr>
          <w:ilvl w:val="0"/>
          <w:numId w:val="19"/>
        </w:numPr>
        <w:tabs>
          <w:tab w:val="left" w:pos="1748"/>
        </w:tabs>
        <w:spacing w:line="360" w:lineRule="auto"/>
        <w:ind w:right="297" w:firstLine="851"/>
        <w:jc w:val="both"/>
        <w:rPr>
          <w:sz w:val="28"/>
        </w:rPr>
      </w:pPr>
      <w:r>
        <w:rPr>
          <w:sz w:val="28"/>
        </w:rPr>
        <w:t>Перед заключением двухлетнего договора аренды фирма рассматривает два варианта выплаты арендных платежей. По варианту А фирма ежемесячно выплачивает 32 тыс. руб., по варианту В платежи производятся раз в год в размере 384 тыс. руб. Определите наиболее выгодные для предприятия- арендатора условия аренды, если уровень инфляции составляет 12%</w:t>
      </w:r>
      <w:r>
        <w:rPr>
          <w:spacing w:val="-19"/>
          <w:sz w:val="28"/>
        </w:rPr>
        <w:t xml:space="preserve"> </w:t>
      </w:r>
      <w:r>
        <w:rPr>
          <w:sz w:val="28"/>
        </w:rPr>
        <w:t>годовых.</w:t>
      </w:r>
    </w:p>
    <w:p w:rsidR="009A6ED6" w:rsidRDefault="009A6ED6" w:rsidP="00FD6593">
      <w:pPr>
        <w:pStyle w:val="a3"/>
        <w:spacing w:line="360" w:lineRule="auto"/>
        <w:ind w:left="0"/>
      </w:pPr>
    </w:p>
    <w:p w:rsidR="009A6ED6" w:rsidRDefault="002B6B6A" w:rsidP="00FD6593">
      <w:pPr>
        <w:pStyle w:val="a4"/>
        <w:numPr>
          <w:ilvl w:val="0"/>
          <w:numId w:val="19"/>
        </w:numPr>
        <w:tabs>
          <w:tab w:val="left" w:pos="1546"/>
        </w:tabs>
        <w:spacing w:after="9" w:line="360" w:lineRule="auto"/>
        <w:ind w:right="306" w:firstLine="851"/>
        <w:jc w:val="both"/>
        <w:rPr>
          <w:sz w:val="28"/>
        </w:rPr>
      </w:pPr>
      <w:r>
        <w:rPr>
          <w:sz w:val="28"/>
        </w:rPr>
        <w:t>В таблице представлены денежные потоки за пять лет реализации инвестиционного проекта. Проектная дисконтная ставка равна 20%. Определите экономическую целесообразность реализации данного варианта капитальных вложений.</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2441"/>
        <w:gridCol w:w="2439"/>
        <w:gridCol w:w="2439"/>
      </w:tblGrid>
      <w:tr w:rsidR="009A6ED6">
        <w:trPr>
          <w:trHeight w:val="551"/>
        </w:trPr>
        <w:tc>
          <w:tcPr>
            <w:tcW w:w="2439" w:type="dxa"/>
          </w:tcPr>
          <w:p w:rsidR="009A6ED6" w:rsidRDefault="002B6B6A" w:rsidP="00FD6593">
            <w:pPr>
              <w:pStyle w:val="TableParagraph"/>
              <w:spacing w:line="360" w:lineRule="auto"/>
              <w:ind w:left="129" w:right="122"/>
              <w:jc w:val="center"/>
              <w:rPr>
                <w:sz w:val="24"/>
              </w:rPr>
            </w:pPr>
            <w:r>
              <w:rPr>
                <w:sz w:val="24"/>
              </w:rPr>
              <w:t>Период времени, лет</w:t>
            </w:r>
          </w:p>
        </w:tc>
        <w:tc>
          <w:tcPr>
            <w:tcW w:w="2441" w:type="dxa"/>
          </w:tcPr>
          <w:p w:rsidR="009A6ED6" w:rsidRDefault="002B6B6A" w:rsidP="00FD6593">
            <w:pPr>
              <w:pStyle w:val="TableParagraph"/>
              <w:spacing w:line="360" w:lineRule="auto"/>
              <w:ind w:left="164" w:right="187"/>
              <w:jc w:val="center"/>
              <w:rPr>
                <w:sz w:val="24"/>
              </w:rPr>
            </w:pPr>
            <w:r>
              <w:rPr>
                <w:sz w:val="24"/>
              </w:rPr>
              <w:t>Денежный поток,</w:t>
            </w:r>
          </w:p>
          <w:p w:rsidR="009A6ED6" w:rsidRDefault="002B6B6A" w:rsidP="00FD6593">
            <w:pPr>
              <w:pStyle w:val="TableParagraph"/>
              <w:spacing w:line="360" w:lineRule="auto"/>
              <w:ind w:left="162" w:right="187"/>
              <w:jc w:val="center"/>
              <w:rPr>
                <w:sz w:val="24"/>
              </w:rPr>
            </w:pPr>
            <w:r>
              <w:rPr>
                <w:sz w:val="24"/>
              </w:rPr>
              <w:t>тыс. руб.</w:t>
            </w:r>
          </w:p>
        </w:tc>
        <w:tc>
          <w:tcPr>
            <w:tcW w:w="2439" w:type="dxa"/>
          </w:tcPr>
          <w:p w:rsidR="009A6ED6" w:rsidRDefault="002B6B6A" w:rsidP="00FD6593">
            <w:pPr>
              <w:pStyle w:val="TableParagraph"/>
              <w:spacing w:line="360" w:lineRule="auto"/>
              <w:ind w:left="125" w:right="122"/>
              <w:jc w:val="center"/>
              <w:rPr>
                <w:sz w:val="24"/>
              </w:rPr>
            </w:pPr>
            <w:r>
              <w:rPr>
                <w:sz w:val="24"/>
              </w:rPr>
              <w:t>Фактор текущей</w:t>
            </w:r>
          </w:p>
          <w:p w:rsidR="009A6ED6" w:rsidRDefault="002B6B6A" w:rsidP="00FD6593">
            <w:pPr>
              <w:pStyle w:val="TableParagraph"/>
              <w:spacing w:line="360" w:lineRule="auto"/>
              <w:ind w:left="122" w:right="122"/>
              <w:jc w:val="center"/>
              <w:rPr>
                <w:sz w:val="24"/>
              </w:rPr>
            </w:pPr>
            <w:r>
              <w:rPr>
                <w:sz w:val="24"/>
              </w:rPr>
              <w:t>стоимости</w:t>
            </w:r>
          </w:p>
        </w:tc>
        <w:tc>
          <w:tcPr>
            <w:tcW w:w="2439" w:type="dxa"/>
          </w:tcPr>
          <w:p w:rsidR="009A6ED6" w:rsidRDefault="002B6B6A" w:rsidP="00FD6593">
            <w:pPr>
              <w:pStyle w:val="TableParagraph"/>
              <w:spacing w:line="360" w:lineRule="auto"/>
              <w:ind w:left="123" w:right="122"/>
              <w:jc w:val="center"/>
              <w:rPr>
                <w:sz w:val="24"/>
              </w:rPr>
            </w:pPr>
            <w:r>
              <w:rPr>
                <w:sz w:val="24"/>
              </w:rPr>
              <w:t>Текущая стоимость,</w:t>
            </w:r>
          </w:p>
          <w:p w:rsidR="009A6ED6" w:rsidRDefault="002B6B6A" w:rsidP="00FD6593">
            <w:pPr>
              <w:pStyle w:val="TableParagraph"/>
              <w:spacing w:line="360" w:lineRule="auto"/>
              <w:ind w:left="129" w:right="68"/>
              <w:jc w:val="center"/>
              <w:rPr>
                <w:sz w:val="24"/>
              </w:rPr>
            </w:pPr>
            <w:r>
              <w:rPr>
                <w:sz w:val="24"/>
              </w:rPr>
              <w:t>тыс. руб.</w:t>
            </w:r>
          </w:p>
        </w:tc>
      </w:tr>
      <w:tr w:rsidR="009A6ED6">
        <w:trPr>
          <w:trHeight w:val="275"/>
        </w:trPr>
        <w:tc>
          <w:tcPr>
            <w:tcW w:w="2439" w:type="dxa"/>
          </w:tcPr>
          <w:p w:rsidR="009A6ED6" w:rsidRDefault="002B6B6A" w:rsidP="00FD6593">
            <w:pPr>
              <w:pStyle w:val="TableParagraph"/>
              <w:spacing w:line="360" w:lineRule="auto"/>
              <w:ind w:left="8"/>
              <w:jc w:val="center"/>
              <w:rPr>
                <w:sz w:val="24"/>
              </w:rPr>
            </w:pPr>
            <w:r>
              <w:rPr>
                <w:sz w:val="24"/>
              </w:rPr>
              <w:t>0</w:t>
            </w:r>
          </w:p>
        </w:tc>
        <w:tc>
          <w:tcPr>
            <w:tcW w:w="2441" w:type="dxa"/>
          </w:tcPr>
          <w:p w:rsidR="009A6ED6" w:rsidRDefault="002B6B6A" w:rsidP="00FD6593">
            <w:pPr>
              <w:pStyle w:val="TableParagraph"/>
              <w:spacing w:line="360" w:lineRule="auto"/>
              <w:ind w:left="168" w:right="187"/>
              <w:jc w:val="center"/>
              <w:rPr>
                <w:sz w:val="24"/>
              </w:rPr>
            </w:pPr>
            <w:r>
              <w:rPr>
                <w:sz w:val="24"/>
              </w:rPr>
              <w:t>-900,0</w:t>
            </w:r>
          </w:p>
        </w:tc>
        <w:tc>
          <w:tcPr>
            <w:tcW w:w="2439" w:type="dxa"/>
          </w:tcPr>
          <w:p w:rsidR="009A6ED6" w:rsidRDefault="002B6B6A" w:rsidP="00FD6593">
            <w:pPr>
              <w:pStyle w:val="TableParagraph"/>
              <w:spacing w:line="360" w:lineRule="auto"/>
              <w:ind w:left="124" w:right="122"/>
              <w:jc w:val="center"/>
              <w:rPr>
                <w:sz w:val="24"/>
              </w:rPr>
            </w:pPr>
            <w:r>
              <w:rPr>
                <w:sz w:val="24"/>
              </w:rPr>
              <w:t>1,0000</w:t>
            </w:r>
          </w:p>
        </w:tc>
        <w:tc>
          <w:tcPr>
            <w:tcW w:w="2439" w:type="dxa"/>
          </w:tcPr>
          <w:p w:rsidR="009A6ED6" w:rsidRDefault="009A6ED6" w:rsidP="00FD6593">
            <w:pPr>
              <w:pStyle w:val="TableParagraph"/>
              <w:spacing w:line="360" w:lineRule="auto"/>
              <w:rPr>
                <w:sz w:val="20"/>
              </w:rPr>
            </w:pPr>
          </w:p>
        </w:tc>
      </w:tr>
      <w:tr w:rsidR="009A6ED6">
        <w:trPr>
          <w:trHeight w:val="275"/>
        </w:trPr>
        <w:tc>
          <w:tcPr>
            <w:tcW w:w="2439" w:type="dxa"/>
          </w:tcPr>
          <w:p w:rsidR="009A6ED6" w:rsidRDefault="002B6B6A" w:rsidP="00FD6593">
            <w:pPr>
              <w:pStyle w:val="TableParagraph"/>
              <w:spacing w:line="360" w:lineRule="auto"/>
              <w:ind w:left="8"/>
              <w:jc w:val="center"/>
              <w:rPr>
                <w:sz w:val="24"/>
              </w:rPr>
            </w:pPr>
            <w:r>
              <w:rPr>
                <w:sz w:val="24"/>
              </w:rPr>
              <w:t>1</w:t>
            </w:r>
          </w:p>
        </w:tc>
        <w:tc>
          <w:tcPr>
            <w:tcW w:w="2441" w:type="dxa"/>
          </w:tcPr>
          <w:p w:rsidR="009A6ED6" w:rsidRDefault="002B6B6A" w:rsidP="00FD6593">
            <w:pPr>
              <w:pStyle w:val="TableParagraph"/>
              <w:spacing w:line="360" w:lineRule="auto"/>
              <w:ind w:left="190" w:right="152"/>
              <w:jc w:val="center"/>
              <w:rPr>
                <w:sz w:val="24"/>
              </w:rPr>
            </w:pPr>
            <w:r>
              <w:rPr>
                <w:sz w:val="24"/>
              </w:rPr>
              <w:t>300,0</w:t>
            </w:r>
          </w:p>
        </w:tc>
        <w:tc>
          <w:tcPr>
            <w:tcW w:w="2439"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r>
      <w:tr w:rsidR="009A6ED6">
        <w:trPr>
          <w:trHeight w:val="275"/>
        </w:trPr>
        <w:tc>
          <w:tcPr>
            <w:tcW w:w="2439" w:type="dxa"/>
          </w:tcPr>
          <w:p w:rsidR="009A6ED6" w:rsidRDefault="002B6B6A" w:rsidP="00FD6593">
            <w:pPr>
              <w:pStyle w:val="TableParagraph"/>
              <w:spacing w:line="360" w:lineRule="auto"/>
              <w:ind w:left="8"/>
              <w:jc w:val="center"/>
              <w:rPr>
                <w:sz w:val="24"/>
              </w:rPr>
            </w:pPr>
            <w:r>
              <w:rPr>
                <w:sz w:val="24"/>
              </w:rPr>
              <w:t>2</w:t>
            </w:r>
          </w:p>
        </w:tc>
        <w:tc>
          <w:tcPr>
            <w:tcW w:w="2441" w:type="dxa"/>
          </w:tcPr>
          <w:p w:rsidR="009A6ED6" w:rsidRDefault="002B6B6A" w:rsidP="00FD6593">
            <w:pPr>
              <w:pStyle w:val="TableParagraph"/>
              <w:spacing w:line="360" w:lineRule="auto"/>
              <w:ind w:left="190" w:right="152"/>
              <w:jc w:val="center"/>
              <w:rPr>
                <w:sz w:val="24"/>
              </w:rPr>
            </w:pPr>
            <w:r>
              <w:rPr>
                <w:sz w:val="24"/>
              </w:rPr>
              <w:t>280,0</w:t>
            </w:r>
          </w:p>
        </w:tc>
        <w:tc>
          <w:tcPr>
            <w:tcW w:w="2439"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r>
      <w:tr w:rsidR="009A6ED6">
        <w:trPr>
          <w:trHeight w:val="275"/>
        </w:trPr>
        <w:tc>
          <w:tcPr>
            <w:tcW w:w="2439" w:type="dxa"/>
          </w:tcPr>
          <w:p w:rsidR="009A6ED6" w:rsidRDefault="002B6B6A" w:rsidP="00FD6593">
            <w:pPr>
              <w:pStyle w:val="TableParagraph"/>
              <w:spacing w:line="360" w:lineRule="auto"/>
              <w:ind w:left="8"/>
              <w:jc w:val="center"/>
              <w:rPr>
                <w:sz w:val="24"/>
              </w:rPr>
            </w:pPr>
            <w:r>
              <w:rPr>
                <w:sz w:val="24"/>
              </w:rPr>
              <w:t>3</w:t>
            </w:r>
          </w:p>
        </w:tc>
        <w:tc>
          <w:tcPr>
            <w:tcW w:w="2441" w:type="dxa"/>
          </w:tcPr>
          <w:p w:rsidR="009A6ED6" w:rsidRDefault="002B6B6A" w:rsidP="00FD6593">
            <w:pPr>
              <w:pStyle w:val="TableParagraph"/>
              <w:spacing w:line="360" w:lineRule="auto"/>
              <w:ind w:left="190" w:right="152"/>
              <w:jc w:val="center"/>
              <w:rPr>
                <w:sz w:val="24"/>
              </w:rPr>
            </w:pPr>
            <w:r>
              <w:rPr>
                <w:sz w:val="24"/>
              </w:rPr>
              <w:t>420,0</w:t>
            </w:r>
          </w:p>
        </w:tc>
        <w:tc>
          <w:tcPr>
            <w:tcW w:w="2439"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r>
      <w:tr w:rsidR="009A6ED6">
        <w:trPr>
          <w:trHeight w:val="278"/>
        </w:trPr>
        <w:tc>
          <w:tcPr>
            <w:tcW w:w="2439" w:type="dxa"/>
          </w:tcPr>
          <w:p w:rsidR="009A6ED6" w:rsidRDefault="002B6B6A" w:rsidP="00FD6593">
            <w:pPr>
              <w:pStyle w:val="TableParagraph"/>
              <w:spacing w:line="360" w:lineRule="auto"/>
              <w:ind w:left="8"/>
              <w:jc w:val="center"/>
              <w:rPr>
                <w:sz w:val="24"/>
              </w:rPr>
            </w:pPr>
            <w:r>
              <w:rPr>
                <w:sz w:val="24"/>
              </w:rPr>
              <w:t>4</w:t>
            </w:r>
          </w:p>
        </w:tc>
        <w:tc>
          <w:tcPr>
            <w:tcW w:w="2441" w:type="dxa"/>
          </w:tcPr>
          <w:p w:rsidR="009A6ED6" w:rsidRDefault="002B6B6A" w:rsidP="00FD6593">
            <w:pPr>
              <w:pStyle w:val="TableParagraph"/>
              <w:spacing w:line="360" w:lineRule="auto"/>
              <w:ind w:left="190" w:right="152"/>
              <w:jc w:val="center"/>
              <w:rPr>
                <w:sz w:val="24"/>
              </w:rPr>
            </w:pPr>
            <w:r>
              <w:rPr>
                <w:sz w:val="24"/>
              </w:rPr>
              <w:t>350,0</w:t>
            </w:r>
          </w:p>
        </w:tc>
        <w:tc>
          <w:tcPr>
            <w:tcW w:w="2439"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r>
      <w:tr w:rsidR="009A6ED6">
        <w:trPr>
          <w:trHeight w:val="276"/>
        </w:trPr>
        <w:tc>
          <w:tcPr>
            <w:tcW w:w="2439" w:type="dxa"/>
          </w:tcPr>
          <w:p w:rsidR="009A6ED6" w:rsidRDefault="002B6B6A" w:rsidP="00FD6593">
            <w:pPr>
              <w:pStyle w:val="TableParagraph"/>
              <w:spacing w:line="360" w:lineRule="auto"/>
              <w:ind w:left="8"/>
              <w:jc w:val="center"/>
              <w:rPr>
                <w:sz w:val="24"/>
              </w:rPr>
            </w:pPr>
            <w:r>
              <w:rPr>
                <w:sz w:val="24"/>
              </w:rPr>
              <w:t>5</w:t>
            </w:r>
          </w:p>
        </w:tc>
        <w:tc>
          <w:tcPr>
            <w:tcW w:w="2441" w:type="dxa"/>
          </w:tcPr>
          <w:p w:rsidR="009A6ED6" w:rsidRDefault="002B6B6A" w:rsidP="00FD6593">
            <w:pPr>
              <w:pStyle w:val="TableParagraph"/>
              <w:spacing w:line="360" w:lineRule="auto"/>
              <w:ind w:left="190" w:right="152"/>
              <w:jc w:val="center"/>
              <w:rPr>
                <w:sz w:val="24"/>
              </w:rPr>
            </w:pPr>
            <w:r>
              <w:rPr>
                <w:sz w:val="24"/>
              </w:rPr>
              <w:t>385,0</w:t>
            </w:r>
          </w:p>
        </w:tc>
        <w:tc>
          <w:tcPr>
            <w:tcW w:w="2439"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r>
      <w:tr w:rsidR="009A6ED6">
        <w:trPr>
          <w:trHeight w:val="275"/>
        </w:trPr>
        <w:tc>
          <w:tcPr>
            <w:tcW w:w="2439" w:type="dxa"/>
          </w:tcPr>
          <w:p w:rsidR="009A6ED6" w:rsidRDefault="002B6B6A" w:rsidP="00FD6593">
            <w:pPr>
              <w:pStyle w:val="TableParagraph"/>
              <w:spacing w:line="360" w:lineRule="auto"/>
              <w:ind w:left="128" w:right="122"/>
              <w:jc w:val="center"/>
              <w:rPr>
                <w:i/>
                <w:sz w:val="24"/>
              </w:rPr>
            </w:pPr>
            <w:r>
              <w:rPr>
                <w:i/>
                <w:sz w:val="24"/>
              </w:rPr>
              <w:t>NPV</w:t>
            </w:r>
          </w:p>
        </w:tc>
        <w:tc>
          <w:tcPr>
            <w:tcW w:w="2441"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c>
          <w:tcPr>
            <w:tcW w:w="2439" w:type="dxa"/>
          </w:tcPr>
          <w:p w:rsidR="009A6ED6" w:rsidRDefault="009A6ED6" w:rsidP="00FD6593">
            <w:pPr>
              <w:pStyle w:val="TableParagraph"/>
              <w:spacing w:line="360" w:lineRule="auto"/>
              <w:rPr>
                <w:sz w:val="20"/>
              </w:rPr>
            </w:pPr>
          </w:p>
        </w:tc>
      </w:tr>
    </w:tbl>
    <w:p w:rsidR="00372D1B" w:rsidRDefault="00372D1B" w:rsidP="00B87D36">
      <w:pPr>
        <w:pStyle w:val="1"/>
        <w:spacing w:before="72" w:line="360" w:lineRule="auto"/>
        <w:ind w:left="0"/>
      </w:pPr>
    </w:p>
    <w:p w:rsidR="009A6ED6" w:rsidRDefault="002B6B6A" w:rsidP="00FD6593">
      <w:pPr>
        <w:pStyle w:val="1"/>
        <w:spacing w:before="72" w:line="360" w:lineRule="auto"/>
        <w:ind w:left="1906"/>
      </w:pPr>
      <w:r>
        <w:t>Тема «Риск и выбор стратегии в предпринимательстве»</w:t>
      </w:r>
    </w:p>
    <w:p w:rsidR="009A6ED6" w:rsidRDefault="009A6ED6" w:rsidP="00FD6593">
      <w:pPr>
        <w:pStyle w:val="a3"/>
        <w:spacing w:before="4" w:line="360" w:lineRule="auto"/>
        <w:ind w:left="0"/>
        <w:rPr>
          <w:b/>
        </w:rPr>
      </w:pPr>
    </w:p>
    <w:p w:rsidR="009A6ED6" w:rsidRDefault="002B6B6A" w:rsidP="00FD6593">
      <w:pPr>
        <w:pStyle w:val="2"/>
        <w:spacing w:line="360" w:lineRule="auto"/>
        <w:ind w:left="1121"/>
      </w:pPr>
      <w:r>
        <w:t>Контрольные вопросы и задания:</w:t>
      </w:r>
    </w:p>
    <w:p w:rsidR="009A6ED6" w:rsidRDefault="002B6B6A" w:rsidP="00FD6593">
      <w:pPr>
        <w:pStyle w:val="a4"/>
        <w:numPr>
          <w:ilvl w:val="0"/>
          <w:numId w:val="18"/>
        </w:numPr>
        <w:tabs>
          <w:tab w:val="left" w:pos="1494"/>
        </w:tabs>
        <w:spacing w:line="360" w:lineRule="auto"/>
        <w:ind w:right="307" w:firstLine="899"/>
        <w:jc w:val="both"/>
        <w:rPr>
          <w:sz w:val="28"/>
        </w:rPr>
      </w:pPr>
      <w:r>
        <w:rPr>
          <w:sz w:val="28"/>
        </w:rPr>
        <w:t>Что понимают под риском? Каково значение фактора риска для предпринимателя?</w:t>
      </w:r>
    </w:p>
    <w:p w:rsidR="009A6ED6" w:rsidRDefault="002B6B6A" w:rsidP="00FD6593">
      <w:pPr>
        <w:pStyle w:val="a4"/>
        <w:numPr>
          <w:ilvl w:val="0"/>
          <w:numId w:val="18"/>
        </w:numPr>
        <w:tabs>
          <w:tab w:val="left" w:pos="1530"/>
        </w:tabs>
        <w:spacing w:line="360" w:lineRule="auto"/>
        <w:ind w:right="308" w:firstLine="899"/>
        <w:jc w:val="both"/>
        <w:rPr>
          <w:sz w:val="28"/>
        </w:rPr>
      </w:pPr>
      <w:r>
        <w:rPr>
          <w:sz w:val="28"/>
        </w:rPr>
        <w:t>Что понимают под потерями от риска в предпринимательской деятельности? Как классифицируются потери от</w:t>
      </w:r>
      <w:r>
        <w:rPr>
          <w:spacing w:val="-4"/>
          <w:sz w:val="28"/>
        </w:rPr>
        <w:t xml:space="preserve"> </w:t>
      </w:r>
      <w:r>
        <w:rPr>
          <w:sz w:val="28"/>
        </w:rPr>
        <w:t>риска?</w:t>
      </w:r>
    </w:p>
    <w:p w:rsidR="009A6ED6" w:rsidRDefault="002B6B6A" w:rsidP="00FD6593">
      <w:pPr>
        <w:pStyle w:val="a4"/>
        <w:numPr>
          <w:ilvl w:val="0"/>
          <w:numId w:val="18"/>
        </w:numPr>
        <w:tabs>
          <w:tab w:val="left" w:pos="1403"/>
        </w:tabs>
        <w:spacing w:line="360" w:lineRule="auto"/>
        <w:ind w:left="1402" w:hanging="282"/>
        <w:jc w:val="both"/>
        <w:rPr>
          <w:sz w:val="28"/>
        </w:rPr>
      </w:pPr>
      <w:r>
        <w:rPr>
          <w:sz w:val="28"/>
        </w:rPr>
        <w:t>Как классифицируют</w:t>
      </w:r>
      <w:r>
        <w:rPr>
          <w:spacing w:val="-2"/>
          <w:sz w:val="28"/>
        </w:rPr>
        <w:t xml:space="preserve"> </w:t>
      </w:r>
      <w:r>
        <w:rPr>
          <w:sz w:val="28"/>
        </w:rPr>
        <w:t>риск?</w:t>
      </w:r>
    </w:p>
    <w:p w:rsidR="009A6ED6" w:rsidRDefault="002B6B6A" w:rsidP="00FD6593">
      <w:pPr>
        <w:pStyle w:val="a4"/>
        <w:numPr>
          <w:ilvl w:val="0"/>
          <w:numId w:val="18"/>
        </w:numPr>
        <w:tabs>
          <w:tab w:val="left" w:pos="1494"/>
        </w:tabs>
        <w:spacing w:line="360" w:lineRule="auto"/>
        <w:ind w:right="304" w:firstLine="899"/>
        <w:jc w:val="both"/>
        <w:rPr>
          <w:sz w:val="28"/>
        </w:rPr>
      </w:pPr>
      <w:r>
        <w:rPr>
          <w:sz w:val="28"/>
        </w:rPr>
        <w:t>Как определяют производственный, коммерческий, политический, инвестиционный и финансовый риски? Каковы основные факторы, определяющие эти виды</w:t>
      </w:r>
      <w:r>
        <w:rPr>
          <w:spacing w:val="-1"/>
          <w:sz w:val="28"/>
        </w:rPr>
        <w:t xml:space="preserve"> </w:t>
      </w:r>
      <w:r>
        <w:rPr>
          <w:sz w:val="28"/>
        </w:rPr>
        <w:t>рисков?</w:t>
      </w:r>
    </w:p>
    <w:p w:rsidR="009A6ED6" w:rsidRDefault="002B6B6A" w:rsidP="00FD6593">
      <w:pPr>
        <w:pStyle w:val="a4"/>
        <w:numPr>
          <w:ilvl w:val="0"/>
          <w:numId w:val="18"/>
        </w:numPr>
        <w:tabs>
          <w:tab w:val="left" w:pos="1403"/>
        </w:tabs>
        <w:spacing w:line="360" w:lineRule="auto"/>
        <w:ind w:left="1402" w:hanging="282"/>
        <w:jc w:val="both"/>
        <w:rPr>
          <w:sz w:val="28"/>
        </w:rPr>
      </w:pPr>
      <w:r>
        <w:rPr>
          <w:sz w:val="28"/>
        </w:rPr>
        <w:t>Какие существуют уровни предпринимательского</w:t>
      </w:r>
      <w:r>
        <w:rPr>
          <w:spacing w:val="-6"/>
          <w:sz w:val="28"/>
        </w:rPr>
        <w:t xml:space="preserve"> </w:t>
      </w:r>
      <w:r>
        <w:rPr>
          <w:sz w:val="28"/>
        </w:rPr>
        <w:t>риска?</w:t>
      </w:r>
    </w:p>
    <w:p w:rsidR="009A6ED6" w:rsidRDefault="002B6B6A" w:rsidP="00FD6593">
      <w:pPr>
        <w:pStyle w:val="a4"/>
        <w:numPr>
          <w:ilvl w:val="0"/>
          <w:numId w:val="18"/>
        </w:numPr>
        <w:tabs>
          <w:tab w:val="left" w:pos="1609"/>
        </w:tabs>
        <w:spacing w:line="360" w:lineRule="auto"/>
        <w:ind w:right="306" w:firstLine="899"/>
        <w:jc w:val="both"/>
        <w:rPr>
          <w:sz w:val="28"/>
        </w:rPr>
      </w:pPr>
      <w:r>
        <w:rPr>
          <w:sz w:val="28"/>
        </w:rPr>
        <w:t>Что такое критерии предпринимательского риска? Назовите примерные значения критериев. Каковы общие условия приемлемости предпринимательской деятельности на основе показателей и критериев</w:t>
      </w:r>
      <w:r>
        <w:rPr>
          <w:spacing w:val="-25"/>
          <w:sz w:val="28"/>
        </w:rPr>
        <w:t xml:space="preserve"> </w:t>
      </w:r>
      <w:r>
        <w:rPr>
          <w:sz w:val="28"/>
        </w:rPr>
        <w:t>риска?</w:t>
      </w:r>
    </w:p>
    <w:p w:rsidR="009A6ED6" w:rsidRDefault="002B6B6A" w:rsidP="00FD6593">
      <w:pPr>
        <w:pStyle w:val="a4"/>
        <w:numPr>
          <w:ilvl w:val="0"/>
          <w:numId w:val="18"/>
        </w:numPr>
        <w:tabs>
          <w:tab w:val="left" w:pos="1539"/>
        </w:tabs>
        <w:spacing w:line="360" w:lineRule="auto"/>
        <w:ind w:right="308" w:firstLine="899"/>
        <w:jc w:val="both"/>
        <w:rPr>
          <w:sz w:val="28"/>
        </w:rPr>
      </w:pPr>
      <w:r>
        <w:rPr>
          <w:sz w:val="28"/>
        </w:rPr>
        <w:t>Каковы методы оценки предпринимательского риска? В каких случаях применяется тот или иной</w:t>
      </w:r>
      <w:r>
        <w:rPr>
          <w:spacing w:val="-1"/>
          <w:sz w:val="28"/>
        </w:rPr>
        <w:t xml:space="preserve"> </w:t>
      </w:r>
      <w:r>
        <w:rPr>
          <w:sz w:val="28"/>
        </w:rPr>
        <w:t>метод?</w:t>
      </w:r>
    </w:p>
    <w:p w:rsidR="009A6ED6" w:rsidRDefault="002B6B6A" w:rsidP="00FD6593">
      <w:pPr>
        <w:pStyle w:val="a4"/>
        <w:numPr>
          <w:ilvl w:val="0"/>
          <w:numId w:val="18"/>
        </w:numPr>
        <w:tabs>
          <w:tab w:val="left" w:pos="1489"/>
        </w:tabs>
        <w:spacing w:line="360" w:lineRule="auto"/>
        <w:ind w:right="307" w:firstLine="899"/>
        <w:jc w:val="both"/>
        <w:rPr>
          <w:sz w:val="28"/>
        </w:rPr>
      </w:pPr>
      <w:r>
        <w:rPr>
          <w:sz w:val="28"/>
        </w:rPr>
        <w:t>Каков смысл понятия «менеджмент риска»? Охарактеризуйте его значение в предпринимательской</w:t>
      </w:r>
      <w:r>
        <w:rPr>
          <w:spacing w:val="-5"/>
          <w:sz w:val="28"/>
        </w:rPr>
        <w:t xml:space="preserve"> </w:t>
      </w:r>
      <w:r>
        <w:rPr>
          <w:sz w:val="28"/>
        </w:rPr>
        <w:t>деятельности.</w:t>
      </w:r>
    </w:p>
    <w:p w:rsidR="009A6ED6" w:rsidRDefault="002B6B6A" w:rsidP="00FD6593">
      <w:pPr>
        <w:pStyle w:val="a4"/>
        <w:numPr>
          <w:ilvl w:val="0"/>
          <w:numId w:val="18"/>
        </w:numPr>
        <w:tabs>
          <w:tab w:val="left" w:pos="1616"/>
        </w:tabs>
        <w:spacing w:line="360" w:lineRule="auto"/>
        <w:ind w:right="308" w:firstLine="899"/>
        <w:jc w:val="both"/>
        <w:rPr>
          <w:sz w:val="28"/>
        </w:rPr>
      </w:pPr>
      <w:r>
        <w:rPr>
          <w:sz w:val="28"/>
        </w:rPr>
        <w:t>В чем суть избе</w:t>
      </w:r>
      <w:r w:rsidR="00A0024E">
        <w:rPr>
          <w:sz w:val="28"/>
        </w:rPr>
        <w:t>г</w:t>
      </w:r>
      <w:r>
        <w:rPr>
          <w:sz w:val="28"/>
        </w:rPr>
        <w:t>ания, удержания, снижения и передачи предпринимательского риска? Приведите общую схему управления предпринимательскими</w:t>
      </w:r>
      <w:r>
        <w:rPr>
          <w:spacing w:val="-3"/>
          <w:sz w:val="28"/>
        </w:rPr>
        <w:t xml:space="preserve"> </w:t>
      </w:r>
      <w:r>
        <w:rPr>
          <w:sz w:val="28"/>
        </w:rPr>
        <w:t>рисками.</w:t>
      </w:r>
    </w:p>
    <w:p w:rsidR="009A6ED6" w:rsidRDefault="002B6B6A" w:rsidP="00FD6593">
      <w:pPr>
        <w:pStyle w:val="a4"/>
        <w:numPr>
          <w:ilvl w:val="0"/>
          <w:numId w:val="18"/>
        </w:numPr>
        <w:tabs>
          <w:tab w:val="left" w:pos="1777"/>
        </w:tabs>
        <w:spacing w:line="360" w:lineRule="auto"/>
        <w:ind w:right="304" w:firstLine="899"/>
        <w:jc w:val="both"/>
        <w:rPr>
          <w:sz w:val="28"/>
        </w:rPr>
      </w:pPr>
      <w:r>
        <w:rPr>
          <w:sz w:val="28"/>
        </w:rPr>
        <w:t>Каковы общие правила управления предпринимательскими рисками? Как уменьшить вероятный риск при принятии</w:t>
      </w:r>
      <w:r>
        <w:rPr>
          <w:spacing w:val="-6"/>
          <w:sz w:val="28"/>
        </w:rPr>
        <w:t xml:space="preserve"> </w:t>
      </w:r>
      <w:r>
        <w:rPr>
          <w:sz w:val="28"/>
        </w:rPr>
        <w:t>решения?</w:t>
      </w:r>
    </w:p>
    <w:p w:rsidR="009A6ED6" w:rsidRDefault="002B6B6A" w:rsidP="00FD6593">
      <w:pPr>
        <w:pStyle w:val="a4"/>
        <w:numPr>
          <w:ilvl w:val="0"/>
          <w:numId w:val="18"/>
        </w:numPr>
        <w:tabs>
          <w:tab w:val="left" w:pos="1681"/>
        </w:tabs>
        <w:spacing w:line="360" w:lineRule="auto"/>
        <w:ind w:right="305" w:firstLine="899"/>
        <w:jc w:val="both"/>
        <w:rPr>
          <w:sz w:val="28"/>
        </w:rPr>
      </w:pPr>
      <w:r>
        <w:rPr>
          <w:sz w:val="28"/>
        </w:rPr>
        <w:t>Какими соображениями руководствуется предприниматель при принятии решения в условиях риска? В чем суть кривой предпочтения между ожидаемой доходностью и рискованностью</w:t>
      </w:r>
      <w:r>
        <w:rPr>
          <w:spacing w:val="-7"/>
          <w:sz w:val="28"/>
        </w:rPr>
        <w:t xml:space="preserve"> </w:t>
      </w:r>
      <w:r>
        <w:rPr>
          <w:sz w:val="28"/>
        </w:rPr>
        <w:t>проекта?</w:t>
      </w:r>
    </w:p>
    <w:p w:rsidR="009A6ED6" w:rsidRDefault="002B6B6A" w:rsidP="00FD6593">
      <w:pPr>
        <w:pStyle w:val="a4"/>
        <w:numPr>
          <w:ilvl w:val="0"/>
          <w:numId w:val="18"/>
        </w:numPr>
        <w:tabs>
          <w:tab w:val="left" w:pos="1730"/>
          <w:tab w:val="left" w:pos="1731"/>
          <w:tab w:val="left" w:pos="2433"/>
          <w:tab w:val="left" w:pos="3337"/>
          <w:tab w:val="left" w:pos="4206"/>
          <w:tab w:val="left" w:pos="5616"/>
          <w:tab w:val="left" w:pos="6024"/>
          <w:tab w:val="left" w:pos="7197"/>
        </w:tabs>
        <w:spacing w:line="360" w:lineRule="auto"/>
        <w:ind w:right="307" w:firstLine="899"/>
        <w:rPr>
          <w:sz w:val="28"/>
        </w:rPr>
      </w:pPr>
      <w:r>
        <w:rPr>
          <w:sz w:val="28"/>
        </w:rPr>
        <w:t>Что</w:t>
      </w:r>
      <w:r>
        <w:rPr>
          <w:sz w:val="28"/>
        </w:rPr>
        <w:tab/>
        <w:t>такое</w:t>
      </w:r>
      <w:r>
        <w:rPr>
          <w:sz w:val="28"/>
        </w:rPr>
        <w:tab/>
        <w:t>цель,</w:t>
      </w:r>
      <w:r>
        <w:rPr>
          <w:sz w:val="28"/>
        </w:rPr>
        <w:tab/>
        <w:t>стратегия</w:t>
      </w:r>
      <w:r>
        <w:rPr>
          <w:sz w:val="28"/>
        </w:rPr>
        <w:tab/>
        <w:t>и</w:t>
      </w:r>
      <w:r>
        <w:rPr>
          <w:sz w:val="28"/>
        </w:rPr>
        <w:tab/>
        <w:t>тактика</w:t>
      </w:r>
      <w:r>
        <w:rPr>
          <w:sz w:val="28"/>
        </w:rPr>
        <w:tab/>
      </w:r>
      <w:r>
        <w:rPr>
          <w:spacing w:val="-1"/>
          <w:sz w:val="28"/>
        </w:rPr>
        <w:t xml:space="preserve">предпринимательской </w:t>
      </w:r>
      <w:r>
        <w:rPr>
          <w:sz w:val="28"/>
        </w:rPr>
        <w:t>деятельности? От чего зависит приоритет</w:t>
      </w:r>
      <w:r>
        <w:rPr>
          <w:spacing w:val="-2"/>
          <w:sz w:val="28"/>
        </w:rPr>
        <w:t xml:space="preserve"> </w:t>
      </w:r>
      <w:r>
        <w:rPr>
          <w:sz w:val="28"/>
        </w:rPr>
        <w:t>целей?</w:t>
      </w:r>
    </w:p>
    <w:p w:rsidR="009A6ED6" w:rsidRDefault="002B6B6A" w:rsidP="00FD6593">
      <w:pPr>
        <w:pStyle w:val="a4"/>
        <w:numPr>
          <w:ilvl w:val="0"/>
          <w:numId w:val="18"/>
        </w:numPr>
        <w:tabs>
          <w:tab w:val="left" w:pos="1556"/>
        </w:tabs>
        <w:spacing w:line="360" w:lineRule="auto"/>
        <w:ind w:right="310" w:firstLine="899"/>
        <w:rPr>
          <w:sz w:val="28"/>
        </w:rPr>
      </w:pPr>
      <w:r>
        <w:rPr>
          <w:sz w:val="28"/>
        </w:rPr>
        <w:t>Каково содержание товарной (рыночной) стратегии? Какие факторы определяют выбор этой</w:t>
      </w:r>
      <w:r>
        <w:rPr>
          <w:spacing w:val="-1"/>
          <w:sz w:val="28"/>
        </w:rPr>
        <w:t xml:space="preserve"> </w:t>
      </w:r>
      <w:r>
        <w:rPr>
          <w:sz w:val="28"/>
        </w:rPr>
        <w:t>стратегии?</w:t>
      </w:r>
    </w:p>
    <w:p w:rsidR="009A6ED6" w:rsidRDefault="002B6B6A" w:rsidP="00FD6593">
      <w:pPr>
        <w:pStyle w:val="a4"/>
        <w:numPr>
          <w:ilvl w:val="0"/>
          <w:numId w:val="18"/>
        </w:numPr>
        <w:tabs>
          <w:tab w:val="left" w:pos="1630"/>
        </w:tabs>
        <w:spacing w:line="360" w:lineRule="auto"/>
        <w:ind w:right="306" w:firstLine="899"/>
        <w:rPr>
          <w:sz w:val="28"/>
        </w:rPr>
      </w:pPr>
      <w:r>
        <w:rPr>
          <w:sz w:val="28"/>
        </w:rPr>
        <w:t>В чем суть ценовой и финансовой стратегии предпринимателя? Какие факторы определяют их</w:t>
      </w:r>
      <w:r>
        <w:rPr>
          <w:spacing w:val="-7"/>
          <w:sz w:val="28"/>
        </w:rPr>
        <w:t xml:space="preserve"> </w:t>
      </w:r>
      <w:r>
        <w:rPr>
          <w:sz w:val="28"/>
        </w:rPr>
        <w:t>выбор?</w:t>
      </w:r>
    </w:p>
    <w:p w:rsidR="009A6ED6" w:rsidRDefault="009A6ED6" w:rsidP="00FD6593">
      <w:pPr>
        <w:pStyle w:val="a3"/>
        <w:spacing w:before="7" w:line="360" w:lineRule="auto"/>
        <w:ind w:left="0"/>
      </w:pPr>
    </w:p>
    <w:p w:rsidR="009A6ED6" w:rsidRDefault="002B6B6A" w:rsidP="00FD6593">
      <w:pPr>
        <w:pStyle w:val="2"/>
        <w:spacing w:line="360" w:lineRule="auto"/>
      </w:pPr>
      <w:r>
        <w:t>Задание для выполнения самостоятельной практической работы</w:t>
      </w:r>
    </w:p>
    <w:p w:rsidR="009A6ED6" w:rsidRDefault="002B6B6A" w:rsidP="00FD6593">
      <w:pPr>
        <w:pStyle w:val="a3"/>
        <w:spacing w:line="360" w:lineRule="auto"/>
        <w:ind w:right="304" w:firstLine="899"/>
        <w:jc w:val="both"/>
      </w:pPr>
      <w:r>
        <w:t>Цель задания – усвоение методики выявления и оценки предпринимательских рисков и разработки мер защиты от них при производстве отдельных видов продукции, обоснование товарной (рыночной), ценовой и финансовой стратегий организации. Задание выполняется в следующей</w:t>
      </w:r>
      <w:r>
        <w:rPr>
          <w:spacing w:val="-7"/>
        </w:rPr>
        <w:t xml:space="preserve"> </w:t>
      </w:r>
      <w:r>
        <w:t>последовательности.</w:t>
      </w:r>
    </w:p>
    <w:p w:rsidR="009A6ED6" w:rsidRDefault="002B6B6A" w:rsidP="00B87D36">
      <w:pPr>
        <w:pStyle w:val="a3"/>
        <w:spacing w:line="360" w:lineRule="auto"/>
        <w:ind w:right="302" w:firstLine="851"/>
        <w:jc w:val="both"/>
      </w:pPr>
      <w:r>
        <w:t>Группа студентов разбивается на 4-6 рабочих групп, каждая из которых занимается выполнением индивидуального задания: 1-я работает над выявлением и оценкой рисков и разработкой мер защиты от них при производстве и реализации конкретного вида продукции, 2-я выполняет ту же работу по</w:t>
      </w:r>
      <w:r w:rsidR="00B87D36" w:rsidRPr="00B87D36">
        <w:t xml:space="preserve"> </w:t>
      </w:r>
      <w:r w:rsidR="00B87D36">
        <w:t>конкретному виду продукции (или отрасли), 3-я обосновывает рыночную (товарную) стратегию организации, 4-я – ценовую и финансовую стратегию. Каждая подгруппа выполняет свою задачу на материалах конкретной организации. В каждой группе выбирают (по согласованию с преподавателем) координатора, который будет руководить работой группы. Координатор группы составляет план исследований и следит за его выполнением. Результаты</w:t>
      </w:r>
    </w:p>
    <w:p w:rsidR="009A6ED6" w:rsidRDefault="002B6B6A" w:rsidP="00FD6593">
      <w:pPr>
        <w:pStyle w:val="a3"/>
        <w:spacing w:before="67" w:line="360" w:lineRule="auto"/>
        <w:ind w:right="299"/>
        <w:jc w:val="both"/>
      </w:pPr>
      <w:r>
        <w:t>исследований студенты обсуждают в рабочей группе и представляют в окончательном варианте</w:t>
      </w:r>
      <w:r>
        <w:rPr>
          <w:spacing w:val="-1"/>
        </w:rPr>
        <w:t xml:space="preserve"> </w:t>
      </w:r>
      <w:r>
        <w:t>преподавателю.</w:t>
      </w:r>
    </w:p>
    <w:p w:rsidR="009A6ED6" w:rsidRDefault="002B6B6A" w:rsidP="00FD6593">
      <w:pPr>
        <w:pStyle w:val="a3"/>
        <w:spacing w:before="1" w:line="360" w:lineRule="auto"/>
        <w:ind w:right="308" w:firstLine="899"/>
        <w:jc w:val="both"/>
      </w:pPr>
      <w:r>
        <w:t xml:space="preserve">Выявление и </w:t>
      </w:r>
      <w:proofErr w:type="gramStart"/>
      <w:r>
        <w:t>оценку возможных рисков</w:t>
      </w:r>
      <w:proofErr w:type="gramEnd"/>
      <w:r>
        <w:t xml:space="preserve"> и разработку мер защиты от них при производстве продукции целесообразно осуществлять по следующей схеме:</w:t>
      </w:r>
    </w:p>
    <w:p w:rsidR="009A6ED6" w:rsidRDefault="002B6B6A" w:rsidP="00FD6593">
      <w:pPr>
        <w:pStyle w:val="a4"/>
        <w:numPr>
          <w:ilvl w:val="0"/>
          <w:numId w:val="17"/>
        </w:numPr>
        <w:tabs>
          <w:tab w:val="left" w:pos="1520"/>
        </w:tabs>
        <w:spacing w:before="2" w:line="360" w:lineRule="auto"/>
        <w:ind w:right="308" w:firstLine="899"/>
        <w:rPr>
          <w:sz w:val="28"/>
        </w:rPr>
      </w:pPr>
      <w:r>
        <w:rPr>
          <w:sz w:val="28"/>
        </w:rPr>
        <w:t>Определить возможные типы и виды рисков при производстве данного вида продукции (в конкретной</w:t>
      </w:r>
      <w:r>
        <w:rPr>
          <w:spacing w:val="-4"/>
          <w:sz w:val="28"/>
        </w:rPr>
        <w:t xml:space="preserve"> </w:t>
      </w:r>
      <w:r>
        <w:rPr>
          <w:sz w:val="28"/>
        </w:rPr>
        <w:t>отрасли).</w:t>
      </w:r>
    </w:p>
    <w:p w:rsidR="009A6ED6" w:rsidRDefault="002B6B6A" w:rsidP="00FD6593">
      <w:pPr>
        <w:pStyle w:val="a4"/>
        <w:numPr>
          <w:ilvl w:val="0"/>
          <w:numId w:val="17"/>
        </w:numPr>
        <w:tabs>
          <w:tab w:val="left" w:pos="1408"/>
        </w:tabs>
        <w:spacing w:line="360" w:lineRule="auto"/>
        <w:ind w:right="309" w:firstLine="899"/>
        <w:rPr>
          <w:sz w:val="28"/>
        </w:rPr>
      </w:pPr>
      <w:r>
        <w:rPr>
          <w:sz w:val="28"/>
        </w:rPr>
        <w:t>Установить экспертным методом вероятность возникновения каждого возможного риска (экспертами выступают</w:t>
      </w:r>
      <w:r>
        <w:rPr>
          <w:spacing w:val="-2"/>
          <w:sz w:val="28"/>
        </w:rPr>
        <w:t xml:space="preserve"> </w:t>
      </w:r>
      <w:r>
        <w:rPr>
          <w:sz w:val="28"/>
        </w:rPr>
        <w:t>студенты).</w:t>
      </w:r>
    </w:p>
    <w:p w:rsidR="009A6ED6" w:rsidRDefault="002B6B6A" w:rsidP="00FD6593">
      <w:pPr>
        <w:pStyle w:val="a4"/>
        <w:numPr>
          <w:ilvl w:val="0"/>
          <w:numId w:val="17"/>
        </w:numPr>
        <w:tabs>
          <w:tab w:val="left" w:pos="1570"/>
          <w:tab w:val="left" w:pos="1571"/>
          <w:tab w:val="left" w:pos="3198"/>
          <w:tab w:val="left" w:pos="4531"/>
          <w:tab w:val="left" w:pos="6042"/>
          <w:tab w:val="left" w:pos="7233"/>
          <w:tab w:val="left" w:pos="8273"/>
          <w:tab w:val="left" w:pos="8803"/>
        </w:tabs>
        <w:spacing w:line="360" w:lineRule="auto"/>
        <w:ind w:right="306" w:firstLine="899"/>
        <w:rPr>
          <w:sz w:val="28"/>
        </w:rPr>
      </w:pPr>
      <w:r>
        <w:rPr>
          <w:sz w:val="28"/>
        </w:rPr>
        <w:t>Установить</w:t>
      </w:r>
      <w:r>
        <w:rPr>
          <w:sz w:val="28"/>
        </w:rPr>
        <w:tab/>
        <w:t>наиболее</w:t>
      </w:r>
      <w:r>
        <w:rPr>
          <w:sz w:val="28"/>
        </w:rPr>
        <w:tab/>
        <w:t>вероятный</w:t>
      </w:r>
      <w:r>
        <w:rPr>
          <w:sz w:val="28"/>
        </w:rPr>
        <w:tab/>
        <w:t>уровень</w:t>
      </w:r>
      <w:r>
        <w:rPr>
          <w:sz w:val="28"/>
        </w:rPr>
        <w:tab/>
        <w:t>потерь</w:t>
      </w:r>
      <w:r>
        <w:rPr>
          <w:sz w:val="28"/>
        </w:rPr>
        <w:tab/>
        <w:t>по</w:t>
      </w:r>
      <w:r>
        <w:rPr>
          <w:sz w:val="28"/>
        </w:rPr>
        <w:tab/>
      </w:r>
      <w:r>
        <w:rPr>
          <w:spacing w:val="-4"/>
          <w:sz w:val="28"/>
        </w:rPr>
        <w:t xml:space="preserve">каждому </w:t>
      </w:r>
      <w:r>
        <w:rPr>
          <w:sz w:val="28"/>
        </w:rPr>
        <w:t>возможному</w:t>
      </w:r>
      <w:r>
        <w:rPr>
          <w:spacing w:val="-5"/>
          <w:sz w:val="28"/>
        </w:rPr>
        <w:t xml:space="preserve"> </w:t>
      </w:r>
      <w:r>
        <w:rPr>
          <w:sz w:val="28"/>
        </w:rPr>
        <w:t>риску.</w:t>
      </w:r>
    </w:p>
    <w:p w:rsidR="009A6ED6" w:rsidRDefault="002B6B6A" w:rsidP="00FD6593">
      <w:pPr>
        <w:pStyle w:val="a4"/>
        <w:numPr>
          <w:ilvl w:val="0"/>
          <w:numId w:val="17"/>
        </w:numPr>
        <w:tabs>
          <w:tab w:val="left" w:pos="1403"/>
        </w:tabs>
        <w:spacing w:line="360" w:lineRule="auto"/>
        <w:ind w:left="1402" w:hanging="282"/>
        <w:rPr>
          <w:sz w:val="28"/>
        </w:rPr>
      </w:pPr>
      <w:r>
        <w:rPr>
          <w:sz w:val="28"/>
        </w:rPr>
        <w:t>Предложить систему мер защиты от</w:t>
      </w:r>
      <w:r>
        <w:rPr>
          <w:spacing w:val="-13"/>
          <w:sz w:val="28"/>
        </w:rPr>
        <w:t xml:space="preserve"> </w:t>
      </w:r>
      <w:r>
        <w:rPr>
          <w:sz w:val="28"/>
        </w:rPr>
        <w:t>рисков.</w:t>
      </w:r>
    </w:p>
    <w:p w:rsidR="009A6ED6" w:rsidRDefault="002B6B6A" w:rsidP="00FD6593">
      <w:pPr>
        <w:pStyle w:val="a3"/>
        <w:spacing w:line="360" w:lineRule="auto"/>
        <w:ind w:right="302" w:firstLine="899"/>
        <w:jc w:val="both"/>
      </w:pPr>
      <w:r>
        <w:t>Обосновывая товарную (рыночную) стратегию организации на ближайшую перспективу, необходимо дать ответы на следующие вопросы: какие виды деятельности организация должна развивать (с учетом местоположения, емкости и степени насыщенности рынка); на какой рынок должна быть сориентирована ее деятельность (местный и т.д.); почему покупатели будут приобретать именно эту продукцию, а не продукцию конкурентов; какой метод продаж предлагает использовать и др. (в соответствии с разделами «Характеристика товаров и услуг», «Рынки сбыта товаров», «Конкуренция и другие внешние факторы», «Производственный план» стандартного</w:t>
      </w:r>
      <w:r>
        <w:rPr>
          <w:spacing w:val="-5"/>
        </w:rPr>
        <w:t xml:space="preserve"> </w:t>
      </w:r>
      <w:r>
        <w:t>бизнес-плана).</w:t>
      </w:r>
    </w:p>
    <w:p w:rsidR="009A6ED6" w:rsidRDefault="002B6B6A" w:rsidP="00FD6593">
      <w:pPr>
        <w:pStyle w:val="a3"/>
        <w:spacing w:line="360" w:lineRule="auto"/>
        <w:ind w:right="303" w:firstLine="899"/>
        <w:jc w:val="both"/>
      </w:pPr>
      <w:r>
        <w:t>При обосновании ценовой стратегии необходимо определить задачи ценообразования, по основным видам продукции установить минимальный уровень цен реализации, проанализировать цены конкурентов, выбрать метод ценообразования, обосновать цену предложения для проведения переговоров с партнерами (см. раздел «Стратегия маркетинга» бизнес-плана).</w:t>
      </w:r>
    </w:p>
    <w:p w:rsidR="009A6ED6" w:rsidRDefault="002B6B6A" w:rsidP="00FD6593">
      <w:pPr>
        <w:pStyle w:val="a3"/>
        <w:spacing w:line="360" w:lineRule="auto"/>
        <w:ind w:right="305" w:firstLine="899"/>
        <w:jc w:val="both"/>
      </w:pPr>
      <w:r>
        <w:t>При обосновании финансовой стратегии необходимо ориентировочно определить сумму инвестиций для создания, расширения или реализации конкретного проекта, обосновать источники их получения, определить сроки возврата заемных средств.</w:t>
      </w:r>
    </w:p>
    <w:p w:rsidR="009A6ED6" w:rsidRDefault="002B6B6A" w:rsidP="00FD6593">
      <w:pPr>
        <w:pStyle w:val="a3"/>
        <w:spacing w:before="1" w:line="360" w:lineRule="auto"/>
        <w:ind w:right="302" w:firstLine="851"/>
        <w:jc w:val="both"/>
      </w:pPr>
      <w:r>
        <w:t>После проверки работы преподавателем и корректировки целесообразно обсудить результаты полученных исследований на практических занятиях. Для этого координаторы групп обмениваются результатами и составляют заключения по индивидуальным заданиям. При обсуждении каждого</w:t>
      </w:r>
    </w:p>
    <w:p w:rsidR="009A6ED6" w:rsidRDefault="002B6B6A" w:rsidP="00FD6593">
      <w:pPr>
        <w:pStyle w:val="a3"/>
        <w:spacing w:before="67" w:line="360" w:lineRule="auto"/>
      </w:pPr>
      <w:r>
        <w:t>выполненного задания на практических занятиях координаторы выступают с заключениями по анализируемому проекту.</w:t>
      </w:r>
    </w:p>
    <w:p w:rsidR="009A6ED6" w:rsidRDefault="009A6ED6" w:rsidP="00FD6593">
      <w:pPr>
        <w:pStyle w:val="a3"/>
        <w:spacing w:line="360" w:lineRule="auto"/>
        <w:ind w:left="0"/>
      </w:pPr>
    </w:p>
    <w:p w:rsidR="009A6ED6" w:rsidRDefault="002B6B6A" w:rsidP="00FD6593">
      <w:pPr>
        <w:pStyle w:val="1"/>
        <w:spacing w:line="360" w:lineRule="auto"/>
        <w:ind w:left="2338"/>
      </w:pPr>
      <w:r>
        <w:t>Тема «Внутрифирменное предпринимательство»</w:t>
      </w:r>
    </w:p>
    <w:p w:rsidR="009A6ED6" w:rsidRDefault="009A6ED6" w:rsidP="00FD6593">
      <w:pPr>
        <w:pStyle w:val="a3"/>
        <w:spacing w:before="2" w:line="360" w:lineRule="auto"/>
        <w:ind w:left="0"/>
        <w:rPr>
          <w:b/>
        </w:rPr>
      </w:pPr>
    </w:p>
    <w:p w:rsidR="009A6ED6" w:rsidRDefault="002B6B6A" w:rsidP="00FD6593">
      <w:pPr>
        <w:pStyle w:val="2"/>
        <w:spacing w:line="360" w:lineRule="auto"/>
      </w:pPr>
      <w:r>
        <w:t>Контрольные вопросы и задания:</w:t>
      </w:r>
    </w:p>
    <w:p w:rsidR="009A6ED6" w:rsidRDefault="002B6B6A" w:rsidP="00FD6593">
      <w:pPr>
        <w:pStyle w:val="a4"/>
        <w:numPr>
          <w:ilvl w:val="0"/>
          <w:numId w:val="16"/>
        </w:numPr>
        <w:tabs>
          <w:tab w:val="left" w:pos="1419"/>
        </w:tabs>
        <w:spacing w:line="360" w:lineRule="auto"/>
        <w:ind w:right="307" w:firstLine="851"/>
        <w:jc w:val="both"/>
        <w:rPr>
          <w:sz w:val="28"/>
        </w:rPr>
      </w:pPr>
      <w:r>
        <w:rPr>
          <w:sz w:val="28"/>
        </w:rPr>
        <w:t>Что такое внутрифирменное предпринимательство, каковы условия его</w:t>
      </w:r>
      <w:r>
        <w:rPr>
          <w:spacing w:val="-3"/>
          <w:sz w:val="28"/>
        </w:rPr>
        <w:t xml:space="preserve"> </w:t>
      </w:r>
      <w:r>
        <w:rPr>
          <w:sz w:val="28"/>
        </w:rPr>
        <w:t>осуществления?</w:t>
      </w:r>
    </w:p>
    <w:p w:rsidR="009A6ED6" w:rsidRDefault="002B6B6A" w:rsidP="00FD6593">
      <w:pPr>
        <w:pStyle w:val="a4"/>
        <w:numPr>
          <w:ilvl w:val="0"/>
          <w:numId w:val="16"/>
        </w:numPr>
        <w:tabs>
          <w:tab w:val="left" w:pos="1487"/>
        </w:tabs>
        <w:spacing w:line="360" w:lineRule="auto"/>
        <w:ind w:right="303" w:firstLine="851"/>
        <w:jc w:val="both"/>
        <w:rPr>
          <w:sz w:val="28"/>
        </w:rPr>
      </w:pPr>
      <w:r>
        <w:rPr>
          <w:sz w:val="28"/>
        </w:rPr>
        <w:t>Расскажите об относительной имущественной, организационной, экономической, финансовой самостоятельности подразделений в рамках организации.</w:t>
      </w:r>
    </w:p>
    <w:p w:rsidR="009A6ED6" w:rsidRDefault="002B6B6A" w:rsidP="00FD6593">
      <w:pPr>
        <w:pStyle w:val="a4"/>
        <w:numPr>
          <w:ilvl w:val="0"/>
          <w:numId w:val="16"/>
        </w:numPr>
        <w:tabs>
          <w:tab w:val="left" w:pos="1419"/>
        </w:tabs>
        <w:spacing w:line="360" w:lineRule="auto"/>
        <w:ind w:right="308" w:firstLine="851"/>
        <w:jc w:val="both"/>
        <w:rPr>
          <w:sz w:val="28"/>
        </w:rPr>
      </w:pPr>
      <w:r>
        <w:rPr>
          <w:sz w:val="28"/>
        </w:rPr>
        <w:t>Каков механизм распределения части прибыли организации между подразделениями? Что такое добавленные издержки производства подразделений, как определяется их</w:t>
      </w:r>
      <w:r>
        <w:rPr>
          <w:spacing w:val="-5"/>
          <w:sz w:val="28"/>
        </w:rPr>
        <w:t xml:space="preserve"> </w:t>
      </w:r>
      <w:r>
        <w:rPr>
          <w:sz w:val="28"/>
        </w:rPr>
        <w:t>величина?</w:t>
      </w:r>
    </w:p>
    <w:p w:rsidR="009A6ED6" w:rsidRDefault="002B6B6A" w:rsidP="00FD6593">
      <w:pPr>
        <w:pStyle w:val="a4"/>
        <w:numPr>
          <w:ilvl w:val="0"/>
          <w:numId w:val="16"/>
        </w:numPr>
        <w:tabs>
          <w:tab w:val="left" w:pos="1355"/>
        </w:tabs>
        <w:spacing w:line="360" w:lineRule="auto"/>
        <w:ind w:left="1354" w:hanging="281"/>
        <w:jc w:val="both"/>
        <w:rPr>
          <w:sz w:val="28"/>
        </w:rPr>
      </w:pPr>
      <w:r>
        <w:rPr>
          <w:sz w:val="28"/>
        </w:rPr>
        <w:t>Как устанавливают планово-расчетные</w:t>
      </w:r>
      <w:r>
        <w:rPr>
          <w:spacing w:val="-2"/>
          <w:sz w:val="28"/>
        </w:rPr>
        <w:t xml:space="preserve"> </w:t>
      </w:r>
      <w:r>
        <w:rPr>
          <w:sz w:val="28"/>
        </w:rPr>
        <w:t>цены?</w:t>
      </w:r>
    </w:p>
    <w:p w:rsidR="009A6ED6" w:rsidRDefault="002B6B6A" w:rsidP="00FD6593">
      <w:pPr>
        <w:pStyle w:val="a4"/>
        <w:numPr>
          <w:ilvl w:val="0"/>
          <w:numId w:val="16"/>
        </w:numPr>
        <w:tabs>
          <w:tab w:val="left" w:pos="1544"/>
        </w:tabs>
        <w:spacing w:line="360" w:lineRule="auto"/>
        <w:ind w:right="307" w:firstLine="851"/>
        <w:jc w:val="both"/>
        <w:rPr>
          <w:sz w:val="28"/>
        </w:rPr>
      </w:pPr>
      <w:r>
        <w:rPr>
          <w:sz w:val="28"/>
        </w:rPr>
        <w:t>Как формируется и используется прибыль производственных подразделений?</w:t>
      </w:r>
    </w:p>
    <w:p w:rsidR="009A6ED6" w:rsidRDefault="002B6B6A" w:rsidP="00FD6593">
      <w:pPr>
        <w:pStyle w:val="a4"/>
        <w:numPr>
          <w:ilvl w:val="0"/>
          <w:numId w:val="16"/>
        </w:numPr>
        <w:tabs>
          <w:tab w:val="left" w:pos="1801"/>
        </w:tabs>
        <w:spacing w:line="360" w:lineRule="auto"/>
        <w:ind w:right="308" w:firstLine="851"/>
        <w:jc w:val="both"/>
        <w:rPr>
          <w:sz w:val="28"/>
        </w:rPr>
      </w:pPr>
      <w:r>
        <w:rPr>
          <w:sz w:val="28"/>
        </w:rPr>
        <w:t>Каковы источники возмещения ущерба в рамках внутрипроизводственного предпринимательства?</w:t>
      </w:r>
    </w:p>
    <w:p w:rsidR="009A6ED6" w:rsidRDefault="002B6B6A" w:rsidP="00FD6593">
      <w:pPr>
        <w:pStyle w:val="a4"/>
        <w:numPr>
          <w:ilvl w:val="0"/>
          <w:numId w:val="16"/>
        </w:numPr>
        <w:tabs>
          <w:tab w:val="left" w:pos="1427"/>
        </w:tabs>
        <w:spacing w:line="360" w:lineRule="auto"/>
        <w:ind w:right="306" w:firstLine="851"/>
        <w:jc w:val="both"/>
        <w:rPr>
          <w:sz w:val="28"/>
        </w:rPr>
      </w:pPr>
      <w:r>
        <w:rPr>
          <w:sz w:val="28"/>
        </w:rPr>
        <w:t>Что такое п</w:t>
      </w:r>
      <w:r w:rsidR="00F74289">
        <w:rPr>
          <w:sz w:val="28"/>
        </w:rPr>
        <w:t>арт</w:t>
      </w:r>
      <w:r>
        <w:rPr>
          <w:sz w:val="28"/>
        </w:rPr>
        <w:t xml:space="preserve">нерство, каковы его цели и задачи в </w:t>
      </w:r>
      <w:r w:rsidR="00F74289">
        <w:rPr>
          <w:sz w:val="28"/>
        </w:rPr>
        <w:t>промышленности</w:t>
      </w:r>
      <w:r>
        <w:rPr>
          <w:sz w:val="28"/>
        </w:rPr>
        <w:t>, организационная</w:t>
      </w:r>
      <w:r>
        <w:rPr>
          <w:spacing w:val="-8"/>
          <w:sz w:val="28"/>
        </w:rPr>
        <w:t xml:space="preserve"> </w:t>
      </w:r>
      <w:r>
        <w:rPr>
          <w:sz w:val="28"/>
        </w:rPr>
        <w:t>основа?</w:t>
      </w:r>
    </w:p>
    <w:p w:rsidR="009A6ED6" w:rsidRPr="003872AF" w:rsidRDefault="002B6B6A" w:rsidP="003872AF">
      <w:pPr>
        <w:pStyle w:val="a4"/>
        <w:numPr>
          <w:ilvl w:val="0"/>
          <w:numId w:val="16"/>
        </w:numPr>
        <w:tabs>
          <w:tab w:val="left" w:pos="1465"/>
        </w:tabs>
        <w:spacing w:line="360" w:lineRule="auto"/>
        <w:ind w:right="308" w:firstLine="851"/>
        <w:jc w:val="both"/>
        <w:rPr>
          <w:sz w:val="28"/>
        </w:rPr>
      </w:pPr>
      <w:r>
        <w:rPr>
          <w:sz w:val="28"/>
        </w:rPr>
        <w:t>Перечислите этапы становления п</w:t>
      </w:r>
      <w:r w:rsidR="00F74289">
        <w:rPr>
          <w:sz w:val="28"/>
        </w:rPr>
        <w:t>арт</w:t>
      </w:r>
      <w:r>
        <w:rPr>
          <w:sz w:val="28"/>
        </w:rPr>
        <w:t>нерства в организациях. В чем суть работы на каждом</w:t>
      </w:r>
      <w:r>
        <w:rPr>
          <w:spacing w:val="-4"/>
          <w:sz w:val="28"/>
        </w:rPr>
        <w:t xml:space="preserve"> </w:t>
      </w:r>
      <w:r>
        <w:rPr>
          <w:sz w:val="28"/>
        </w:rPr>
        <w:t>этапе?</w:t>
      </w:r>
    </w:p>
    <w:p w:rsidR="009A6ED6" w:rsidRDefault="002B6B6A" w:rsidP="00FD6593">
      <w:pPr>
        <w:pStyle w:val="1"/>
        <w:spacing w:line="360" w:lineRule="auto"/>
        <w:ind w:left="2197"/>
      </w:pPr>
      <w:r>
        <w:t>Тема «Партнерские связи в предпринимательстве»</w:t>
      </w:r>
    </w:p>
    <w:p w:rsidR="009A6ED6" w:rsidRDefault="009A6ED6" w:rsidP="00FD6593">
      <w:pPr>
        <w:pStyle w:val="a3"/>
        <w:spacing w:before="2" w:line="360" w:lineRule="auto"/>
        <w:ind w:left="0"/>
        <w:rPr>
          <w:b/>
        </w:rPr>
      </w:pPr>
    </w:p>
    <w:p w:rsidR="009A6ED6" w:rsidRDefault="002B6B6A" w:rsidP="00FD6593">
      <w:pPr>
        <w:pStyle w:val="2"/>
        <w:spacing w:line="360" w:lineRule="auto"/>
        <w:jc w:val="left"/>
      </w:pPr>
      <w:r>
        <w:t>Контрольные вопросы и задания:</w:t>
      </w:r>
    </w:p>
    <w:p w:rsidR="009A6ED6" w:rsidRDefault="002B6B6A" w:rsidP="00FD6593">
      <w:pPr>
        <w:pStyle w:val="a4"/>
        <w:numPr>
          <w:ilvl w:val="0"/>
          <w:numId w:val="15"/>
        </w:numPr>
        <w:tabs>
          <w:tab w:val="left" w:pos="1488"/>
          <w:tab w:val="left" w:pos="1489"/>
          <w:tab w:val="left" w:pos="2135"/>
          <w:tab w:val="left" w:pos="2984"/>
          <w:tab w:val="left" w:pos="4672"/>
          <w:tab w:val="left" w:pos="5518"/>
          <w:tab w:val="left" w:pos="8106"/>
          <w:tab w:val="left" w:pos="9029"/>
        </w:tabs>
        <w:spacing w:line="360" w:lineRule="auto"/>
        <w:ind w:right="310" w:firstLine="851"/>
        <w:rPr>
          <w:sz w:val="28"/>
        </w:rPr>
      </w:pPr>
      <w:r>
        <w:rPr>
          <w:sz w:val="28"/>
        </w:rPr>
        <w:t>Что</w:t>
      </w:r>
      <w:r>
        <w:rPr>
          <w:sz w:val="28"/>
        </w:rPr>
        <w:tab/>
        <w:t>такое</w:t>
      </w:r>
      <w:r>
        <w:rPr>
          <w:sz w:val="28"/>
        </w:rPr>
        <w:tab/>
        <w:t>партнерские</w:t>
      </w:r>
      <w:r>
        <w:rPr>
          <w:sz w:val="28"/>
        </w:rPr>
        <w:tab/>
        <w:t>связи</w:t>
      </w:r>
      <w:r>
        <w:rPr>
          <w:sz w:val="28"/>
        </w:rPr>
        <w:tab/>
        <w:t>предпринимателей?</w:t>
      </w:r>
      <w:r>
        <w:rPr>
          <w:sz w:val="28"/>
        </w:rPr>
        <w:tab/>
        <w:t>Какие</w:t>
      </w:r>
      <w:r>
        <w:rPr>
          <w:sz w:val="28"/>
        </w:rPr>
        <w:tab/>
      </w:r>
      <w:r>
        <w:rPr>
          <w:spacing w:val="-5"/>
          <w:sz w:val="28"/>
        </w:rPr>
        <w:t xml:space="preserve">формы </w:t>
      </w:r>
      <w:r>
        <w:rPr>
          <w:sz w:val="28"/>
        </w:rPr>
        <w:t>партнерских связей вы знаете?</w:t>
      </w:r>
    </w:p>
    <w:p w:rsidR="009A6ED6" w:rsidRDefault="002B6B6A" w:rsidP="00FD6593">
      <w:pPr>
        <w:pStyle w:val="a4"/>
        <w:numPr>
          <w:ilvl w:val="0"/>
          <w:numId w:val="15"/>
        </w:numPr>
        <w:tabs>
          <w:tab w:val="left" w:pos="1369"/>
        </w:tabs>
        <w:spacing w:line="360" w:lineRule="auto"/>
        <w:ind w:right="305" w:firstLine="851"/>
        <w:rPr>
          <w:sz w:val="28"/>
        </w:rPr>
      </w:pPr>
      <w:r>
        <w:rPr>
          <w:sz w:val="28"/>
        </w:rPr>
        <w:t xml:space="preserve">Что такое аренда? Каковы объекты и субъекты арендных отношений? </w:t>
      </w:r>
    </w:p>
    <w:p w:rsidR="009A6ED6" w:rsidRDefault="002B6B6A" w:rsidP="00FD6593">
      <w:pPr>
        <w:pStyle w:val="a4"/>
        <w:numPr>
          <w:ilvl w:val="0"/>
          <w:numId w:val="15"/>
        </w:numPr>
        <w:tabs>
          <w:tab w:val="left" w:pos="1374"/>
        </w:tabs>
        <w:spacing w:line="360" w:lineRule="auto"/>
        <w:ind w:right="309" w:firstLine="851"/>
        <w:rPr>
          <w:sz w:val="28"/>
        </w:rPr>
      </w:pPr>
      <w:r>
        <w:rPr>
          <w:sz w:val="28"/>
        </w:rPr>
        <w:t>Раскройте содержание договора аренды, перечислите основные права и обязанности арендодателя и</w:t>
      </w:r>
      <w:r>
        <w:rPr>
          <w:spacing w:val="-1"/>
          <w:sz w:val="28"/>
        </w:rPr>
        <w:t xml:space="preserve"> </w:t>
      </w:r>
      <w:r>
        <w:rPr>
          <w:sz w:val="28"/>
        </w:rPr>
        <w:t>арендатора.</w:t>
      </w:r>
    </w:p>
    <w:p w:rsidR="009A6ED6" w:rsidRDefault="002B6B6A" w:rsidP="00FD6593">
      <w:pPr>
        <w:pStyle w:val="a4"/>
        <w:numPr>
          <w:ilvl w:val="0"/>
          <w:numId w:val="15"/>
        </w:numPr>
        <w:tabs>
          <w:tab w:val="left" w:pos="1562"/>
          <w:tab w:val="left" w:pos="1563"/>
          <w:tab w:val="left" w:pos="2563"/>
          <w:tab w:val="left" w:pos="3450"/>
          <w:tab w:val="left" w:pos="3879"/>
          <w:tab w:val="left" w:pos="4985"/>
          <w:tab w:val="left" w:pos="6385"/>
          <w:tab w:val="left" w:pos="7387"/>
          <w:tab w:val="left" w:pos="7987"/>
          <w:tab w:val="left" w:pos="9146"/>
        </w:tabs>
        <w:spacing w:line="360" w:lineRule="auto"/>
        <w:ind w:right="308" w:firstLine="851"/>
        <w:rPr>
          <w:sz w:val="28"/>
        </w:rPr>
      </w:pPr>
      <w:r>
        <w:rPr>
          <w:sz w:val="28"/>
        </w:rPr>
        <w:t>Какие</w:t>
      </w:r>
      <w:r>
        <w:rPr>
          <w:sz w:val="28"/>
        </w:rPr>
        <w:tab/>
        <w:t>типы</w:t>
      </w:r>
      <w:r>
        <w:rPr>
          <w:sz w:val="28"/>
        </w:rPr>
        <w:tab/>
        <w:t>и</w:t>
      </w:r>
      <w:r>
        <w:rPr>
          <w:sz w:val="28"/>
        </w:rPr>
        <w:tab/>
        <w:t>формы</w:t>
      </w:r>
      <w:r>
        <w:rPr>
          <w:sz w:val="28"/>
        </w:rPr>
        <w:tab/>
        <w:t>арендной</w:t>
      </w:r>
      <w:r>
        <w:rPr>
          <w:sz w:val="28"/>
        </w:rPr>
        <w:tab/>
        <w:t>платы</w:t>
      </w:r>
      <w:r>
        <w:rPr>
          <w:sz w:val="28"/>
        </w:rPr>
        <w:tab/>
        <w:t>вы</w:t>
      </w:r>
      <w:r>
        <w:rPr>
          <w:sz w:val="28"/>
        </w:rPr>
        <w:tab/>
        <w:t>знаете?</w:t>
      </w:r>
      <w:r>
        <w:rPr>
          <w:sz w:val="28"/>
        </w:rPr>
        <w:tab/>
      </w:r>
      <w:r>
        <w:rPr>
          <w:spacing w:val="-6"/>
          <w:sz w:val="28"/>
        </w:rPr>
        <w:t xml:space="preserve">Дайте </w:t>
      </w:r>
      <w:r>
        <w:rPr>
          <w:sz w:val="28"/>
        </w:rPr>
        <w:t>характеристику методов установления ставок арендной платы за</w:t>
      </w:r>
      <w:r>
        <w:rPr>
          <w:spacing w:val="-13"/>
          <w:sz w:val="28"/>
        </w:rPr>
        <w:t xml:space="preserve"> </w:t>
      </w:r>
      <w:r>
        <w:rPr>
          <w:sz w:val="28"/>
        </w:rPr>
        <w:t>землю.</w:t>
      </w:r>
    </w:p>
    <w:p w:rsidR="009A6ED6" w:rsidRDefault="002B6B6A" w:rsidP="00FD6593">
      <w:pPr>
        <w:pStyle w:val="a4"/>
        <w:numPr>
          <w:ilvl w:val="0"/>
          <w:numId w:val="15"/>
        </w:numPr>
        <w:tabs>
          <w:tab w:val="left" w:pos="1431"/>
        </w:tabs>
        <w:spacing w:line="360" w:lineRule="auto"/>
        <w:ind w:right="310" w:firstLine="851"/>
        <w:jc w:val="both"/>
        <w:rPr>
          <w:sz w:val="28"/>
        </w:rPr>
      </w:pPr>
      <w:r>
        <w:rPr>
          <w:sz w:val="28"/>
        </w:rPr>
        <w:t>В чем особенности отдельных видов аренды и аренды отдельных видов</w:t>
      </w:r>
      <w:r>
        <w:rPr>
          <w:spacing w:val="-3"/>
          <w:sz w:val="28"/>
        </w:rPr>
        <w:t xml:space="preserve"> </w:t>
      </w:r>
      <w:r>
        <w:rPr>
          <w:sz w:val="28"/>
        </w:rPr>
        <w:t>имущества?</w:t>
      </w:r>
    </w:p>
    <w:p w:rsidR="009A6ED6" w:rsidRDefault="002B6B6A" w:rsidP="00FD6593">
      <w:pPr>
        <w:pStyle w:val="a4"/>
        <w:numPr>
          <w:ilvl w:val="0"/>
          <w:numId w:val="15"/>
        </w:numPr>
        <w:tabs>
          <w:tab w:val="left" w:pos="1369"/>
        </w:tabs>
        <w:spacing w:line="360" w:lineRule="auto"/>
        <w:ind w:right="302" w:firstLine="851"/>
        <w:jc w:val="both"/>
        <w:rPr>
          <w:sz w:val="28"/>
        </w:rPr>
      </w:pPr>
      <w:r>
        <w:rPr>
          <w:sz w:val="28"/>
        </w:rPr>
        <w:t>Что такое лизинг? Каковы объекты и субъекты лизинговых сделок? В чем преимущества и недостатки лизинга для различных субъектов лизинговых сделок?</w:t>
      </w:r>
    </w:p>
    <w:p w:rsidR="009A6ED6" w:rsidRDefault="002B6B6A" w:rsidP="00FD6593">
      <w:pPr>
        <w:pStyle w:val="a4"/>
        <w:numPr>
          <w:ilvl w:val="0"/>
          <w:numId w:val="15"/>
        </w:numPr>
        <w:tabs>
          <w:tab w:val="left" w:pos="1369"/>
        </w:tabs>
        <w:spacing w:line="360" w:lineRule="auto"/>
        <w:ind w:right="308" w:firstLine="851"/>
        <w:jc w:val="both"/>
        <w:rPr>
          <w:sz w:val="28"/>
        </w:rPr>
      </w:pPr>
      <w:r>
        <w:rPr>
          <w:sz w:val="28"/>
        </w:rPr>
        <w:t>Какие вы знаете формы, типы и виды лизинга? Дайте классификацию видов</w:t>
      </w:r>
      <w:r>
        <w:rPr>
          <w:spacing w:val="-3"/>
          <w:sz w:val="28"/>
        </w:rPr>
        <w:t xml:space="preserve"> </w:t>
      </w:r>
      <w:r>
        <w:rPr>
          <w:sz w:val="28"/>
        </w:rPr>
        <w:t>лизинга.</w:t>
      </w:r>
    </w:p>
    <w:p w:rsidR="009A6ED6" w:rsidRDefault="002B6B6A" w:rsidP="00FD6593">
      <w:pPr>
        <w:pStyle w:val="a4"/>
        <w:numPr>
          <w:ilvl w:val="0"/>
          <w:numId w:val="15"/>
        </w:numPr>
        <w:tabs>
          <w:tab w:val="left" w:pos="1355"/>
        </w:tabs>
        <w:spacing w:before="67" w:line="360" w:lineRule="auto"/>
        <w:ind w:left="1354" w:hanging="281"/>
        <w:jc w:val="both"/>
        <w:rPr>
          <w:sz w:val="28"/>
        </w:rPr>
      </w:pPr>
      <w:r>
        <w:rPr>
          <w:sz w:val="28"/>
        </w:rPr>
        <w:t>Каково содержание договора</w:t>
      </w:r>
      <w:r>
        <w:rPr>
          <w:spacing w:val="-1"/>
          <w:sz w:val="28"/>
        </w:rPr>
        <w:t xml:space="preserve"> </w:t>
      </w:r>
      <w:r>
        <w:rPr>
          <w:sz w:val="28"/>
        </w:rPr>
        <w:t>лизинга?</w:t>
      </w:r>
    </w:p>
    <w:p w:rsidR="009A6ED6" w:rsidRDefault="002B6B6A" w:rsidP="00FD6593">
      <w:pPr>
        <w:pStyle w:val="a4"/>
        <w:numPr>
          <w:ilvl w:val="0"/>
          <w:numId w:val="15"/>
        </w:numPr>
        <w:tabs>
          <w:tab w:val="left" w:pos="1408"/>
        </w:tabs>
        <w:spacing w:before="2" w:line="360" w:lineRule="auto"/>
        <w:ind w:right="300" w:firstLine="851"/>
        <w:jc w:val="both"/>
        <w:rPr>
          <w:sz w:val="28"/>
        </w:rPr>
      </w:pPr>
      <w:r>
        <w:rPr>
          <w:sz w:val="28"/>
        </w:rPr>
        <w:t>Что такое лизинговые платежи? Классифицируйте их виды. Какова методика расчета лизинговых платежей?</w:t>
      </w:r>
    </w:p>
    <w:p w:rsidR="009A6ED6" w:rsidRDefault="002B6B6A" w:rsidP="00FD6593">
      <w:pPr>
        <w:pStyle w:val="a4"/>
        <w:numPr>
          <w:ilvl w:val="0"/>
          <w:numId w:val="15"/>
        </w:numPr>
        <w:tabs>
          <w:tab w:val="left" w:pos="1496"/>
        </w:tabs>
        <w:spacing w:line="360" w:lineRule="auto"/>
        <w:ind w:left="1495" w:hanging="422"/>
        <w:jc w:val="both"/>
        <w:rPr>
          <w:sz w:val="28"/>
        </w:rPr>
      </w:pPr>
      <w:r>
        <w:rPr>
          <w:sz w:val="28"/>
        </w:rPr>
        <w:t>Каковы условия и порядок закрытия лизинговых</w:t>
      </w:r>
      <w:r>
        <w:rPr>
          <w:spacing w:val="-6"/>
          <w:sz w:val="28"/>
        </w:rPr>
        <w:t xml:space="preserve"> </w:t>
      </w:r>
      <w:r>
        <w:rPr>
          <w:sz w:val="28"/>
        </w:rPr>
        <w:t>сделок?</w:t>
      </w:r>
    </w:p>
    <w:p w:rsidR="009A6ED6" w:rsidRDefault="002B6B6A" w:rsidP="00FD6593">
      <w:pPr>
        <w:pStyle w:val="a4"/>
        <w:numPr>
          <w:ilvl w:val="0"/>
          <w:numId w:val="15"/>
        </w:numPr>
        <w:tabs>
          <w:tab w:val="left" w:pos="1673"/>
        </w:tabs>
        <w:spacing w:line="360" w:lineRule="auto"/>
        <w:ind w:right="308" w:firstLine="851"/>
        <w:jc w:val="both"/>
        <w:rPr>
          <w:sz w:val="28"/>
        </w:rPr>
      </w:pPr>
      <w:r>
        <w:rPr>
          <w:sz w:val="28"/>
        </w:rPr>
        <w:t>Что такое франчайзинг? Кто является участником договора франчайзинга? В чем преимущества и недостатки франчайзинга для различных его субъектов?</w:t>
      </w:r>
    </w:p>
    <w:p w:rsidR="009A6ED6" w:rsidRDefault="002B6B6A" w:rsidP="00FD6593">
      <w:pPr>
        <w:pStyle w:val="a4"/>
        <w:numPr>
          <w:ilvl w:val="0"/>
          <w:numId w:val="15"/>
        </w:numPr>
        <w:tabs>
          <w:tab w:val="left" w:pos="1496"/>
        </w:tabs>
        <w:spacing w:before="1" w:line="360" w:lineRule="auto"/>
        <w:ind w:left="1495" w:hanging="422"/>
        <w:jc w:val="both"/>
        <w:rPr>
          <w:sz w:val="28"/>
        </w:rPr>
      </w:pPr>
      <w:r>
        <w:rPr>
          <w:sz w:val="28"/>
        </w:rPr>
        <w:t>Какие виды франчайзинга вы знаете? Дайте их</w:t>
      </w:r>
      <w:r>
        <w:rPr>
          <w:spacing w:val="-8"/>
          <w:sz w:val="28"/>
        </w:rPr>
        <w:t xml:space="preserve"> </w:t>
      </w:r>
      <w:r>
        <w:rPr>
          <w:sz w:val="28"/>
        </w:rPr>
        <w:t>характеристику.</w:t>
      </w:r>
    </w:p>
    <w:p w:rsidR="009A6ED6" w:rsidRDefault="002B6B6A" w:rsidP="00FD6593">
      <w:pPr>
        <w:pStyle w:val="a4"/>
        <w:numPr>
          <w:ilvl w:val="0"/>
          <w:numId w:val="15"/>
        </w:numPr>
        <w:tabs>
          <w:tab w:val="left" w:pos="1497"/>
        </w:tabs>
        <w:spacing w:line="360" w:lineRule="auto"/>
        <w:ind w:left="1496" w:hanging="423"/>
        <w:jc w:val="both"/>
        <w:rPr>
          <w:sz w:val="28"/>
        </w:rPr>
      </w:pPr>
      <w:r>
        <w:rPr>
          <w:sz w:val="28"/>
        </w:rPr>
        <w:t>Каково содержание договора</w:t>
      </w:r>
      <w:r>
        <w:rPr>
          <w:spacing w:val="-4"/>
          <w:sz w:val="28"/>
        </w:rPr>
        <w:t xml:space="preserve"> </w:t>
      </w:r>
      <w:r>
        <w:rPr>
          <w:sz w:val="28"/>
        </w:rPr>
        <w:t>франчайзинга?</w:t>
      </w:r>
    </w:p>
    <w:p w:rsidR="009A6ED6" w:rsidRDefault="002B6B6A" w:rsidP="00FD6593">
      <w:pPr>
        <w:pStyle w:val="a4"/>
        <w:numPr>
          <w:ilvl w:val="0"/>
          <w:numId w:val="15"/>
        </w:numPr>
        <w:tabs>
          <w:tab w:val="left" w:pos="1645"/>
        </w:tabs>
        <w:spacing w:line="360" w:lineRule="auto"/>
        <w:ind w:right="306" w:firstLine="851"/>
        <w:jc w:val="both"/>
        <w:rPr>
          <w:sz w:val="28"/>
        </w:rPr>
      </w:pPr>
      <w:r>
        <w:rPr>
          <w:sz w:val="28"/>
        </w:rPr>
        <w:t>Что такое договор простого товарищества? Кто может быть участником договора, в чем состоят их права и</w:t>
      </w:r>
      <w:r>
        <w:rPr>
          <w:spacing w:val="-12"/>
          <w:sz w:val="28"/>
        </w:rPr>
        <w:t xml:space="preserve"> </w:t>
      </w:r>
      <w:r>
        <w:rPr>
          <w:sz w:val="28"/>
        </w:rPr>
        <w:t>обязанности?</w:t>
      </w:r>
    </w:p>
    <w:p w:rsidR="009A6ED6" w:rsidRDefault="002B6B6A" w:rsidP="00FD6593">
      <w:pPr>
        <w:pStyle w:val="a4"/>
        <w:numPr>
          <w:ilvl w:val="0"/>
          <w:numId w:val="15"/>
        </w:numPr>
        <w:tabs>
          <w:tab w:val="left" w:pos="1503"/>
        </w:tabs>
        <w:spacing w:line="360" w:lineRule="auto"/>
        <w:ind w:right="306" w:firstLine="851"/>
        <w:jc w:val="both"/>
        <w:rPr>
          <w:sz w:val="28"/>
        </w:rPr>
      </w:pPr>
      <w:r>
        <w:rPr>
          <w:sz w:val="28"/>
        </w:rPr>
        <w:t>Как формируется имущество простого товарищества, распределяется его прибыль и</w:t>
      </w:r>
      <w:r>
        <w:rPr>
          <w:spacing w:val="-1"/>
          <w:sz w:val="28"/>
        </w:rPr>
        <w:t xml:space="preserve"> </w:t>
      </w:r>
      <w:r>
        <w:rPr>
          <w:sz w:val="28"/>
        </w:rPr>
        <w:t>убытки?</w:t>
      </w:r>
    </w:p>
    <w:p w:rsidR="009A6ED6" w:rsidRDefault="009A6ED6" w:rsidP="00FD6593">
      <w:pPr>
        <w:pStyle w:val="a3"/>
        <w:spacing w:before="8" w:line="360" w:lineRule="auto"/>
        <w:ind w:left="0"/>
      </w:pPr>
    </w:p>
    <w:p w:rsidR="009A6ED6" w:rsidRDefault="002B6B6A" w:rsidP="00FD6593">
      <w:pPr>
        <w:pStyle w:val="2"/>
        <w:spacing w:line="360" w:lineRule="auto"/>
      </w:pPr>
      <w:r>
        <w:t>Задание для выполнения самостоятельной практической работы</w:t>
      </w:r>
    </w:p>
    <w:p w:rsidR="009A6ED6" w:rsidRDefault="009A6ED6" w:rsidP="00FD6593">
      <w:pPr>
        <w:pStyle w:val="a3"/>
        <w:spacing w:before="4" w:line="360" w:lineRule="auto"/>
        <w:ind w:left="0"/>
        <w:rPr>
          <w:b/>
          <w:i/>
          <w:sz w:val="27"/>
        </w:rPr>
      </w:pPr>
    </w:p>
    <w:p w:rsidR="009A6ED6" w:rsidRDefault="002B6B6A" w:rsidP="00FD6593">
      <w:pPr>
        <w:pStyle w:val="a4"/>
        <w:numPr>
          <w:ilvl w:val="0"/>
          <w:numId w:val="14"/>
        </w:numPr>
        <w:tabs>
          <w:tab w:val="left" w:pos="1542"/>
        </w:tabs>
        <w:spacing w:line="360" w:lineRule="auto"/>
        <w:ind w:right="302" w:firstLine="851"/>
        <w:jc w:val="both"/>
        <w:rPr>
          <w:sz w:val="28"/>
        </w:rPr>
      </w:pPr>
      <w:r>
        <w:rPr>
          <w:b/>
          <w:i/>
          <w:sz w:val="28"/>
        </w:rPr>
        <w:t xml:space="preserve">Цель задания: </w:t>
      </w:r>
      <w:r>
        <w:rPr>
          <w:sz w:val="28"/>
        </w:rPr>
        <w:t>рассчитать лизинговые платежи по договору финансового лизинга с правом выкупа имущества – предмета лизинга по остаточной стоимости по истечении срока</w:t>
      </w:r>
      <w:r>
        <w:rPr>
          <w:spacing w:val="-2"/>
          <w:sz w:val="28"/>
        </w:rPr>
        <w:t xml:space="preserve"> </w:t>
      </w:r>
      <w:r>
        <w:rPr>
          <w:sz w:val="28"/>
        </w:rPr>
        <w:t>договора.</w:t>
      </w:r>
    </w:p>
    <w:p w:rsidR="009A6ED6" w:rsidRDefault="002B6B6A" w:rsidP="00FD6593">
      <w:pPr>
        <w:pStyle w:val="2"/>
        <w:spacing w:before="6" w:line="360" w:lineRule="auto"/>
      </w:pPr>
      <w:r>
        <w:t>Условия договора (в качестве одного из предлагаемых вариантов):</w:t>
      </w:r>
    </w:p>
    <w:p w:rsidR="009A6ED6" w:rsidRDefault="002B6B6A" w:rsidP="00FD6593">
      <w:pPr>
        <w:pStyle w:val="a4"/>
        <w:numPr>
          <w:ilvl w:val="0"/>
          <w:numId w:val="1"/>
        </w:numPr>
        <w:tabs>
          <w:tab w:val="left" w:pos="1238"/>
        </w:tabs>
        <w:spacing w:line="360" w:lineRule="auto"/>
        <w:ind w:left="1237"/>
        <w:rPr>
          <w:sz w:val="28"/>
        </w:rPr>
      </w:pPr>
      <w:r>
        <w:rPr>
          <w:sz w:val="28"/>
        </w:rPr>
        <w:t>балансовая стоимость имущества – 160 млн.</w:t>
      </w:r>
      <w:r>
        <w:rPr>
          <w:spacing w:val="-5"/>
          <w:sz w:val="28"/>
        </w:rPr>
        <w:t xml:space="preserve"> </w:t>
      </w:r>
      <w:r>
        <w:rPr>
          <w:sz w:val="28"/>
        </w:rPr>
        <w:t>руб.;</w:t>
      </w:r>
    </w:p>
    <w:p w:rsidR="009A6ED6" w:rsidRDefault="002B6B6A" w:rsidP="00FD6593">
      <w:pPr>
        <w:pStyle w:val="a4"/>
        <w:numPr>
          <w:ilvl w:val="0"/>
          <w:numId w:val="1"/>
        </w:numPr>
        <w:tabs>
          <w:tab w:val="left" w:pos="1238"/>
        </w:tabs>
        <w:spacing w:line="360" w:lineRule="auto"/>
        <w:ind w:left="1237"/>
        <w:rPr>
          <w:sz w:val="28"/>
        </w:rPr>
      </w:pPr>
      <w:r>
        <w:rPr>
          <w:sz w:val="28"/>
        </w:rPr>
        <w:t>срок договора – 6</w:t>
      </w:r>
      <w:r>
        <w:rPr>
          <w:spacing w:val="-5"/>
          <w:sz w:val="28"/>
        </w:rPr>
        <w:t xml:space="preserve"> </w:t>
      </w:r>
      <w:r>
        <w:rPr>
          <w:sz w:val="28"/>
        </w:rPr>
        <w:t>лет;</w:t>
      </w:r>
    </w:p>
    <w:p w:rsidR="009A6ED6" w:rsidRDefault="002B6B6A" w:rsidP="00FD6593">
      <w:pPr>
        <w:pStyle w:val="a4"/>
        <w:numPr>
          <w:ilvl w:val="0"/>
          <w:numId w:val="1"/>
        </w:numPr>
        <w:tabs>
          <w:tab w:val="left" w:pos="1238"/>
        </w:tabs>
        <w:spacing w:line="360" w:lineRule="auto"/>
        <w:ind w:left="1237"/>
        <w:rPr>
          <w:sz w:val="28"/>
        </w:rPr>
      </w:pPr>
      <w:r>
        <w:rPr>
          <w:sz w:val="28"/>
        </w:rPr>
        <w:t>годовая норма амортизационных отчислений – 10% (16 млн.</w:t>
      </w:r>
      <w:r>
        <w:rPr>
          <w:spacing w:val="-9"/>
          <w:sz w:val="28"/>
        </w:rPr>
        <w:t xml:space="preserve"> </w:t>
      </w:r>
      <w:r>
        <w:rPr>
          <w:sz w:val="28"/>
        </w:rPr>
        <w:t>руб.);</w:t>
      </w:r>
    </w:p>
    <w:p w:rsidR="009A6ED6" w:rsidRDefault="002B6B6A" w:rsidP="00FD6593">
      <w:pPr>
        <w:pStyle w:val="a4"/>
        <w:numPr>
          <w:ilvl w:val="0"/>
          <w:numId w:val="1"/>
        </w:numPr>
        <w:tabs>
          <w:tab w:val="left" w:pos="1305"/>
        </w:tabs>
        <w:spacing w:line="360" w:lineRule="auto"/>
        <w:ind w:right="306" w:firstLine="851"/>
        <w:rPr>
          <w:sz w:val="28"/>
        </w:rPr>
      </w:pPr>
      <w:r>
        <w:rPr>
          <w:sz w:val="28"/>
        </w:rPr>
        <w:t>процентная ставка по кредиту, использованному лизингодателем на приобретение имущества, -20%</w:t>
      </w:r>
      <w:r>
        <w:rPr>
          <w:spacing w:val="-3"/>
          <w:sz w:val="28"/>
        </w:rPr>
        <w:t xml:space="preserve"> </w:t>
      </w:r>
      <w:r>
        <w:rPr>
          <w:sz w:val="28"/>
        </w:rPr>
        <w:t>годовых;</w:t>
      </w:r>
    </w:p>
    <w:p w:rsidR="009A6ED6" w:rsidRDefault="002B6B6A" w:rsidP="00FD6593">
      <w:pPr>
        <w:pStyle w:val="a4"/>
        <w:numPr>
          <w:ilvl w:val="0"/>
          <w:numId w:val="1"/>
        </w:numPr>
        <w:tabs>
          <w:tab w:val="left" w:pos="1238"/>
        </w:tabs>
        <w:spacing w:line="360" w:lineRule="auto"/>
        <w:ind w:left="1237"/>
        <w:rPr>
          <w:sz w:val="28"/>
        </w:rPr>
      </w:pPr>
      <w:r>
        <w:rPr>
          <w:sz w:val="28"/>
        </w:rPr>
        <w:t>комиссионное вознаграждение – 4%</w:t>
      </w:r>
      <w:r>
        <w:rPr>
          <w:spacing w:val="-1"/>
          <w:sz w:val="28"/>
        </w:rPr>
        <w:t xml:space="preserve"> </w:t>
      </w:r>
      <w:r>
        <w:rPr>
          <w:sz w:val="28"/>
        </w:rPr>
        <w:t>годовых;</w:t>
      </w:r>
    </w:p>
    <w:p w:rsidR="009A6ED6" w:rsidRDefault="002B6B6A" w:rsidP="00FD6593">
      <w:pPr>
        <w:pStyle w:val="a4"/>
        <w:numPr>
          <w:ilvl w:val="0"/>
          <w:numId w:val="1"/>
        </w:numPr>
        <w:tabs>
          <w:tab w:val="left" w:pos="1238"/>
        </w:tabs>
        <w:spacing w:before="2" w:line="360" w:lineRule="auto"/>
        <w:ind w:left="1237"/>
        <w:rPr>
          <w:sz w:val="28"/>
        </w:rPr>
      </w:pPr>
      <w:r>
        <w:rPr>
          <w:sz w:val="28"/>
        </w:rPr>
        <w:t>дополнительные услуги лизингодателя (всего) – 4,2 млн.</w:t>
      </w:r>
      <w:r>
        <w:rPr>
          <w:spacing w:val="-7"/>
          <w:sz w:val="28"/>
        </w:rPr>
        <w:t xml:space="preserve"> </w:t>
      </w:r>
      <w:r>
        <w:rPr>
          <w:sz w:val="28"/>
        </w:rPr>
        <w:t>руб.;</w:t>
      </w:r>
    </w:p>
    <w:p w:rsidR="009A6ED6" w:rsidRDefault="002B6B6A" w:rsidP="00FD6593">
      <w:pPr>
        <w:pStyle w:val="a4"/>
        <w:numPr>
          <w:ilvl w:val="0"/>
          <w:numId w:val="1"/>
        </w:numPr>
        <w:tabs>
          <w:tab w:val="left" w:pos="1238"/>
        </w:tabs>
        <w:spacing w:line="360" w:lineRule="auto"/>
        <w:ind w:left="1237"/>
        <w:jc w:val="both"/>
        <w:rPr>
          <w:sz w:val="28"/>
        </w:rPr>
      </w:pPr>
      <w:r>
        <w:rPr>
          <w:sz w:val="28"/>
        </w:rPr>
        <w:t>ставка НДС –</w:t>
      </w:r>
      <w:r>
        <w:rPr>
          <w:spacing w:val="-4"/>
          <w:sz w:val="28"/>
        </w:rPr>
        <w:t xml:space="preserve"> </w:t>
      </w:r>
      <w:r>
        <w:rPr>
          <w:sz w:val="28"/>
        </w:rPr>
        <w:t>20%.</w:t>
      </w:r>
    </w:p>
    <w:p w:rsidR="009A6ED6" w:rsidRDefault="002B6B6A" w:rsidP="00FD6593">
      <w:pPr>
        <w:pStyle w:val="a3"/>
        <w:spacing w:line="360" w:lineRule="auto"/>
        <w:ind w:right="304" w:firstLine="851"/>
        <w:jc w:val="both"/>
      </w:pPr>
      <w:r>
        <w:t>Лизингополучатель имеет право выкупать имущество по истечении срока договора по остаточной стоимости. Лизинговые взносы осуществляются ежегодно равными долями, начиная с первого года.</w:t>
      </w:r>
    </w:p>
    <w:p w:rsidR="009A6ED6" w:rsidRDefault="002B6B6A" w:rsidP="00FD6593">
      <w:pPr>
        <w:pStyle w:val="2"/>
        <w:spacing w:before="6" w:line="360" w:lineRule="auto"/>
        <w:jc w:val="left"/>
      </w:pPr>
      <w:r>
        <w:t>Рассчитать:</w:t>
      </w:r>
    </w:p>
    <w:p w:rsidR="009A6ED6" w:rsidRDefault="002B6B6A" w:rsidP="00FD6593">
      <w:pPr>
        <w:pStyle w:val="a4"/>
        <w:numPr>
          <w:ilvl w:val="0"/>
          <w:numId w:val="1"/>
        </w:numPr>
        <w:tabs>
          <w:tab w:val="left" w:pos="1238"/>
        </w:tabs>
        <w:spacing w:line="360" w:lineRule="auto"/>
        <w:ind w:left="1237"/>
        <w:rPr>
          <w:sz w:val="28"/>
        </w:rPr>
      </w:pPr>
      <w:r>
        <w:rPr>
          <w:sz w:val="28"/>
        </w:rPr>
        <w:t>размер лизингового платежа за каждый год лизингового</w:t>
      </w:r>
      <w:r>
        <w:rPr>
          <w:spacing w:val="-11"/>
          <w:sz w:val="28"/>
        </w:rPr>
        <w:t xml:space="preserve"> </w:t>
      </w:r>
      <w:r>
        <w:rPr>
          <w:sz w:val="28"/>
        </w:rPr>
        <w:t>договора;</w:t>
      </w:r>
    </w:p>
    <w:p w:rsidR="009A6ED6" w:rsidRDefault="002B6B6A" w:rsidP="00FD6593">
      <w:pPr>
        <w:pStyle w:val="a4"/>
        <w:numPr>
          <w:ilvl w:val="0"/>
          <w:numId w:val="1"/>
        </w:numPr>
        <w:tabs>
          <w:tab w:val="left" w:pos="1238"/>
        </w:tabs>
        <w:spacing w:before="2" w:line="360" w:lineRule="auto"/>
        <w:ind w:left="1237"/>
        <w:rPr>
          <w:sz w:val="28"/>
        </w:rPr>
      </w:pPr>
      <w:r>
        <w:rPr>
          <w:sz w:val="28"/>
        </w:rPr>
        <w:t>общую сумму лизинговых</w:t>
      </w:r>
      <w:r>
        <w:rPr>
          <w:spacing w:val="-13"/>
          <w:sz w:val="28"/>
        </w:rPr>
        <w:t xml:space="preserve"> </w:t>
      </w:r>
      <w:r>
        <w:rPr>
          <w:sz w:val="28"/>
        </w:rPr>
        <w:t>платежей;</w:t>
      </w:r>
    </w:p>
    <w:p w:rsidR="009A6ED6" w:rsidRDefault="002B6B6A" w:rsidP="00FD6593">
      <w:pPr>
        <w:pStyle w:val="a4"/>
        <w:numPr>
          <w:ilvl w:val="0"/>
          <w:numId w:val="1"/>
        </w:numPr>
        <w:tabs>
          <w:tab w:val="left" w:pos="1238"/>
        </w:tabs>
        <w:spacing w:line="360" w:lineRule="auto"/>
        <w:ind w:left="1237"/>
        <w:rPr>
          <w:sz w:val="28"/>
        </w:rPr>
      </w:pPr>
      <w:r>
        <w:rPr>
          <w:sz w:val="28"/>
        </w:rPr>
        <w:t>размер годовых лизинговых</w:t>
      </w:r>
      <w:r>
        <w:rPr>
          <w:spacing w:val="-16"/>
          <w:sz w:val="28"/>
        </w:rPr>
        <w:t xml:space="preserve"> </w:t>
      </w:r>
      <w:r>
        <w:rPr>
          <w:sz w:val="28"/>
        </w:rPr>
        <w:t>взносов.</w:t>
      </w:r>
    </w:p>
    <w:p w:rsidR="009A6ED6" w:rsidRDefault="002B6B6A" w:rsidP="00FD6593">
      <w:pPr>
        <w:pStyle w:val="a3"/>
        <w:tabs>
          <w:tab w:val="left" w:pos="2318"/>
          <w:tab w:val="left" w:pos="3655"/>
          <w:tab w:val="left" w:pos="5872"/>
          <w:tab w:val="left" w:pos="7055"/>
          <w:tab w:val="left" w:pos="7722"/>
        </w:tabs>
        <w:spacing w:line="360" w:lineRule="auto"/>
        <w:ind w:right="302" w:firstLine="851"/>
      </w:pPr>
      <w:r>
        <w:t>Студент</w:t>
      </w:r>
      <w:r>
        <w:tab/>
        <w:t>получает</w:t>
      </w:r>
      <w:r>
        <w:tab/>
        <w:t>индивидуальное</w:t>
      </w:r>
      <w:r>
        <w:tab/>
        <w:t>задание</w:t>
      </w:r>
      <w:r>
        <w:tab/>
        <w:t>для</w:t>
      </w:r>
      <w:r>
        <w:tab/>
      </w:r>
      <w:r>
        <w:rPr>
          <w:spacing w:val="-1"/>
        </w:rPr>
        <w:t xml:space="preserve">самостоятельного </w:t>
      </w:r>
      <w:r>
        <w:t>проведения</w:t>
      </w:r>
      <w:r>
        <w:rPr>
          <w:spacing w:val="-4"/>
        </w:rPr>
        <w:t xml:space="preserve"> </w:t>
      </w:r>
      <w:r>
        <w:t>расчетов.</w:t>
      </w:r>
    </w:p>
    <w:p w:rsidR="009A6ED6" w:rsidRDefault="009A6ED6" w:rsidP="00FD6593">
      <w:pPr>
        <w:pStyle w:val="a3"/>
        <w:spacing w:before="10" w:line="360" w:lineRule="auto"/>
        <w:ind w:left="0"/>
        <w:rPr>
          <w:sz w:val="27"/>
        </w:rPr>
      </w:pPr>
    </w:p>
    <w:p w:rsidR="009A6ED6" w:rsidRDefault="002B6B6A" w:rsidP="00FD6593">
      <w:pPr>
        <w:pStyle w:val="a4"/>
        <w:numPr>
          <w:ilvl w:val="0"/>
          <w:numId w:val="14"/>
        </w:numPr>
        <w:tabs>
          <w:tab w:val="left" w:pos="1355"/>
        </w:tabs>
        <w:spacing w:before="1" w:line="360" w:lineRule="auto"/>
        <w:ind w:left="1354" w:hanging="281"/>
        <w:rPr>
          <w:sz w:val="28"/>
        </w:rPr>
      </w:pPr>
      <w:r>
        <w:rPr>
          <w:b/>
          <w:i/>
          <w:sz w:val="28"/>
        </w:rPr>
        <w:t xml:space="preserve">Цель задания: </w:t>
      </w:r>
      <w:r>
        <w:rPr>
          <w:sz w:val="28"/>
        </w:rPr>
        <w:t>рассчитать сумму закрытия</w:t>
      </w:r>
      <w:r>
        <w:rPr>
          <w:spacing w:val="-7"/>
          <w:sz w:val="28"/>
        </w:rPr>
        <w:t xml:space="preserve"> </w:t>
      </w:r>
      <w:r>
        <w:rPr>
          <w:sz w:val="28"/>
        </w:rPr>
        <w:t>сделки.</w:t>
      </w:r>
    </w:p>
    <w:p w:rsidR="009A6ED6" w:rsidRDefault="002B6B6A" w:rsidP="00FD6593">
      <w:pPr>
        <w:pStyle w:val="2"/>
        <w:spacing w:before="9" w:line="360" w:lineRule="auto"/>
        <w:jc w:val="left"/>
      </w:pPr>
      <w:r>
        <w:t>Условия договора (в качестве одного из предлагаемых вариантов):</w:t>
      </w:r>
    </w:p>
    <w:p w:rsidR="009A6ED6" w:rsidRDefault="002B6B6A" w:rsidP="00FD6593">
      <w:pPr>
        <w:pStyle w:val="a4"/>
        <w:numPr>
          <w:ilvl w:val="0"/>
          <w:numId w:val="1"/>
        </w:numPr>
        <w:tabs>
          <w:tab w:val="left" w:pos="1238"/>
        </w:tabs>
        <w:spacing w:line="360" w:lineRule="auto"/>
        <w:ind w:left="1237"/>
        <w:rPr>
          <w:sz w:val="28"/>
        </w:rPr>
      </w:pPr>
      <w:r>
        <w:rPr>
          <w:sz w:val="28"/>
        </w:rPr>
        <w:t>стоимость объекта лизинга – 630 тыс.</w:t>
      </w:r>
      <w:r>
        <w:rPr>
          <w:spacing w:val="-8"/>
          <w:sz w:val="28"/>
        </w:rPr>
        <w:t xml:space="preserve"> </w:t>
      </w:r>
      <w:r>
        <w:rPr>
          <w:sz w:val="28"/>
        </w:rPr>
        <w:t>руб.;</w:t>
      </w:r>
    </w:p>
    <w:p w:rsidR="009A6ED6" w:rsidRDefault="002B6B6A" w:rsidP="00FD6593">
      <w:pPr>
        <w:pStyle w:val="a4"/>
        <w:numPr>
          <w:ilvl w:val="0"/>
          <w:numId w:val="1"/>
        </w:numPr>
        <w:tabs>
          <w:tab w:val="left" w:pos="1238"/>
        </w:tabs>
        <w:spacing w:line="360" w:lineRule="auto"/>
        <w:ind w:left="1237"/>
        <w:rPr>
          <w:sz w:val="28"/>
        </w:rPr>
      </w:pPr>
      <w:r>
        <w:rPr>
          <w:sz w:val="28"/>
        </w:rPr>
        <w:t>срок полной амортизации – 10</w:t>
      </w:r>
      <w:r>
        <w:rPr>
          <w:spacing w:val="1"/>
          <w:sz w:val="28"/>
        </w:rPr>
        <w:t xml:space="preserve"> </w:t>
      </w:r>
      <w:r>
        <w:rPr>
          <w:sz w:val="28"/>
        </w:rPr>
        <w:t>лет;</w:t>
      </w:r>
    </w:p>
    <w:p w:rsidR="009A6ED6" w:rsidRDefault="002B6B6A" w:rsidP="00FD6593">
      <w:pPr>
        <w:pStyle w:val="a4"/>
        <w:numPr>
          <w:ilvl w:val="0"/>
          <w:numId w:val="1"/>
        </w:numPr>
        <w:tabs>
          <w:tab w:val="left" w:pos="1238"/>
        </w:tabs>
        <w:spacing w:line="360" w:lineRule="auto"/>
        <w:ind w:left="1237"/>
        <w:rPr>
          <w:sz w:val="28"/>
        </w:rPr>
      </w:pPr>
      <w:r>
        <w:rPr>
          <w:sz w:val="28"/>
        </w:rPr>
        <w:t>годовая норма амортизационных отчислений –</w:t>
      </w:r>
      <w:r>
        <w:rPr>
          <w:spacing w:val="-1"/>
          <w:sz w:val="28"/>
        </w:rPr>
        <w:t xml:space="preserve"> </w:t>
      </w:r>
      <w:r>
        <w:rPr>
          <w:sz w:val="28"/>
        </w:rPr>
        <w:t>10%;</w:t>
      </w:r>
    </w:p>
    <w:p w:rsidR="009A6ED6" w:rsidRDefault="002B6B6A" w:rsidP="00FD6593">
      <w:pPr>
        <w:pStyle w:val="a4"/>
        <w:numPr>
          <w:ilvl w:val="0"/>
          <w:numId w:val="1"/>
        </w:numPr>
        <w:tabs>
          <w:tab w:val="left" w:pos="1238"/>
        </w:tabs>
        <w:spacing w:line="360" w:lineRule="auto"/>
        <w:ind w:left="1237"/>
        <w:rPr>
          <w:sz w:val="28"/>
        </w:rPr>
      </w:pPr>
      <w:r>
        <w:rPr>
          <w:sz w:val="28"/>
        </w:rPr>
        <w:t>срок договора – 10</w:t>
      </w:r>
      <w:r>
        <w:rPr>
          <w:spacing w:val="-3"/>
          <w:sz w:val="28"/>
        </w:rPr>
        <w:t xml:space="preserve"> </w:t>
      </w:r>
      <w:r>
        <w:rPr>
          <w:sz w:val="28"/>
        </w:rPr>
        <w:t>лет;</w:t>
      </w:r>
    </w:p>
    <w:p w:rsidR="009A6ED6" w:rsidRDefault="002B6B6A" w:rsidP="00FD6593">
      <w:pPr>
        <w:pStyle w:val="a4"/>
        <w:numPr>
          <w:ilvl w:val="0"/>
          <w:numId w:val="1"/>
        </w:numPr>
        <w:tabs>
          <w:tab w:val="left" w:pos="1456"/>
        </w:tabs>
        <w:spacing w:before="67" w:line="360" w:lineRule="auto"/>
        <w:ind w:right="309" w:firstLine="851"/>
        <w:jc w:val="both"/>
        <w:rPr>
          <w:sz w:val="28"/>
        </w:rPr>
      </w:pPr>
      <w:r>
        <w:rPr>
          <w:sz w:val="28"/>
        </w:rPr>
        <w:t>процентная ставка по кредиту, привлекаемому для закупки оборудования, - 20%</w:t>
      </w:r>
      <w:r>
        <w:rPr>
          <w:spacing w:val="-2"/>
          <w:sz w:val="28"/>
        </w:rPr>
        <w:t xml:space="preserve"> </w:t>
      </w:r>
      <w:r>
        <w:rPr>
          <w:sz w:val="28"/>
        </w:rPr>
        <w:t>годовых;</w:t>
      </w:r>
    </w:p>
    <w:p w:rsidR="009A6ED6" w:rsidRDefault="002B6B6A" w:rsidP="00FD6593">
      <w:pPr>
        <w:pStyle w:val="a4"/>
        <w:numPr>
          <w:ilvl w:val="0"/>
          <w:numId w:val="1"/>
        </w:numPr>
        <w:tabs>
          <w:tab w:val="left" w:pos="1238"/>
        </w:tabs>
        <w:spacing w:line="360" w:lineRule="auto"/>
        <w:ind w:left="1237"/>
        <w:jc w:val="both"/>
        <w:rPr>
          <w:sz w:val="28"/>
        </w:rPr>
      </w:pPr>
      <w:r>
        <w:rPr>
          <w:sz w:val="28"/>
        </w:rPr>
        <w:t>комиссионное вознаграждение – 4%</w:t>
      </w:r>
      <w:r>
        <w:rPr>
          <w:spacing w:val="-1"/>
          <w:sz w:val="28"/>
        </w:rPr>
        <w:t xml:space="preserve"> </w:t>
      </w:r>
      <w:r>
        <w:rPr>
          <w:sz w:val="28"/>
        </w:rPr>
        <w:t>годовых.</w:t>
      </w:r>
    </w:p>
    <w:p w:rsidR="009A6ED6" w:rsidRDefault="002B6B6A" w:rsidP="00FD6593">
      <w:pPr>
        <w:pStyle w:val="a3"/>
        <w:spacing w:line="360" w:lineRule="auto"/>
        <w:ind w:right="302" w:firstLine="851"/>
        <w:jc w:val="both"/>
      </w:pPr>
      <w:r>
        <w:t>Через 3 года после начала договора лизинга наступило событие, в результате которого лизингодатель прекратил его действие. Общий размер лизингового платежа – 2242,2 тыс. руб., ежегодный платеж – 224,22 тыс. руб.</w:t>
      </w:r>
    </w:p>
    <w:p w:rsidR="009A6ED6" w:rsidRDefault="002B6B6A" w:rsidP="00FD6593">
      <w:pPr>
        <w:pStyle w:val="2"/>
        <w:spacing w:before="6" w:line="360" w:lineRule="auto"/>
        <w:jc w:val="left"/>
      </w:pPr>
      <w:r>
        <w:t>Рассчитать:</w:t>
      </w:r>
    </w:p>
    <w:p w:rsidR="009A6ED6" w:rsidRDefault="002B6B6A" w:rsidP="00FD6593">
      <w:pPr>
        <w:pStyle w:val="a4"/>
        <w:numPr>
          <w:ilvl w:val="0"/>
          <w:numId w:val="1"/>
        </w:numPr>
        <w:tabs>
          <w:tab w:val="left" w:pos="1238"/>
        </w:tabs>
        <w:spacing w:line="360" w:lineRule="auto"/>
        <w:ind w:left="1237"/>
        <w:rPr>
          <w:sz w:val="28"/>
        </w:rPr>
      </w:pPr>
      <w:r>
        <w:rPr>
          <w:sz w:val="28"/>
        </w:rPr>
        <w:t>невыплаченную сумму лизинговых</w:t>
      </w:r>
      <w:r>
        <w:rPr>
          <w:spacing w:val="-9"/>
          <w:sz w:val="28"/>
        </w:rPr>
        <w:t xml:space="preserve"> </w:t>
      </w:r>
      <w:r>
        <w:rPr>
          <w:sz w:val="28"/>
        </w:rPr>
        <w:t>платежей;</w:t>
      </w:r>
    </w:p>
    <w:p w:rsidR="009A6ED6" w:rsidRDefault="002B6B6A" w:rsidP="00FD6593">
      <w:pPr>
        <w:pStyle w:val="a4"/>
        <w:numPr>
          <w:ilvl w:val="0"/>
          <w:numId w:val="1"/>
        </w:numPr>
        <w:tabs>
          <w:tab w:val="left" w:pos="1238"/>
        </w:tabs>
        <w:spacing w:line="360" w:lineRule="auto"/>
        <w:ind w:left="1237"/>
        <w:rPr>
          <w:sz w:val="28"/>
        </w:rPr>
      </w:pPr>
      <w:r>
        <w:rPr>
          <w:sz w:val="28"/>
        </w:rPr>
        <w:t>остаточную стоимость (если был предусмотрен выкуп</w:t>
      </w:r>
      <w:r>
        <w:rPr>
          <w:spacing w:val="-14"/>
          <w:sz w:val="28"/>
        </w:rPr>
        <w:t xml:space="preserve"> </w:t>
      </w:r>
      <w:r>
        <w:rPr>
          <w:sz w:val="28"/>
        </w:rPr>
        <w:t>оборудования);</w:t>
      </w:r>
    </w:p>
    <w:p w:rsidR="009A6ED6" w:rsidRDefault="002B6B6A" w:rsidP="00FD6593">
      <w:pPr>
        <w:pStyle w:val="a4"/>
        <w:numPr>
          <w:ilvl w:val="0"/>
          <w:numId w:val="1"/>
        </w:numPr>
        <w:tabs>
          <w:tab w:val="left" w:pos="1238"/>
        </w:tabs>
        <w:spacing w:line="360" w:lineRule="auto"/>
        <w:ind w:left="1237"/>
        <w:rPr>
          <w:sz w:val="28"/>
        </w:rPr>
      </w:pPr>
      <w:r>
        <w:rPr>
          <w:sz w:val="28"/>
        </w:rPr>
        <w:t>неустойку;</w:t>
      </w:r>
    </w:p>
    <w:p w:rsidR="009A6ED6" w:rsidRDefault="002B6B6A" w:rsidP="00FD6593">
      <w:pPr>
        <w:pStyle w:val="a4"/>
        <w:numPr>
          <w:ilvl w:val="0"/>
          <w:numId w:val="1"/>
        </w:numPr>
        <w:tabs>
          <w:tab w:val="left" w:pos="1238"/>
        </w:tabs>
        <w:spacing w:line="360" w:lineRule="auto"/>
        <w:ind w:left="1237"/>
        <w:rPr>
          <w:sz w:val="28"/>
        </w:rPr>
      </w:pPr>
      <w:r>
        <w:rPr>
          <w:sz w:val="28"/>
        </w:rPr>
        <w:t>общую сумму закрытия</w:t>
      </w:r>
      <w:r>
        <w:rPr>
          <w:spacing w:val="-3"/>
          <w:sz w:val="28"/>
        </w:rPr>
        <w:t xml:space="preserve"> </w:t>
      </w:r>
      <w:r>
        <w:rPr>
          <w:sz w:val="28"/>
        </w:rPr>
        <w:t>сделки.</w:t>
      </w:r>
    </w:p>
    <w:p w:rsidR="009A6ED6" w:rsidRDefault="002B6B6A" w:rsidP="00FD6593">
      <w:pPr>
        <w:pStyle w:val="a3"/>
        <w:tabs>
          <w:tab w:val="left" w:pos="2318"/>
          <w:tab w:val="left" w:pos="3655"/>
          <w:tab w:val="left" w:pos="5870"/>
          <w:tab w:val="left" w:pos="7050"/>
          <w:tab w:val="left" w:pos="7717"/>
        </w:tabs>
        <w:spacing w:line="360" w:lineRule="auto"/>
        <w:ind w:right="307" w:firstLine="851"/>
      </w:pPr>
      <w:r>
        <w:t>Студент</w:t>
      </w:r>
      <w:r>
        <w:tab/>
        <w:t>получает</w:t>
      </w:r>
      <w:r>
        <w:tab/>
        <w:t>индивидуальное</w:t>
      </w:r>
      <w:r>
        <w:tab/>
        <w:t>задание</w:t>
      </w:r>
      <w:r>
        <w:tab/>
        <w:t>для</w:t>
      </w:r>
      <w:r>
        <w:tab/>
      </w:r>
      <w:r>
        <w:rPr>
          <w:spacing w:val="-1"/>
        </w:rPr>
        <w:t xml:space="preserve">самостоятельного </w:t>
      </w:r>
      <w:r>
        <w:t>проведения</w:t>
      </w:r>
      <w:r>
        <w:rPr>
          <w:spacing w:val="-4"/>
        </w:rPr>
        <w:t xml:space="preserve"> </w:t>
      </w:r>
      <w:r>
        <w:t>расчетов.</w:t>
      </w:r>
    </w:p>
    <w:p w:rsidR="009A6ED6" w:rsidRDefault="009A6ED6" w:rsidP="00FD6593">
      <w:pPr>
        <w:pStyle w:val="a3"/>
        <w:spacing w:before="6" w:line="360" w:lineRule="auto"/>
        <w:ind w:left="0"/>
      </w:pPr>
    </w:p>
    <w:p w:rsidR="009A6ED6" w:rsidRDefault="002B6B6A" w:rsidP="00FD6593">
      <w:pPr>
        <w:pStyle w:val="1"/>
        <w:spacing w:line="360" w:lineRule="auto"/>
        <w:ind w:left="1978"/>
      </w:pPr>
      <w:r>
        <w:t>Тема «Коммерческая деятельность предпринимателя»</w:t>
      </w:r>
    </w:p>
    <w:p w:rsidR="009A6ED6" w:rsidRDefault="009A6ED6" w:rsidP="00FD6593">
      <w:pPr>
        <w:pStyle w:val="a3"/>
        <w:spacing w:before="2" w:line="360" w:lineRule="auto"/>
        <w:ind w:left="0"/>
        <w:rPr>
          <w:b/>
        </w:rPr>
      </w:pPr>
    </w:p>
    <w:p w:rsidR="009A6ED6" w:rsidRDefault="002B6B6A" w:rsidP="00FD6593">
      <w:pPr>
        <w:pStyle w:val="2"/>
        <w:spacing w:line="360" w:lineRule="auto"/>
      </w:pPr>
      <w:r>
        <w:t>Контрольные вопросы и задания:</w:t>
      </w:r>
    </w:p>
    <w:p w:rsidR="009A6ED6" w:rsidRDefault="002B6B6A" w:rsidP="00FD6593">
      <w:pPr>
        <w:pStyle w:val="a4"/>
        <w:numPr>
          <w:ilvl w:val="0"/>
          <w:numId w:val="13"/>
        </w:numPr>
        <w:tabs>
          <w:tab w:val="left" w:pos="1487"/>
        </w:tabs>
        <w:spacing w:line="360" w:lineRule="auto"/>
        <w:ind w:right="305" w:firstLine="851"/>
        <w:jc w:val="both"/>
        <w:rPr>
          <w:sz w:val="28"/>
        </w:rPr>
      </w:pPr>
      <w:r>
        <w:rPr>
          <w:sz w:val="28"/>
        </w:rPr>
        <w:t>В чем сущность коммерческой сделки? Как классифицируются коммерческие сделки? Дайте их</w:t>
      </w:r>
      <w:r>
        <w:rPr>
          <w:spacing w:val="-3"/>
          <w:sz w:val="28"/>
        </w:rPr>
        <w:t xml:space="preserve"> </w:t>
      </w:r>
      <w:r>
        <w:rPr>
          <w:sz w:val="28"/>
        </w:rPr>
        <w:t>характеристику.</w:t>
      </w:r>
    </w:p>
    <w:p w:rsidR="009A6ED6" w:rsidRDefault="002B6B6A" w:rsidP="00FD6593">
      <w:pPr>
        <w:pStyle w:val="a4"/>
        <w:numPr>
          <w:ilvl w:val="0"/>
          <w:numId w:val="13"/>
        </w:numPr>
        <w:tabs>
          <w:tab w:val="left" w:pos="1395"/>
        </w:tabs>
        <w:spacing w:line="360" w:lineRule="auto"/>
        <w:ind w:right="307" w:firstLine="851"/>
        <w:jc w:val="both"/>
        <w:rPr>
          <w:sz w:val="28"/>
        </w:rPr>
      </w:pPr>
      <w:r>
        <w:rPr>
          <w:sz w:val="28"/>
        </w:rPr>
        <w:t>Какие существуют методы проведения коммерческих сделок? Дайте их характеристику, покажите возможность их использования в предпринимательской деятельности в аграрном</w:t>
      </w:r>
      <w:r>
        <w:rPr>
          <w:spacing w:val="-2"/>
          <w:sz w:val="28"/>
        </w:rPr>
        <w:t xml:space="preserve"> </w:t>
      </w:r>
      <w:r>
        <w:rPr>
          <w:sz w:val="28"/>
        </w:rPr>
        <w:t>производстве.</w:t>
      </w:r>
    </w:p>
    <w:p w:rsidR="009A6ED6" w:rsidRDefault="002B6B6A" w:rsidP="00FD6593">
      <w:pPr>
        <w:pStyle w:val="a4"/>
        <w:numPr>
          <w:ilvl w:val="0"/>
          <w:numId w:val="13"/>
        </w:numPr>
        <w:tabs>
          <w:tab w:val="left" w:pos="1388"/>
        </w:tabs>
        <w:spacing w:line="360" w:lineRule="auto"/>
        <w:ind w:right="309" w:firstLine="851"/>
        <w:jc w:val="both"/>
        <w:rPr>
          <w:sz w:val="28"/>
        </w:rPr>
      </w:pPr>
      <w:r>
        <w:rPr>
          <w:sz w:val="28"/>
        </w:rPr>
        <w:t>Каковы этапы и стадии заключения коммерческой сделки? Дайте их характеристику.</w:t>
      </w:r>
    </w:p>
    <w:p w:rsidR="009A6ED6" w:rsidRDefault="002B6B6A" w:rsidP="00FD6593">
      <w:pPr>
        <w:pStyle w:val="a4"/>
        <w:numPr>
          <w:ilvl w:val="0"/>
          <w:numId w:val="13"/>
        </w:numPr>
        <w:tabs>
          <w:tab w:val="left" w:pos="1372"/>
        </w:tabs>
        <w:spacing w:line="360" w:lineRule="auto"/>
        <w:ind w:right="308" w:firstLine="851"/>
        <w:jc w:val="both"/>
        <w:rPr>
          <w:sz w:val="28"/>
        </w:rPr>
      </w:pPr>
      <w:r>
        <w:rPr>
          <w:sz w:val="28"/>
        </w:rPr>
        <w:t>В чем назначение и содержание основных видов договора с участием сельскохозяйственных</w:t>
      </w:r>
      <w:r>
        <w:rPr>
          <w:spacing w:val="-4"/>
          <w:sz w:val="28"/>
        </w:rPr>
        <w:t xml:space="preserve"> </w:t>
      </w:r>
      <w:r>
        <w:rPr>
          <w:sz w:val="28"/>
        </w:rPr>
        <w:t>предпринимателей?</w:t>
      </w:r>
    </w:p>
    <w:p w:rsidR="009A6ED6" w:rsidRDefault="002B6B6A" w:rsidP="00FD6593">
      <w:pPr>
        <w:pStyle w:val="a4"/>
        <w:numPr>
          <w:ilvl w:val="0"/>
          <w:numId w:val="13"/>
        </w:numPr>
        <w:tabs>
          <w:tab w:val="left" w:pos="1355"/>
        </w:tabs>
        <w:spacing w:line="360" w:lineRule="auto"/>
        <w:ind w:left="1354" w:hanging="281"/>
        <w:jc w:val="both"/>
        <w:rPr>
          <w:sz w:val="28"/>
        </w:rPr>
      </w:pPr>
      <w:r>
        <w:rPr>
          <w:sz w:val="28"/>
        </w:rPr>
        <w:t>Каков порядок изменения и расторжения</w:t>
      </w:r>
      <w:r>
        <w:rPr>
          <w:spacing w:val="-10"/>
          <w:sz w:val="28"/>
        </w:rPr>
        <w:t xml:space="preserve"> </w:t>
      </w:r>
      <w:r>
        <w:rPr>
          <w:sz w:val="28"/>
        </w:rPr>
        <w:t>договора?</w:t>
      </w:r>
    </w:p>
    <w:p w:rsidR="009A6ED6" w:rsidRDefault="002B6B6A" w:rsidP="00FD6593">
      <w:pPr>
        <w:pStyle w:val="a4"/>
        <w:numPr>
          <w:ilvl w:val="0"/>
          <w:numId w:val="13"/>
        </w:numPr>
        <w:tabs>
          <w:tab w:val="left" w:pos="1526"/>
        </w:tabs>
        <w:spacing w:line="360" w:lineRule="auto"/>
        <w:ind w:right="304" w:firstLine="851"/>
        <w:jc w:val="both"/>
        <w:rPr>
          <w:sz w:val="28"/>
        </w:rPr>
      </w:pPr>
      <w:r>
        <w:rPr>
          <w:sz w:val="28"/>
        </w:rPr>
        <w:t>Дайте характеристику договора купли-продажи как основного документа коммерческой сделки, покажите его</w:t>
      </w:r>
      <w:r>
        <w:rPr>
          <w:spacing w:val="-2"/>
          <w:sz w:val="28"/>
        </w:rPr>
        <w:t xml:space="preserve"> </w:t>
      </w:r>
      <w:r>
        <w:rPr>
          <w:sz w:val="28"/>
        </w:rPr>
        <w:t>структуру.</w:t>
      </w:r>
    </w:p>
    <w:p w:rsidR="009A6ED6" w:rsidRDefault="002B6B6A" w:rsidP="00FD6593">
      <w:pPr>
        <w:pStyle w:val="a4"/>
        <w:numPr>
          <w:ilvl w:val="0"/>
          <w:numId w:val="13"/>
        </w:numPr>
        <w:tabs>
          <w:tab w:val="left" w:pos="1496"/>
        </w:tabs>
        <w:spacing w:line="360" w:lineRule="auto"/>
        <w:ind w:right="306" w:firstLine="851"/>
        <w:jc w:val="both"/>
        <w:rPr>
          <w:sz w:val="28"/>
        </w:rPr>
      </w:pPr>
      <w:r>
        <w:rPr>
          <w:sz w:val="28"/>
        </w:rPr>
        <w:t>Каковы содержание и порядок разработки отдельных разделов договора</w:t>
      </w:r>
      <w:r>
        <w:rPr>
          <w:spacing w:val="-1"/>
          <w:sz w:val="28"/>
        </w:rPr>
        <w:t xml:space="preserve"> </w:t>
      </w:r>
      <w:r>
        <w:rPr>
          <w:sz w:val="28"/>
        </w:rPr>
        <w:t>купли-продажи?</w:t>
      </w:r>
    </w:p>
    <w:p w:rsidR="009A6ED6" w:rsidRDefault="002B6B6A" w:rsidP="00FD6593">
      <w:pPr>
        <w:pStyle w:val="a4"/>
        <w:numPr>
          <w:ilvl w:val="0"/>
          <w:numId w:val="13"/>
        </w:numPr>
        <w:tabs>
          <w:tab w:val="left" w:pos="1355"/>
        </w:tabs>
        <w:spacing w:line="360" w:lineRule="auto"/>
        <w:ind w:left="1354" w:hanging="281"/>
        <w:jc w:val="both"/>
        <w:rPr>
          <w:sz w:val="28"/>
        </w:rPr>
      </w:pPr>
      <w:r>
        <w:rPr>
          <w:sz w:val="28"/>
        </w:rPr>
        <w:t>Охарактеризуйте способы обеспечения обязательств по</w:t>
      </w:r>
      <w:r>
        <w:rPr>
          <w:spacing w:val="-7"/>
          <w:sz w:val="28"/>
        </w:rPr>
        <w:t xml:space="preserve"> </w:t>
      </w:r>
      <w:r>
        <w:rPr>
          <w:sz w:val="28"/>
        </w:rPr>
        <w:t>договорам.</w:t>
      </w:r>
    </w:p>
    <w:p w:rsidR="009A6ED6" w:rsidRDefault="002B6B6A" w:rsidP="00FD6593">
      <w:pPr>
        <w:pStyle w:val="a4"/>
        <w:numPr>
          <w:ilvl w:val="0"/>
          <w:numId w:val="13"/>
        </w:numPr>
        <w:tabs>
          <w:tab w:val="left" w:pos="1465"/>
        </w:tabs>
        <w:spacing w:line="360" w:lineRule="auto"/>
        <w:ind w:right="307" w:firstLine="851"/>
        <w:jc w:val="both"/>
        <w:rPr>
          <w:sz w:val="28"/>
        </w:rPr>
      </w:pPr>
      <w:r>
        <w:rPr>
          <w:sz w:val="28"/>
        </w:rPr>
        <w:t>В чем состоит ответственность предпринимателей за нарушение договорных обязательств (формы</w:t>
      </w:r>
      <w:r>
        <w:rPr>
          <w:spacing w:val="-8"/>
          <w:sz w:val="28"/>
        </w:rPr>
        <w:t xml:space="preserve"> </w:t>
      </w:r>
      <w:r>
        <w:rPr>
          <w:sz w:val="28"/>
        </w:rPr>
        <w:t>обоснования)?</w:t>
      </w:r>
    </w:p>
    <w:p w:rsidR="009A6ED6" w:rsidRDefault="002B6B6A" w:rsidP="00FD6593">
      <w:pPr>
        <w:pStyle w:val="a4"/>
        <w:numPr>
          <w:ilvl w:val="0"/>
          <w:numId w:val="13"/>
        </w:numPr>
        <w:tabs>
          <w:tab w:val="left" w:pos="1558"/>
        </w:tabs>
        <w:spacing w:line="360" w:lineRule="auto"/>
        <w:ind w:right="309" w:firstLine="851"/>
        <w:jc w:val="both"/>
        <w:rPr>
          <w:sz w:val="28"/>
        </w:rPr>
      </w:pPr>
      <w:r>
        <w:rPr>
          <w:sz w:val="28"/>
        </w:rPr>
        <w:t>Каковы основные последствия и виды ущерба при невыполнении хозяйственных договоров в сельскохозяйственном</w:t>
      </w:r>
      <w:r>
        <w:rPr>
          <w:spacing w:val="-9"/>
          <w:sz w:val="28"/>
        </w:rPr>
        <w:t xml:space="preserve"> </w:t>
      </w:r>
      <w:r>
        <w:rPr>
          <w:sz w:val="28"/>
        </w:rPr>
        <w:t>предпринимательстве?</w:t>
      </w:r>
    </w:p>
    <w:p w:rsidR="009A6ED6" w:rsidRDefault="002B6B6A" w:rsidP="00FD6593">
      <w:pPr>
        <w:pStyle w:val="a4"/>
        <w:numPr>
          <w:ilvl w:val="0"/>
          <w:numId w:val="13"/>
        </w:numPr>
        <w:tabs>
          <w:tab w:val="left" w:pos="1630"/>
        </w:tabs>
        <w:spacing w:line="360" w:lineRule="auto"/>
        <w:ind w:right="308" w:firstLine="851"/>
        <w:jc w:val="both"/>
        <w:rPr>
          <w:sz w:val="28"/>
        </w:rPr>
      </w:pPr>
      <w:r>
        <w:rPr>
          <w:sz w:val="28"/>
        </w:rPr>
        <w:t>Изложите методику расчета ущерба при разных последствиях невыполнения хозяйственных</w:t>
      </w:r>
      <w:r>
        <w:rPr>
          <w:spacing w:val="-4"/>
          <w:sz w:val="28"/>
        </w:rPr>
        <w:t xml:space="preserve"> </w:t>
      </w:r>
      <w:r>
        <w:rPr>
          <w:sz w:val="28"/>
        </w:rPr>
        <w:t>договоров.</w:t>
      </w:r>
    </w:p>
    <w:p w:rsidR="009A6ED6" w:rsidRDefault="009A6ED6" w:rsidP="00FD6593">
      <w:pPr>
        <w:pStyle w:val="a3"/>
        <w:spacing w:line="360" w:lineRule="auto"/>
        <w:ind w:left="0"/>
      </w:pPr>
    </w:p>
    <w:p w:rsidR="009A6ED6" w:rsidRDefault="002B6B6A" w:rsidP="00FD6593">
      <w:pPr>
        <w:pStyle w:val="2"/>
        <w:spacing w:before="1" w:line="360" w:lineRule="auto"/>
      </w:pPr>
      <w:r>
        <w:t>Задание для выполнения самостоятельной практической работы</w:t>
      </w:r>
    </w:p>
    <w:p w:rsidR="009A6ED6" w:rsidRDefault="009A6ED6" w:rsidP="00FD6593">
      <w:pPr>
        <w:pStyle w:val="a3"/>
        <w:spacing w:before="3" w:line="360" w:lineRule="auto"/>
        <w:ind w:left="0"/>
        <w:rPr>
          <w:b/>
          <w:i/>
          <w:sz w:val="27"/>
        </w:rPr>
      </w:pPr>
    </w:p>
    <w:p w:rsidR="009A6ED6" w:rsidRDefault="002B6B6A" w:rsidP="00FD6593">
      <w:pPr>
        <w:pStyle w:val="a4"/>
        <w:numPr>
          <w:ilvl w:val="0"/>
          <w:numId w:val="12"/>
        </w:numPr>
        <w:tabs>
          <w:tab w:val="left" w:pos="1453"/>
        </w:tabs>
        <w:spacing w:line="360" w:lineRule="auto"/>
        <w:ind w:right="308" w:firstLine="851"/>
        <w:jc w:val="both"/>
        <w:rPr>
          <w:sz w:val="28"/>
        </w:rPr>
      </w:pPr>
      <w:r>
        <w:rPr>
          <w:sz w:val="28"/>
        </w:rPr>
        <w:t>Ознакомиться с последствиями нарушения договоров и составом убытков.</w:t>
      </w:r>
    </w:p>
    <w:p w:rsidR="009A6ED6" w:rsidRDefault="002B6B6A" w:rsidP="00FD6593">
      <w:pPr>
        <w:pStyle w:val="a4"/>
        <w:numPr>
          <w:ilvl w:val="0"/>
          <w:numId w:val="12"/>
        </w:numPr>
        <w:tabs>
          <w:tab w:val="left" w:pos="1379"/>
        </w:tabs>
        <w:spacing w:line="360" w:lineRule="auto"/>
        <w:ind w:right="302" w:firstLine="851"/>
        <w:jc w:val="both"/>
        <w:rPr>
          <w:sz w:val="28"/>
        </w:rPr>
      </w:pPr>
      <w:r>
        <w:rPr>
          <w:sz w:val="28"/>
        </w:rPr>
        <w:t>По материалам, представленным преподавателем, или по материалам конкретной организации произвести расчет</w:t>
      </w:r>
      <w:r>
        <w:rPr>
          <w:spacing w:val="-13"/>
          <w:sz w:val="28"/>
        </w:rPr>
        <w:t xml:space="preserve"> </w:t>
      </w:r>
      <w:r>
        <w:rPr>
          <w:sz w:val="28"/>
        </w:rPr>
        <w:t>убытков:</w:t>
      </w:r>
    </w:p>
    <w:p w:rsidR="009A6ED6" w:rsidRDefault="002B6B6A" w:rsidP="00FD6593">
      <w:pPr>
        <w:pStyle w:val="a4"/>
        <w:numPr>
          <w:ilvl w:val="0"/>
          <w:numId w:val="1"/>
        </w:numPr>
        <w:tabs>
          <w:tab w:val="left" w:pos="1384"/>
        </w:tabs>
        <w:spacing w:before="67" w:line="360" w:lineRule="auto"/>
        <w:ind w:right="308" w:firstLine="851"/>
        <w:jc w:val="both"/>
        <w:rPr>
          <w:sz w:val="28"/>
        </w:rPr>
      </w:pPr>
      <w:r>
        <w:rPr>
          <w:sz w:val="28"/>
        </w:rPr>
        <w:t>если в результате недопоставки сырья (материалов) произошло уменьшение объема производства и реализации</w:t>
      </w:r>
      <w:r>
        <w:rPr>
          <w:spacing w:val="-14"/>
          <w:sz w:val="28"/>
        </w:rPr>
        <w:t xml:space="preserve"> </w:t>
      </w:r>
      <w:r>
        <w:rPr>
          <w:sz w:val="28"/>
        </w:rPr>
        <w:t>продукции;</w:t>
      </w:r>
    </w:p>
    <w:p w:rsidR="009A6ED6" w:rsidRDefault="002B6B6A" w:rsidP="00FD6593">
      <w:pPr>
        <w:pStyle w:val="a4"/>
        <w:numPr>
          <w:ilvl w:val="0"/>
          <w:numId w:val="1"/>
        </w:numPr>
        <w:tabs>
          <w:tab w:val="left" w:pos="1305"/>
        </w:tabs>
        <w:spacing w:line="360" w:lineRule="auto"/>
        <w:ind w:right="302" w:firstLine="851"/>
        <w:jc w:val="both"/>
        <w:rPr>
          <w:sz w:val="28"/>
        </w:rPr>
      </w:pPr>
      <w:r>
        <w:rPr>
          <w:sz w:val="28"/>
        </w:rPr>
        <w:t>если из-за недопоставки контрагентом по договору сырья возникли простой и последующее форсирование</w:t>
      </w:r>
      <w:r>
        <w:rPr>
          <w:spacing w:val="-5"/>
          <w:sz w:val="28"/>
        </w:rPr>
        <w:t xml:space="preserve"> </w:t>
      </w:r>
      <w:r>
        <w:rPr>
          <w:sz w:val="28"/>
        </w:rPr>
        <w:t>производства;</w:t>
      </w:r>
    </w:p>
    <w:p w:rsidR="009A6ED6" w:rsidRDefault="002B6B6A" w:rsidP="00FD6593">
      <w:pPr>
        <w:pStyle w:val="a4"/>
        <w:numPr>
          <w:ilvl w:val="0"/>
          <w:numId w:val="1"/>
        </w:numPr>
        <w:tabs>
          <w:tab w:val="left" w:pos="1238"/>
        </w:tabs>
        <w:spacing w:line="360" w:lineRule="auto"/>
        <w:ind w:left="1237"/>
        <w:jc w:val="both"/>
        <w:rPr>
          <w:sz w:val="28"/>
        </w:rPr>
      </w:pPr>
      <w:r>
        <w:rPr>
          <w:sz w:val="28"/>
        </w:rPr>
        <w:t>по другим последствиям нарушения договорных</w:t>
      </w:r>
      <w:r>
        <w:rPr>
          <w:spacing w:val="-6"/>
          <w:sz w:val="28"/>
        </w:rPr>
        <w:t xml:space="preserve"> </w:t>
      </w:r>
      <w:r>
        <w:rPr>
          <w:sz w:val="28"/>
        </w:rPr>
        <w:t>обязательств.</w:t>
      </w:r>
    </w:p>
    <w:p w:rsidR="009A6ED6" w:rsidRDefault="002B6B6A" w:rsidP="00FD6593">
      <w:pPr>
        <w:pStyle w:val="a4"/>
        <w:numPr>
          <w:ilvl w:val="0"/>
          <w:numId w:val="12"/>
        </w:numPr>
        <w:tabs>
          <w:tab w:val="left" w:pos="1448"/>
        </w:tabs>
        <w:spacing w:line="360" w:lineRule="auto"/>
        <w:ind w:right="301" w:firstLine="851"/>
        <w:jc w:val="both"/>
        <w:rPr>
          <w:sz w:val="28"/>
        </w:rPr>
      </w:pPr>
      <w:r>
        <w:rPr>
          <w:sz w:val="28"/>
        </w:rPr>
        <w:t>Установить, как производится расчет убытков, если в результате нарушения договорных обязательств одновременно возникли разные последствия.</w:t>
      </w:r>
    </w:p>
    <w:p w:rsidR="009A6ED6" w:rsidRDefault="002B6B6A" w:rsidP="00FD6593">
      <w:pPr>
        <w:pStyle w:val="a4"/>
        <w:numPr>
          <w:ilvl w:val="0"/>
          <w:numId w:val="12"/>
        </w:numPr>
        <w:tabs>
          <w:tab w:val="left" w:pos="1362"/>
        </w:tabs>
        <w:spacing w:line="360" w:lineRule="auto"/>
        <w:ind w:right="310" w:firstLine="851"/>
        <w:jc w:val="both"/>
        <w:rPr>
          <w:sz w:val="28"/>
        </w:rPr>
      </w:pPr>
      <w:r>
        <w:rPr>
          <w:sz w:val="28"/>
        </w:rPr>
        <w:t>Подготовить проект искового заявления в суд (арбитраж) о взыскании с виновной стороны причиненных</w:t>
      </w:r>
      <w:r>
        <w:rPr>
          <w:spacing w:val="-3"/>
          <w:sz w:val="28"/>
        </w:rPr>
        <w:t xml:space="preserve"> </w:t>
      </w:r>
      <w:r>
        <w:rPr>
          <w:sz w:val="28"/>
        </w:rPr>
        <w:t>убытков.</w:t>
      </w:r>
    </w:p>
    <w:p w:rsidR="009A6ED6" w:rsidRDefault="009A6ED6" w:rsidP="00FD6593">
      <w:pPr>
        <w:pStyle w:val="a3"/>
        <w:spacing w:line="360" w:lineRule="auto"/>
        <w:ind w:left="0"/>
      </w:pPr>
    </w:p>
    <w:p w:rsidR="009A6ED6" w:rsidRDefault="002B6B6A" w:rsidP="00FD6593">
      <w:pPr>
        <w:pStyle w:val="1"/>
        <w:spacing w:line="360" w:lineRule="auto"/>
        <w:ind w:left="2673" w:right="399" w:hanging="1496"/>
      </w:pPr>
      <w:r>
        <w:t>Тема «Оценка эффективности предпринимательской деятельности»</w:t>
      </w:r>
    </w:p>
    <w:p w:rsidR="009A6ED6" w:rsidRDefault="009A6ED6" w:rsidP="00FD6593">
      <w:pPr>
        <w:pStyle w:val="a3"/>
        <w:spacing w:before="5" w:line="360" w:lineRule="auto"/>
        <w:ind w:left="0"/>
        <w:rPr>
          <w:b/>
        </w:rPr>
      </w:pPr>
    </w:p>
    <w:p w:rsidR="009A6ED6" w:rsidRDefault="002B6B6A" w:rsidP="00FD6593">
      <w:pPr>
        <w:pStyle w:val="2"/>
        <w:spacing w:line="360" w:lineRule="auto"/>
      </w:pPr>
      <w:r>
        <w:t>Контрольные вопросы и задания:</w:t>
      </w:r>
    </w:p>
    <w:p w:rsidR="009A6ED6" w:rsidRDefault="002B6B6A" w:rsidP="00FD6593">
      <w:pPr>
        <w:pStyle w:val="a4"/>
        <w:numPr>
          <w:ilvl w:val="0"/>
          <w:numId w:val="11"/>
        </w:numPr>
        <w:tabs>
          <w:tab w:val="left" w:pos="1544"/>
        </w:tabs>
        <w:spacing w:line="360" w:lineRule="auto"/>
        <w:ind w:right="307" w:firstLine="851"/>
        <w:jc w:val="both"/>
        <w:rPr>
          <w:sz w:val="28"/>
        </w:rPr>
      </w:pPr>
      <w:r>
        <w:rPr>
          <w:sz w:val="28"/>
        </w:rPr>
        <w:t>Каково значение оценки эффективности предпринимательской деятельности для предпринимателя (собственника или руководителя организации), партнеров по бизнесу, акционеров и владельцев долговых обязательств,</w:t>
      </w:r>
      <w:r>
        <w:rPr>
          <w:spacing w:val="-3"/>
          <w:sz w:val="28"/>
        </w:rPr>
        <w:t xml:space="preserve"> </w:t>
      </w:r>
      <w:r>
        <w:rPr>
          <w:sz w:val="28"/>
        </w:rPr>
        <w:t>инвесторов?</w:t>
      </w:r>
    </w:p>
    <w:p w:rsidR="009A6ED6" w:rsidRDefault="002B6B6A" w:rsidP="00FD6593">
      <w:pPr>
        <w:pStyle w:val="a4"/>
        <w:numPr>
          <w:ilvl w:val="0"/>
          <w:numId w:val="11"/>
        </w:numPr>
        <w:tabs>
          <w:tab w:val="left" w:pos="1623"/>
        </w:tabs>
        <w:spacing w:line="360" w:lineRule="auto"/>
        <w:ind w:right="305" w:firstLine="851"/>
        <w:jc w:val="both"/>
        <w:rPr>
          <w:sz w:val="28"/>
        </w:rPr>
      </w:pPr>
      <w:r>
        <w:rPr>
          <w:sz w:val="28"/>
        </w:rPr>
        <w:t>Каковы показатели общей оценки эффективности работы организации? В чем суть показателей рентабельности, деловой активности, рыночной устойчивости? Каковы методики их</w:t>
      </w:r>
      <w:r>
        <w:rPr>
          <w:spacing w:val="-8"/>
          <w:sz w:val="28"/>
        </w:rPr>
        <w:t xml:space="preserve"> </w:t>
      </w:r>
      <w:r>
        <w:rPr>
          <w:sz w:val="28"/>
        </w:rPr>
        <w:t>расчета?</w:t>
      </w:r>
    </w:p>
    <w:p w:rsidR="009A6ED6" w:rsidRDefault="002B6B6A" w:rsidP="00FD6593">
      <w:pPr>
        <w:pStyle w:val="a4"/>
        <w:numPr>
          <w:ilvl w:val="0"/>
          <w:numId w:val="11"/>
        </w:numPr>
        <w:tabs>
          <w:tab w:val="left" w:pos="1355"/>
        </w:tabs>
        <w:spacing w:line="360" w:lineRule="auto"/>
        <w:ind w:left="1354" w:hanging="281"/>
        <w:jc w:val="both"/>
        <w:rPr>
          <w:sz w:val="28"/>
        </w:rPr>
      </w:pPr>
      <w:r>
        <w:rPr>
          <w:sz w:val="28"/>
        </w:rPr>
        <w:t>Что такое эффект финансового рычага, какова методика его</w:t>
      </w:r>
      <w:r>
        <w:rPr>
          <w:spacing w:val="-10"/>
          <w:sz w:val="28"/>
        </w:rPr>
        <w:t xml:space="preserve"> </w:t>
      </w:r>
      <w:r>
        <w:rPr>
          <w:sz w:val="28"/>
        </w:rPr>
        <w:t>расчета?</w:t>
      </w:r>
    </w:p>
    <w:p w:rsidR="009A6ED6" w:rsidRDefault="002B6B6A" w:rsidP="00FD6593">
      <w:pPr>
        <w:pStyle w:val="a4"/>
        <w:numPr>
          <w:ilvl w:val="0"/>
          <w:numId w:val="11"/>
        </w:numPr>
        <w:tabs>
          <w:tab w:val="left" w:pos="1355"/>
        </w:tabs>
        <w:spacing w:line="360" w:lineRule="auto"/>
        <w:ind w:right="302" w:firstLine="851"/>
        <w:jc w:val="both"/>
        <w:rPr>
          <w:sz w:val="28"/>
        </w:rPr>
      </w:pPr>
      <w:r>
        <w:rPr>
          <w:sz w:val="28"/>
        </w:rPr>
        <w:t>Какие показатели важны для налоговых органов, кредитующих банков при оценке работы организации? Какова методика их</w:t>
      </w:r>
      <w:r>
        <w:rPr>
          <w:spacing w:val="-7"/>
          <w:sz w:val="28"/>
        </w:rPr>
        <w:t xml:space="preserve"> </w:t>
      </w:r>
      <w:r>
        <w:rPr>
          <w:sz w:val="28"/>
        </w:rPr>
        <w:t>расчета?</w:t>
      </w:r>
    </w:p>
    <w:p w:rsidR="009A6ED6" w:rsidRDefault="002B6B6A" w:rsidP="00FD6593">
      <w:pPr>
        <w:pStyle w:val="a4"/>
        <w:numPr>
          <w:ilvl w:val="0"/>
          <w:numId w:val="11"/>
        </w:numPr>
        <w:tabs>
          <w:tab w:val="left" w:pos="1443"/>
        </w:tabs>
        <w:spacing w:line="360" w:lineRule="auto"/>
        <w:ind w:right="308" w:firstLine="851"/>
        <w:jc w:val="both"/>
        <w:rPr>
          <w:sz w:val="28"/>
        </w:rPr>
      </w:pPr>
      <w:r>
        <w:rPr>
          <w:sz w:val="28"/>
        </w:rPr>
        <w:t>Раскройте содержание и изложите методику анализа баланса для оценки финансовой устойчивости</w:t>
      </w:r>
      <w:r>
        <w:rPr>
          <w:spacing w:val="-6"/>
          <w:sz w:val="28"/>
        </w:rPr>
        <w:t xml:space="preserve"> </w:t>
      </w:r>
      <w:r>
        <w:rPr>
          <w:sz w:val="28"/>
        </w:rPr>
        <w:t>организации.</w:t>
      </w:r>
    </w:p>
    <w:p w:rsidR="009A6ED6" w:rsidRDefault="002B6B6A" w:rsidP="00FD6593">
      <w:pPr>
        <w:pStyle w:val="a4"/>
        <w:numPr>
          <w:ilvl w:val="0"/>
          <w:numId w:val="11"/>
        </w:numPr>
        <w:tabs>
          <w:tab w:val="left" w:pos="1568"/>
        </w:tabs>
        <w:spacing w:line="360" w:lineRule="auto"/>
        <w:ind w:right="301" w:firstLine="851"/>
        <w:jc w:val="both"/>
        <w:rPr>
          <w:sz w:val="28"/>
        </w:rPr>
      </w:pPr>
      <w:r>
        <w:rPr>
          <w:sz w:val="28"/>
        </w:rPr>
        <w:t>Какими показателями пользуются партнеры организации по договорным отношениям для оценки ее финансовой устойчивости по состоянию оборотных средств, основных средств, финансовой независимости? Какова методика их</w:t>
      </w:r>
      <w:r>
        <w:rPr>
          <w:spacing w:val="-4"/>
          <w:sz w:val="28"/>
        </w:rPr>
        <w:t xml:space="preserve"> </w:t>
      </w:r>
      <w:r>
        <w:rPr>
          <w:sz w:val="28"/>
        </w:rPr>
        <w:t>расчета?</w:t>
      </w:r>
    </w:p>
    <w:p w:rsidR="009A6ED6" w:rsidRDefault="002B6B6A" w:rsidP="00FD6593">
      <w:pPr>
        <w:pStyle w:val="a4"/>
        <w:numPr>
          <w:ilvl w:val="0"/>
          <w:numId w:val="11"/>
        </w:numPr>
        <w:tabs>
          <w:tab w:val="left" w:pos="1496"/>
        </w:tabs>
        <w:spacing w:line="360" w:lineRule="auto"/>
        <w:ind w:right="306" w:firstLine="851"/>
        <w:jc w:val="both"/>
        <w:rPr>
          <w:sz w:val="28"/>
        </w:rPr>
      </w:pPr>
      <w:r>
        <w:rPr>
          <w:sz w:val="28"/>
        </w:rPr>
        <w:t>Как акционеры и инвесторы оценивают финансовое состояние организации и ее инвестиционную привлекательность? Какова методика расчета соответствующих</w:t>
      </w:r>
      <w:r>
        <w:rPr>
          <w:spacing w:val="-3"/>
          <w:sz w:val="28"/>
        </w:rPr>
        <w:t xml:space="preserve"> </w:t>
      </w:r>
      <w:r>
        <w:rPr>
          <w:sz w:val="28"/>
        </w:rPr>
        <w:t>показателей?</w:t>
      </w:r>
    </w:p>
    <w:p w:rsidR="009A6ED6" w:rsidRDefault="002B6B6A" w:rsidP="00FD6593">
      <w:pPr>
        <w:pStyle w:val="a4"/>
        <w:numPr>
          <w:ilvl w:val="0"/>
          <w:numId w:val="11"/>
        </w:numPr>
        <w:tabs>
          <w:tab w:val="left" w:pos="1607"/>
        </w:tabs>
        <w:spacing w:line="360" w:lineRule="auto"/>
        <w:ind w:right="301" w:firstLine="851"/>
        <w:jc w:val="both"/>
        <w:rPr>
          <w:sz w:val="28"/>
        </w:rPr>
      </w:pPr>
      <w:r>
        <w:rPr>
          <w:sz w:val="28"/>
        </w:rPr>
        <w:t>Как оценивается платежеспособность и структура баланса организаций-банкротов и организаций, оказавшихся на грани банкротства? Какие решения могут быть приняты, если есть основания для признания структуры баланса неудовлетворительной, а организации – неплатежеспособной?</w:t>
      </w:r>
    </w:p>
    <w:p w:rsidR="009A6ED6" w:rsidRDefault="002B6B6A" w:rsidP="00FD6593">
      <w:pPr>
        <w:pStyle w:val="a4"/>
        <w:numPr>
          <w:ilvl w:val="0"/>
          <w:numId w:val="11"/>
        </w:numPr>
        <w:tabs>
          <w:tab w:val="left" w:pos="1395"/>
        </w:tabs>
        <w:spacing w:line="360" w:lineRule="auto"/>
        <w:ind w:right="309" w:firstLine="851"/>
        <w:jc w:val="both"/>
        <w:rPr>
          <w:sz w:val="28"/>
        </w:rPr>
      </w:pPr>
      <w:r>
        <w:rPr>
          <w:sz w:val="28"/>
        </w:rPr>
        <w:t>Как анализируется зависимость платежеспособности организации от задолженности государства перед</w:t>
      </w:r>
      <w:r>
        <w:rPr>
          <w:spacing w:val="-1"/>
          <w:sz w:val="28"/>
        </w:rPr>
        <w:t xml:space="preserve"> </w:t>
      </w:r>
      <w:r>
        <w:rPr>
          <w:sz w:val="28"/>
        </w:rPr>
        <w:t>ней?</w:t>
      </w:r>
    </w:p>
    <w:p w:rsidR="009A6ED6" w:rsidRDefault="002B6B6A" w:rsidP="00FD6593">
      <w:pPr>
        <w:pStyle w:val="a4"/>
        <w:numPr>
          <w:ilvl w:val="0"/>
          <w:numId w:val="11"/>
        </w:numPr>
        <w:tabs>
          <w:tab w:val="left" w:pos="1779"/>
          <w:tab w:val="left" w:pos="3527"/>
          <w:tab w:val="left" w:pos="5912"/>
          <w:tab w:val="left" w:pos="8711"/>
        </w:tabs>
        <w:spacing w:line="360" w:lineRule="auto"/>
        <w:ind w:right="304" w:firstLine="851"/>
        <w:jc w:val="both"/>
        <w:rPr>
          <w:sz w:val="28"/>
        </w:rPr>
      </w:pPr>
      <w:r>
        <w:rPr>
          <w:sz w:val="28"/>
        </w:rPr>
        <w:t>Какова селективная политика государства в отношении неплатежеспособных</w:t>
      </w:r>
      <w:r>
        <w:rPr>
          <w:sz w:val="28"/>
        </w:rPr>
        <w:tab/>
        <w:t>организаций?</w:t>
      </w:r>
      <w:r>
        <w:rPr>
          <w:sz w:val="28"/>
        </w:rPr>
        <w:tab/>
        <w:t>Охарактеризуйте</w:t>
      </w:r>
      <w:r>
        <w:rPr>
          <w:sz w:val="28"/>
        </w:rPr>
        <w:tab/>
      </w:r>
      <w:r>
        <w:rPr>
          <w:spacing w:val="-3"/>
          <w:sz w:val="28"/>
        </w:rPr>
        <w:t xml:space="preserve">основные </w:t>
      </w:r>
      <w:r>
        <w:rPr>
          <w:sz w:val="28"/>
        </w:rPr>
        <w:t>реорганизационные и ликвидационные процедуры в отношении таких организаций.</w:t>
      </w:r>
    </w:p>
    <w:p w:rsidR="009A6ED6" w:rsidRDefault="002B6B6A" w:rsidP="00FD6593">
      <w:pPr>
        <w:pStyle w:val="2"/>
        <w:spacing w:before="74" w:line="360" w:lineRule="auto"/>
      </w:pPr>
      <w:r>
        <w:t>Задание для выполнения самостоятельной практической работы</w:t>
      </w:r>
    </w:p>
    <w:p w:rsidR="009A6ED6" w:rsidRDefault="009A6ED6" w:rsidP="00FD6593">
      <w:pPr>
        <w:pStyle w:val="a3"/>
        <w:spacing w:before="6" w:line="360" w:lineRule="auto"/>
        <w:ind w:left="0"/>
        <w:rPr>
          <w:b/>
          <w:i/>
          <w:sz w:val="27"/>
        </w:rPr>
      </w:pPr>
    </w:p>
    <w:p w:rsidR="009A6ED6" w:rsidRDefault="002B6B6A" w:rsidP="00FD6593">
      <w:pPr>
        <w:pStyle w:val="a4"/>
        <w:numPr>
          <w:ilvl w:val="0"/>
          <w:numId w:val="10"/>
        </w:numPr>
        <w:tabs>
          <w:tab w:val="left" w:pos="1538"/>
        </w:tabs>
        <w:spacing w:before="1" w:line="360" w:lineRule="auto"/>
        <w:ind w:right="307" w:firstLine="851"/>
        <w:jc w:val="both"/>
        <w:rPr>
          <w:sz w:val="28"/>
        </w:rPr>
      </w:pPr>
      <w:r>
        <w:rPr>
          <w:sz w:val="28"/>
        </w:rPr>
        <w:t>По материалам конкретной организации рассчитать и</w:t>
      </w:r>
      <w:r>
        <w:rPr>
          <w:spacing w:val="-6"/>
          <w:sz w:val="28"/>
        </w:rPr>
        <w:t xml:space="preserve"> </w:t>
      </w:r>
      <w:r>
        <w:rPr>
          <w:sz w:val="28"/>
        </w:rPr>
        <w:t>проанализировать:</w:t>
      </w:r>
    </w:p>
    <w:p w:rsidR="009A6ED6" w:rsidRDefault="002B6B6A" w:rsidP="00FD6593">
      <w:pPr>
        <w:pStyle w:val="a4"/>
        <w:numPr>
          <w:ilvl w:val="0"/>
          <w:numId w:val="1"/>
        </w:numPr>
        <w:tabs>
          <w:tab w:val="left" w:pos="1658"/>
        </w:tabs>
        <w:spacing w:line="360" w:lineRule="auto"/>
        <w:ind w:right="306" w:firstLine="851"/>
        <w:jc w:val="both"/>
        <w:rPr>
          <w:sz w:val="28"/>
        </w:rPr>
      </w:pPr>
      <w:r>
        <w:rPr>
          <w:sz w:val="28"/>
        </w:rPr>
        <w:t>показатели, характеризующие эффективность управления организацией, ее прибыльность, деловую активность, рыночную</w:t>
      </w:r>
      <w:r>
        <w:rPr>
          <w:spacing w:val="-22"/>
          <w:sz w:val="28"/>
        </w:rPr>
        <w:t xml:space="preserve"> </w:t>
      </w:r>
      <w:r>
        <w:rPr>
          <w:sz w:val="28"/>
        </w:rPr>
        <w:t>устойчивость;</w:t>
      </w:r>
    </w:p>
    <w:p w:rsidR="009A6ED6" w:rsidRDefault="002B6B6A" w:rsidP="00FD6593">
      <w:pPr>
        <w:pStyle w:val="a4"/>
        <w:numPr>
          <w:ilvl w:val="0"/>
          <w:numId w:val="1"/>
        </w:numPr>
        <w:tabs>
          <w:tab w:val="left" w:pos="1276"/>
        </w:tabs>
        <w:spacing w:line="360" w:lineRule="auto"/>
        <w:ind w:right="308" w:firstLine="851"/>
        <w:jc w:val="both"/>
        <w:rPr>
          <w:sz w:val="28"/>
        </w:rPr>
      </w:pPr>
      <w:r>
        <w:rPr>
          <w:sz w:val="28"/>
        </w:rPr>
        <w:t>эффект финансового рычага, обосновать предложения по улучшению использования заемных средств;</w:t>
      </w:r>
    </w:p>
    <w:p w:rsidR="009A6ED6" w:rsidRDefault="002B6B6A" w:rsidP="00FD6593">
      <w:pPr>
        <w:pStyle w:val="a4"/>
        <w:numPr>
          <w:ilvl w:val="0"/>
          <w:numId w:val="1"/>
        </w:numPr>
        <w:tabs>
          <w:tab w:val="left" w:pos="1398"/>
        </w:tabs>
        <w:spacing w:line="360" w:lineRule="auto"/>
        <w:ind w:right="307" w:firstLine="851"/>
        <w:jc w:val="both"/>
        <w:rPr>
          <w:sz w:val="28"/>
        </w:rPr>
      </w:pPr>
      <w:r>
        <w:rPr>
          <w:sz w:val="28"/>
        </w:rPr>
        <w:t>показатели, используемые для оценки организации налоговыми органами, кредитующими банками, партнерами по договорным отношениям, инвесторами, обосновать предложения по улучшению финансового состояния и финансовых результатов деятельности</w:t>
      </w:r>
      <w:r>
        <w:rPr>
          <w:spacing w:val="-6"/>
          <w:sz w:val="28"/>
        </w:rPr>
        <w:t xml:space="preserve"> </w:t>
      </w:r>
      <w:r>
        <w:rPr>
          <w:sz w:val="28"/>
        </w:rPr>
        <w:t>организации;</w:t>
      </w:r>
    </w:p>
    <w:p w:rsidR="009A6ED6" w:rsidRDefault="002B6B6A" w:rsidP="00FD6593">
      <w:pPr>
        <w:pStyle w:val="a4"/>
        <w:numPr>
          <w:ilvl w:val="0"/>
          <w:numId w:val="1"/>
        </w:numPr>
        <w:tabs>
          <w:tab w:val="left" w:pos="1434"/>
        </w:tabs>
        <w:spacing w:line="360" w:lineRule="auto"/>
        <w:ind w:right="305" w:firstLine="851"/>
        <w:jc w:val="both"/>
        <w:rPr>
          <w:sz w:val="28"/>
        </w:rPr>
      </w:pPr>
      <w:r>
        <w:rPr>
          <w:sz w:val="28"/>
        </w:rPr>
        <w:t>показатели, характеризующие платежеспособность и структуру баланса организаций-банкротов (организаций, оказавшихся на грани банкротства).</w:t>
      </w:r>
    </w:p>
    <w:p w:rsidR="009A6ED6" w:rsidRDefault="002B6B6A" w:rsidP="00FD6593">
      <w:pPr>
        <w:pStyle w:val="a3"/>
        <w:spacing w:line="360" w:lineRule="auto"/>
        <w:ind w:left="1074"/>
        <w:jc w:val="both"/>
      </w:pPr>
      <w:r>
        <w:t>Расчетный материал рекомендуется представить в следующих таблицах.</w:t>
      </w:r>
    </w:p>
    <w:p w:rsidR="009A6ED6" w:rsidRDefault="009A6ED6" w:rsidP="00FD6593">
      <w:pPr>
        <w:pStyle w:val="a3"/>
        <w:spacing w:before="4" w:line="360" w:lineRule="auto"/>
        <w:ind w:left="0"/>
        <w:rPr>
          <w:sz w:val="27"/>
        </w:rPr>
      </w:pPr>
    </w:p>
    <w:p w:rsidR="009A6ED6" w:rsidRDefault="002B6B6A" w:rsidP="00FD6593">
      <w:pPr>
        <w:pStyle w:val="a3"/>
        <w:spacing w:before="1" w:after="6" w:line="360" w:lineRule="auto"/>
      </w:pPr>
      <w:r>
        <w:t>Таблица 1 – Динамика показателей прибыли</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6"/>
        <w:gridCol w:w="1606"/>
        <w:gridCol w:w="1609"/>
        <w:gridCol w:w="1608"/>
      </w:tblGrid>
      <w:tr w:rsidR="009A6ED6">
        <w:trPr>
          <w:trHeight w:val="1103"/>
        </w:trPr>
        <w:tc>
          <w:tcPr>
            <w:tcW w:w="4786" w:type="dxa"/>
          </w:tcPr>
          <w:p w:rsidR="009A6ED6" w:rsidRDefault="002B6B6A" w:rsidP="00FD6593">
            <w:pPr>
              <w:pStyle w:val="TableParagraph"/>
              <w:spacing w:line="360" w:lineRule="auto"/>
              <w:ind w:left="1781" w:right="1777"/>
              <w:jc w:val="center"/>
              <w:rPr>
                <w:sz w:val="24"/>
              </w:rPr>
            </w:pPr>
            <w:r>
              <w:rPr>
                <w:sz w:val="24"/>
              </w:rPr>
              <w:t>Показатели</w:t>
            </w:r>
          </w:p>
        </w:tc>
        <w:tc>
          <w:tcPr>
            <w:tcW w:w="1606" w:type="dxa"/>
          </w:tcPr>
          <w:p w:rsidR="009A6ED6" w:rsidRDefault="002B6B6A" w:rsidP="00FD6593">
            <w:pPr>
              <w:pStyle w:val="TableParagraph"/>
              <w:spacing w:line="360" w:lineRule="auto"/>
              <w:ind w:left="631" w:right="271" w:hanging="334"/>
              <w:rPr>
                <w:sz w:val="24"/>
              </w:rPr>
            </w:pPr>
            <w:r>
              <w:rPr>
                <w:sz w:val="24"/>
              </w:rPr>
              <w:t>Прошлый год</w:t>
            </w:r>
          </w:p>
        </w:tc>
        <w:tc>
          <w:tcPr>
            <w:tcW w:w="1609" w:type="dxa"/>
          </w:tcPr>
          <w:p w:rsidR="009A6ED6" w:rsidRDefault="002B6B6A" w:rsidP="00FD6593">
            <w:pPr>
              <w:pStyle w:val="TableParagraph"/>
              <w:spacing w:line="360" w:lineRule="auto"/>
              <w:ind w:left="633" w:right="263" w:hanging="346"/>
              <w:rPr>
                <w:sz w:val="24"/>
              </w:rPr>
            </w:pPr>
            <w:r>
              <w:rPr>
                <w:sz w:val="24"/>
              </w:rPr>
              <w:t>Отчетный год</w:t>
            </w:r>
          </w:p>
        </w:tc>
        <w:tc>
          <w:tcPr>
            <w:tcW w:w="1608" w:type="dxa"/>
          </w:tcPr>
          <w:p w:rsidR="009A6ED6" w:rsidRDefault="002B6B6A" w:rsidP="00FD6593">
            <w:pPr>
              <w:pStyle w:val="TableParagraph"/>
              <w:spacing w:line="360" w:lineRule="auto"/>
              <w:ind w:left="270" w:right="257" w:hanging="6"/>
              <w:jc w:val="center"/>
              <w:rPr>
                <w:sz w:val="24"/>
              </w:rPr>
            </w:pPr>
            <w:r>
              <w:rPr>
                <w:sz w:val="24"/>
              </w:rPr>
              <w:t>Отчетный в % к прошлому</w:t>
            </w:r>
          </w:p>
          <w:p w:rsidR="009A6ED6" w:rsidRDefault="002B6B6A" w:rsidP="00FD6593">
            <w:pPr>
              <w:pStyle w:val="TableParagraph"/>
              <w:spacing w:line="360" w:lineRule="auto"/>
              <w:ind w:left="554" w:right="543"/>
              <w:jc w:val="center"/>
              <w:rPr>
                <w:sz w:val="24"/>
              </w:rPr>
            </w:pPr>
            <w:r>
              <w:rPr>
                <w:sz w:val="24"/>
              </w:rPr>
              <w:t>году</w:t>
            </w:r>
          </w:p>
        </w:tc>
      </w:tr>
      <w:tr w:rsidR="009A6ED6">
        <w:trPr>
          <w:trHeight w:val="554"/>
        </w:trPr>
        <w:tc>
          <w:tcPr>
            <w:tcW w:w="4786" w:type="dxa"/>
          </w:tcPr>
          <w:p w:rsidR="009A6ED6" w:rsidRDefault="002B6B6A" w:rsidP="00FD6593">
            <w:pPr>
              <w:pStyle w:val="TableParagraph"/>
              <w:spacing w:line="360" w:lineRule="auto"/>
              <w:ind w:left="107"/>
              <w:rPr>
                <w:sz w:val="24"/>
              </w:rPr>
            </w:pPr>
            <w:r>
              <w:rPr>
                <w:sz w:val="24"/>
              </w:rPr>
              <w:t>Выручка от продажи товаров, продукции,</w:t>
            </w:r>
          </w:p>
          <w:p w:rsidR="009A6ED6" w:rsidRDefault="002B6B6A" w:rsidP="00FD6593">
            <w:pPr>
              <w:pStyle w:val="TableParagraph"/>
              <w:spacing w:line="360" w:lineRule="auto"/>
              <w:ind w:left="107"/>
              <w:rPr>
                <w:sz w:val="24"/>
              </w:rPr>
            </w:pPr>
            <w:r>
              <w:rPr>
                <w:sz w:val="24"/>
              </w:rPr>
              <w:t>услуг</w:t>
            </w:r>
          </w:p>
        </w:tc>
        <w:tc>
          <w:tcPr>
            <w:tcW w:w="1606" w:type="dxa"/>
          </w:tcPr>
          <w:p w:rsidR="009A6ED6" w:rsidRDefault="009A6ED6" w:rsidP="00FD6593">
            <w:pPr>
              <w:pStyle w:val="TableParagraph"/>
              <w:spacing w:line="360" w:lineRule="auto"/>
              <w:rPr>
                <w:sz w:val="26"/>
              </w:rPr>
            </w:pPr>
          </w:p>
        </w:tc>
        <w:tc>
          <w:tcPr>
            <w:tcW w:w="1609" w:type="dxa"/>
          </w:tcPr>
          <w:p w:rsidR="009A6ED6" w:rsidRDefault="009A6ED6" w:rsidP="00FD6593">
            <w:pPr>
              <w:pStyle w:val="TableParagraph"/>
              <w:spacing w:line="360" w:lineRule="auto"/>
              <w:rPr>
                <w:sz w:val="26"/>
              </w:rPr>
            </w:pPr>
          </w:p>
        </w:tc>
        <w:tc>
          <w:tcPr>
            <w:tcW w:w="1608" w:type="dxa"/>
          </w:tcPr>
          <w:p w:rsidR="009A6ED6" w:rsidRDefault="009A6ED6" w:rsidP="00FD6593">
            <w:pPr>
              <w:pStyle w:val="TableParagraph"/>
              <w:spacing w:line="360" w:lineRule="auto"/>
              <w:rPr>
                <w:sz w:val="26"/>
              </w:rPr>
            </w:pPr>
          </w:p>
        </w:tc>
      </w:tr>
      <w:tr w:rsidR="009A6ED6">
        <w:trPr>
          <w:trHeight w:val="551"/>
        </w:trPr>
        <w:tc>
          <w:tcPr>
            <w:tcW w:w="4786" w:type="dxa"/>
          </w:tcPr>
          <w:p w:rsidR="009A6ED6" w:rsidRDefault="002B6B6A" w:rsidP="00FD6593">
            <w:pPr>
              <w:pStyle w:val="TableParagraph"/>
              <w:tabs>
                <w:tab w:val="left" w:pos="2167"/>
                <w:tab w:val="left" w:pos="3820"/>
              </w:tabs>
              <w:spacing w:line="360" w:lineRule="auto"/>
              <w:ind w:left="107"/>
              <w:rPr>
                <w:sz w:val="24"/>
              </w:rPr>
            </w:pPr>
            <w:r>
              <w:rPr>
                <w:sz w:val="24"/>
              </w:rPr>
              <w:t>Себестоимость</w:t>
            </w:r>
            <w:r>
              <w:rPr>
                <w:sz w:val="24"/>
              </w:rPr>
              <w:tab/>
              <w:t>проданных</w:t>
            </w:r>
            <w:r>
              <w:rPr>
                <w:sz w:val="24"/>
              </w:rPr>
              <w:tab/>
              <w:t>товаров,</w:t>
            </w:r>
          </w:p>
          <w:p w:rsidR="009A6ED6" w:rsidRDefault="002B6B6A" w:rsidP="00FD6593">
            <w:pPr>
              <w:pStyle w:val="TableParagraph"/>
              <w:spacing w:line="360" w:lineRule="auto"/>
              <w:ind w:left="107"/>
              <w:rPr>
                <w:sz w:val="24"/>
              </w:rPr>
            </w:pPr>
            <w:r>
              <w:rPr>
                <w:sz w:val="24"/>
              </w:rPr>
              <w:t>продукции, услуг</w:t>
            </w:r>
          </w:p>
        </w:tc>
        <w:tc>
          <w:tcPr>
            <w:tcW w:w="1606" w:type="dxa"/>
          </w:tcPr>
          <w:p w:rsidR="009A6ED6" w:rsidRDefault="009A6ED6" w:rsidP="00FD6593">
            <w:pPr>
              <w:pStyle w:val="TableParagraph"/>
              <w:spacing w:line="360" w:lineRule="auto"/>
              <w:rPr>
                <w:sz w:val="26"/>
              </w:rPr>
            </w:pPr>
          </w:p>
        </w:tc>
        <w:tc>
          <w:tcPr>
            <w:tcW w:w="1609" w:type="dxa"/>
          </w:tcPr>
          <w:p w:rsidR="009A6ED6" w:rsidRDefault="009A6ED6" w:rsidP="00FD6593">
            <w:pPr>
              <w:pStyle w:val="TableParagraph"/>
              <w:spacing w:line="360" w:lineRule="auto"/>
              <w:rPr>
                <w:sz w:val="26"/>
              </w:rPr>
            </w:pPr>
          </w:p>
        </w:tc>
        <w:tc>
          <w:tcPr>
            <w:tcW w:w="1608" w:type="dxa"/>
          </w:tcPr>
          <w:p w:rsidR="009A6ED6" w:rsidRDefault="009A6ED6" w:rsidP="00FD6593">
            <w:pPr>
              <w:pStyle w:val="TableParagraph"/>
              <w:spacing w:line="360" w:lineRule="auto"/>
              <w:rPr>
                <w:sz w:val="26"/>
              </w:rPr>
            </w:pPr>
          </w:p>
        </w:tc>
      </w:tr>
      <w:tr w:rsidR="009A6ED6">
        <w:trPr>
          <w:trHeight w:val="276"/>
        </w:trPr>
        <w:tc>
          <w:tcPr>
            <w:tcW w:w="4786" w:type="dxa"/>
          </w:tcPr>
          <w:p w:rsidR="009A6ED6" w:rsidRDefault="002B6B6A" w:rsidP="00FD6593">
            <w:pPr>
              <w:pStyle w:val="TableParagraph"/>
              <w:spacing w:line="360" w:lineRule="auto"/>
              <w:ind w:left="107"/>
              <w:rPr>
                <w:sz w:val="24"/>
              </w:rPr>
            </w:pPr>
            <w:r>
              <w:rPr>
                <w:sz w:val="24"/>
              </w:rPr>
              <w:t>Валовая прибыль</w:t>
            </w:r>
          </w:p>
        </w:tc>
        <w:tc>
          <w:tcPr>
            <w:tcW w:w="1606" w:type="dxa"/>
          </w:tcPr>
          <w:p w:rsidR="009A6ED6" w:rsidRDefault="009A6ED6" w:rsidP="00FD6593">
            <w:pPr>
              <w:pStyle w:val="TableParagraph"/>
              <w:spacing w:line="360" w:lineRule="auto"/>
              <w:rPr>
                <w:sz w:val="20"/>
              </w:rPr>
            </w:pPr>
          </w:p>
        </w:tc>
        <w:tc>
          <w:tcPr>
            <w:tcW w:w="1609" w:type="dxa"/>
          </w:tcPr>
          <w:p w:rsidR="009A6ED6" w:rsidRDefault="009A6ED6" w:rsidP="00FD6593">
            <w:pPr>
              <w:pStyle w:val="TableParagraph"/>
              <w:spacing w:line="360" w:lineRule="auto"/>
              <w:rPr>
                <w:sz w:val="20"/>
              </w:rPr>
            </w:pPr>
          </w:p>
        </w:tc>
        <w:tc>
          <w:tcPr>
            <w:tcW w:w="1608" w:type="dxa"/>
          </w:tcPr>
          <w:p w:rsidR="009A6ED6" w:rsidRDefault="009A6ED6" w:rsidP="00FD6593">
            <w:pPr>
              <w:pStyle w:val="TableParagraph"/>
              <w:spacing w:line="360" w:lineRule="auto"/>
              <w:rPr>
                <w:sz w:val="20"/>
              </w:rPr>
            </w:pPr>
          </w:p>
        </w:tc>
      </w:tr>
      <w:tr w:rsidR="009A6ED6">
        <w:trPr>
          <w:trHeight w:val="551"/>
        </w:trPr>
        <w:tc>
          <w:tcPr>
            <w:tcW w:w="4786" w:type="dxa"/>
          </w:tcPr>
          <w:p w:rsidR="009A6ED6" w:rsidRDefault="002B6B6A" w:rsidP="00FD6593">
            <w:pPr>
              <w:pStyle w:val="TableParagraph"/>
              <w:tabs>
                <w:tab w:val="left" w:pos="1247"/>
                <w:tab w:val="left" w:pos="3122"/>
              </w:tabs>
              <w:spacing w:line="360" w:lineRule="auto"/>
              <w:ind w:left="107"/>
              <w:rPr>
                <w:sz w:val="24"/>
              </w:rPr>
            </w:pPr>
            <w:r>
              <w:rPr>
                <w:sz w:val="24"/>
              </w:rPr>
              <w:t>Полная</w:t>
            </w:r>
            <w:r>
              <w:rPr>
                <w:sz w:val="24"/>
              </w:rPr>
              <w:tab/>
              <w:t>себестоимость</w:t>
            </w:r>
            <w:r>
              <w:rPr>
                <w:sz w:val="24"/>
              </w:rPr>
              <w:tab/>
              <w:t>реализованных</w:t>
            </w:r>
          </w:p>
          <w:p w:rsidR="009A6ED6" w:rsidRDefault="002B6B6A" w:rsidP="00FD6593">
            <w:pPr>
              <w:pStyle w:val="TableParagraph"/>
              <w:spacing w:line="360" w:lineRule="auto"/>
              <w:ind w:left="107"/>
              <w:rPr>
                <w:sz w:val="24"/>
              </w:rPr>
            </w:pPr>
            <w:r>
              <w:rPr>
                <w:sz w:val="24"/>
              </w:rPr>
              <w:t>товаров, продукции, услуг</w:t>
            </w:r>
          </w:p>
        </w:tc>
        <w:tc>
          <w:tcPr>
            <w:tcW w:w="1606" w:type="dxa"/>
          </w:tcPr>
          <w:p w:rsidR="009A6ED6" w:rsidRDefault="009A6ED6" w:rsidP="00FD6593">
            <w:pPr>
              <w:pStyle w:val="TableParagraph"/>
              <w:spacing w:line="360" w:lineRule="auto"/>
              <w:rPr>
                <w:sz w:val="26"/>
              </w:rPr>
            </w:pPr>
          </w:p>
        </w:tc>
        <w:tc>
          <w:tcPr>
            <w:tcW w:w="1609" w:type="dxa"/>
          </w:tcPr>
          <w:p w:rsidR="009A6ED6" w:rsidRDefault="009A6ED6" w:rsidP="00FD6593">
            <w:pPr>
              <w:pStyle w:val="TableParagraph"/>
              <w:spacing w:line="360" w:lineRule="auto"/>
              <w:rPr>
                <w:sz w:val="26"/>
              </w:rPr>
            </w:pPr>
          </w:p>
        </w:tc>
        <w:tc>
          <w:tcPr>
            <w:tcW w:w="1608" w:type="dxa"/>
          </w:tcPr>
          <w:p w:rsidR="009A6ED6" w:rsidRDefault="009A6ED6" w:rsidP="00FD6593">
            <w:pPr>
              <w:pStyle w:val="TableParagraph"/>
              <w:spacing w:line="360" w:lineRule="auto"/>
              <w:rPr>
                <w:sz w:val="26"/>
              </w:rPr>
            </w:pPr>
          </w:p>
        </w:tc>
      </w:tr>
      <w:tr w:rsidR="009A6ED6">
        <w:trPr>
          <w:trHeight w:val="275"/>
        </w:trPr>
        <w:tc>
          <w:tcPr>
            <w:tcW w:w="4786" w:type="dxa"/>
          </w:tcPr>
          <w:p w:rsidR="009A6ED6" w:rsidRDefault="002B6B6A" w:rsidP="00FD6593">
            <w:pPr>
              <w:pStyle w:val="TableParagraph"/>
              <w:spacing w:line="360" w:lineRule="auto"/>
              <w:ind w:left="107"/>
              <w:rPr>
                <w:sz w:val="24"/>
              </w:rPr>
            </w:pPr>
            <w:r>
              <w:rPr>
                <w:sz w:val="24"/>
              </w:rPr>
              <w:t>Прибыль (убыток) от продаж</w:t>
            </w:r>
          </w:p>
        </w:tc>
        <w:tc>
          <w:tcPr>
            <w:tcW w:w="1606" w:type="dxa"/>
          </w:tcPr>
          <w:p w:rsidR="009A6ED6" w:rsidRDefault="009A6ED6" w:rsidP="00FD6593">
            <w:pPr>
              <w:pStyle w:val="TableParagraph"/>
              <w:spacing w:line="360" w:lineRule="auto"/>
              <w:rPr>
                <w:sz w:val="20"/>
              </w:rPr>
            </w:pPr>
          </w:p>
        </w:tc>
        <w:tc>
          <w:tcPr>
            <w:tcW w:w="1609" w:type="dxa"/>
          </w:tcPr>
          <w:p w:rsidR="009A6ED6" w:rsidRDefault="009A6ED6" w:rsidP="00FD6593">
            <w:pPr>
              <w:pStyle w:val="TableParagraph"/>
              <w:spacing w:line="360" w:lineRule="auto"/>
              <w:rPr>
                <w:sz w:val="20"/>
              </w:rPr>
            </w:pPr>
          </w:p>
        </w:tc>
        <w:tc>
          <w:tcPr>
            <w:tcW w:w="1608" w:type="dxa"/>
          </w:tcPr>
          <w:p w:rsidR="009A6ED6" w:rsidRDefault="009A6ED6" w:rsidP="00FD6593">
            <w:pPr>
              <w:pStyle w:val="TableParagraph"/>
              <w:spacing w:line="360" w:lineRule="auto"/>
              <w:rPr>
                <w:sz w:val="20"/>
              </w:rPr>
            </w:pPr>
          </w:p>
        </w:tc>
      </w:tr>
      <w:tr w:rsidR="009A6ED6">
        <w:trPr>
          <w:trHeight w:val="827"/>
        </w:trPr>
        <w:tc>
          <w:tcPr>
            <w:tcW w:w="4786" w:type="dxa"/>
          </w:tcPr>
          <w:p w:rsidR="009A6ED6" w:rsidRDefault="002B6B6A" w:rsidP="00FD6593">
            <w:pPr>
              <w:pStyle w:val="TableParagraph"/>
              <w:tabs>
                <w:tab w:val="left" w:pos="1407"/>
                <w:tab w:val="left" w:pos="1934"/>
                <w:tab w:val="left" w:pos="3508"/>
                <w:tab w:val="left" w:pos="3939"/>
              </w:tabs>
              <w:spacing w:line="360" w:lineRule="auto"/>
              <w:ind w:left="107" w:right="99"/>
              <w:rPr>
                <w:sz w:val="24"/>
              </w:rPr>
            </w:pPr>
            <w:r>
              <w:rPr>
                <w:sz w:val="24"/>
              </w:rPr>
              <w:t>Результат</w:t>
            </w:r>
            <w:r>
              <w:rPr>
                <w:sz w:val="24"/>
              </w:rPr>
              <w:tab/>
              <w:t>от</w:t>
            </w:r>
            <w:r>
              <w:rPr>
                <w:sz w:val="24"/>
              </w:rPr>
              <w:tab/>
              <w:t>финансовых</w:t>
            </w:r>
            <w:r>
              <w:rPr>
                <w:sz w:val="24"/>
              </w:rPr>
              <w:tab/>
              <w:t>и</w:t>
            </w:r>
            <w:r>
              <w:rPr>
                <w:sz w:val="24"/>
              </w:rPr>
              <w:tab/>
            </w:r>
            <w:r>
              <w:rPr>
                <w:spacing w:val="-4"/>
                <w:sz w:val="24"/>
              </w:rPr>
              <w:t xml:space="preserve">прочих </w:t>
            </w:r>
            <w:r>
              <w:rPr>
                <w:sz w:val="24"/>
              </w:rPr>
              <w:t>операций, от прочих</w:t>
            </w:r>
            <w:r>
              <w:rPr>
                <w:spacing w:val="38"/>
                <w:sz w:val="24"/>
              </w:rPr>
              <w:t xml:space="preserve"> </w:t>
            </w:r>
            <w:r>
              <w:rPr>
                <w:sz w:val="24"/>
              </w:rPr>
              <w:t>внереализационных</w:t>
            </w:r>
          </w:p>
          <w:p w:rsidR="009A6ED6" w:rsidRDefault="002B6B6A" w:rsidP="00FD6593">
            <w:pPr>
              <w:pStyle w:val="TableParagraph"/>
              <w:spacing w:line="360" w:lineRule="auto"/>
              <w:ind w:left="107"/>
              <w:rPr>
                <w:sz w:val="24"/>
              </w:rPr>
            </w:pPr>
            <w:r>
              <w:rPr>
                <w:sz w:val="24"/>
              </w:rPr>
              <w:t>доходов и расходов</w:t>
            </w:r>
          </w:p>
        </w:tc>
        <w:tc>
          <w:tcPr>
            <w:tcW w:w="1606" w:type="dxa"/>
          </w:tcPr>
          <w:p w:rsidR="009A6ED6" w:rsidRDefault="009A6ED6" w:rsidP="00FD6593">
            <w:pPr>
              <w:pStyle w:val="TableParagraph"/>
              <w:spacing w:line="360" w:lineRule="auto"/>
              <w:rPr>
                <w:sz w:val="26"/>
              </w:rPr>
            </w:pPr>
          </w:p>
        </w:tc>
        <w:tc>
          <w:tcPr>
            <w:tcW w:w="1609" w:type="dxa"/>
          </w:tcPr>
          <w:p w:rsidR="009A6ED6" w:rsidRDefault="009A6ED6" w:rsidP="00FD6593">
            <w:pPr>
              <w:pStyle w:val="TableParagraph"/>
              <w:spacing w:line="360" w:lineRule="auto"/>
              <w:rPr>
                <w:sz w:val="26"/>
              </w:rPr>
            </w:pPr>
          </w:p>
        </w:tc>
        <w:tc>
          <w:tcPr>
            <w:tcW w:w="1608" w:type="dxa"/>
          </w:tcPr>
          <w:p w:rsidR="009A6ED6" w:rsidRDefault="009A6ED6" w:rsidP="00FD6593">
            <w:pPr>
              <w:pStyle w:val="TableParagraph"/>
              <w:spacing w:line="360" w:lineRule="auto"/>
              <w:rPr>
                <w:sz w:val="26"/>
              </w:rPr>
            </w:pPr>
          </w:p>
        </w:tc>
      </w:tr>
      <w:tr w:rsidR="009A6ED6">
        <w:trPr>
          <w:trHeight w:val="551"/>
        </w:trPr>
        <w:tc>
          <w:tcPr>
            <w:tcW w:w="4786" w:type="dxa"/>
          </w:tcPr>
          <w:p w:rsidR="009A6ED6" w:rsidRDefault="002B6B6A" w:rsidP="00FD6593">
            <w:pPr>
              <w:pStyle w:val="TableParagraph"/>
              <w:tabs>
                <w:tab w:val="left" w:pos="1908"/>
                <w:tab w:val="left" w:pos="3131"/>
                <w:tab w:val="left" w:pos="4434"/>
              </w:tabs>
              <w:spacing w:line="360" w:lineRule="auto"/>
              <w:ind w:left="107"/>
              <w:rPr>
                <w:sz w:val="24"/>
              </w:rPr>
            </w:pPr>
            <w:r>
              <w:rPr>
                <w:sz w:val="24"/>
              </w:rPr>
              <w:t>Бухгалтерская</w:t>
            </w:r>
            <w:r>
              <w:rPr>
                <w:sz w:val="24"/>
              </w:rPr>
              <w:tab/>
              <w:t>прибыль</w:t>
            </w:r>
            <w:r>
              <w:rPr>
                <w:sz w:val="24"/>
              </w:rPr>
              <w:tab/>
              <w:t>(прибыль</w:t>
            </w:r>
            <w:r>
              <w:rPr>
                <w:sz w:val="24"/>
              </w:rPr>
              <w:tab/>
              <w:t>до</w:t>
            </w:r>
          </w:p>
          <w:p w:rsidR="009A6ED6" w:rsidRDefault="002B6B6A" w:rsidP="00FD6593">
            <w:pPr>
              <w:pStyle w:val="TableParagraph"/>
              <w:spacing w:line="360" w:lineRule="auto"/>
              <w:ind w:left="107"/>
              <w:rPr>
                <w:sz w:val="24"/>
              </w:rPr>
            </w:pPr>
            <w:r>
              <w:rPr>
                <w:sz w:val="24"/>
              </w:rPr>
              <w:t>налогообложения)</w:t>
            </w:r>
          </w:p>
        </w:tc>
        <w:tc>
          <w:tcPr>
            <w:tcW w:w="1606" w:type="dxa"/>
          </w:tcPr>
          <w:p w:rsidR="009A6ED6" w:rsidRDefault="009A6ED6" w:rsidP="00FD6593">
            <w:pPr>
              <w:pStyle w:val="TableParagraph"/>
              <w:spacing w:line="360" w:lineRule="auto"/>
              <w:rPr>
                <w:sz w:val="26"/>
              </w:rPr>
            </w:pPr>
          </w:p>
        </w:tc>
        <w:tc>
          <w:tcPr>
            <w:tcW w:w="1609" w:type="dxa"/>
          </w:tcPr>
          <w:p w:rsidR="009A6ED6" w:rsidRDefault="009A6ED6" w:rsidP="00FD6593">
            <w:pPr>
              <w:pStyle w:val="TableParagraph"/>
              <w:spacing w:line="360" w:lineRule="auto"/>
              <w:rPr>
                <w:sz w:val="26"/>
              </w:rPr>
            </w:pPr>
          </w:p>
        </w:tc>
        <w:tc>
          <w:tcPr>
            <w:tcW w:w="1608" w:type="dxa"/>
          </w:tcPr>
          <w:p w:rsidR="009A6ED6" w:rsidRDefault="009A6ED6" w:rsidP="00FD6593">
            <w:pPr>
              <w:pStyle w:val="TableParagraph"/>
              <w:spacing w:line="360" w:lineRule="auto"/>
              <w:rPr>
                <w:sz w:val="26"/>
              </w:rPr>
            </w:pPr>
          </w:p>
        </w:tc>
      </w:tr>
      <w:tr w:rsidR="009A6ED6">
        <w:trPr>
          <w:trHeight w:val="277"/>
        </w:trPr>
        <w:tc>
          <w:tcPr>
            <w:tcW w:w="4786" w:type="dxa"/>
          </w:tcPr>
          <w:p w:rsidR="009A6ED6" w:rsidRDefault="002B6B6A" w:rsidP="00FD6593">
            <w:pPr>
              <w:pStyle w:val="TableParagraph"/>
              <w:spacing w:line="360" w:lineRule="auto"/>
              <w:ind w:left="107"/>
              <w:rPr>
                <w:sz w:val="24"/>
              </w:rPr>
            </w:pPr>
            <w:r>
              <w:rPr>
                <w:sz w:val="24"/>
              </w:rPr>
              <w:t>Налог на прибыль</w:t>
            </w:r>
          </w:p>
        </w:tc>
        <w:tc>
          <w:tcPr>
            <w:tcW w:w="1606" w:type="dxa"/>
          </w:tcPr>
          <w:p w:rsidR="009A6ED6" w:rsidRDefault="009A6ED6" w:rsidP="00FD6593">
            <w:pPr>
              <w:pStyle w:val="TableParagraph"/>
              <w:spacing w:line="360" w:lineRule="auto"/>
              <w:rPr>
                <w:sz w:val="20"/>
              </w:rPr>
            </w:pPr>
          </w:p>
        </w:tc>
        <w:tc>
          <w:tcPr>
            <w:tcW w:w="1609" w:type="dxa"/>
          </w:tcPr>
          <w:p w:rsidR="009A6ED6" w:rsidRDefault="009A6ED6" w:rsidP="00FD6593">
            <w:pPr>
              <w:pStyle w:val="TableParagraph"/>
              <w:spacing w:line="360" w:lineRule="auto"/>
              <w:rPr>
                <w:sz w:val="20"/>
              </w:rPr>
            </w:pPr>
          </w:p>
        </w:tc>
        <w:tc>
          <w:tcPr>
            <w:tcW w:w="1608" w:type="dxa"/>
          </w:tcPr>
          <w:p w:rsidR="009A6ED6" w:rsidRDefault="009A6ED6" w:rsidP="00FD6593">
            <w:pPr>
              <w:pStyle w:val="TableParagraph"/>
              <w:spacing w:line="360" w:lineRule="auto"/>
              <w:rPr>
                <w:sz w:val="20"/>
              </w:rPr>
            </w:pPr>
          </w:p>
        </w:tc>
      </w:tr>
      <w:tr w:rsidR="009A6ED6">
        <w:trPr>
          <w:trHeight w:val="275"/>
        </w:trPr>
        <w:tc>
          <w:tcPr>
            <w:tcW w:w="4786" w:type="dxa"/>
          </w:tcPr>
          <w:p w:rsidR="009A6ED6" w:rsidRDefault="002B6B6A" w:rsidP="00FD6593">
            <w:pPr>
              <w:pStyle w:val="TableParagraph"/>
              <w:spacing w:line="360" w:lineRule="auto"/>
              <w:ind w:left="107"/>
              <w:rPr>
                <w:sz w:val="24"/>
              </w:rPr>
            </w:pPr>
            <w:r>
              <w:rPr>
                <w:sz w:val="24"/>
              </w:rPr>
              <w:t>Прибыль от обычной деятельности</w:t>
            </w:r>
          </w:p>
        </w:tc>
        <w:tc>
          <w:tcPr>
            <w:tcW w:w="1606" w:type="dxa"/>
          </w:tcPr>
          <w:p w:rsidR="009A6ED6" w:rsidRDefault="009A6ED6" w:rsidP="00FD6593">
            <w:pPr>
              <w:pStyle w:val="TableParagraph"/>
              <w:spacing w:line="360" w:lineRule="auto"/>
              <w:rPr>
                <w:sz w:val="20"/>
              </w:rPr>
            </w:pPr>
          </w:p>
        </w:tc>
        <w:tc>
          <w:tcPr>
            <w:tcW w:w="1609" w:type="dxa"/>
          </w:tcPr>
          <w:p w:rsidR="009A6ED6" w:rsidRDefault="009A6ED6" w:rsidP="00FD6593">
            <w:pPr>
              <w:pStyle w:val="TableParagraph"/>
              <w:spacing w:line="360" w:lineRule="auto"/>
              <w:rPr>
                <w:sz w:val="20"/>
              </w:rPr>
            </w:pPr>
          </w:p>
        </w:tc>
        <w:tc>
          <w:tcPr>
            <w:tcW w:w="1608" w:type="dxa"/>
          </w:tcPr>
          <w:p w:rsidR="009A6ED6" w:rsidRDefault="009A6ED6" w:rsidP="00FD6593">
            <w:pPr>
              <w:pStyle w:val="TableParagraph"/>
              <w:spacing w:line="360" w:lineRule="auto"/>
              <w:rPr>
                <w:sz w:val="20"/>
              </w:rPr>
            </w:pPr>
          </w:p>
        </w:tc>
      </w:tr>
      <w:tr w:rsidR="009A6ED6">
        <w:trPr>
          <w:trHeight w:val="275"/>
        </w:trPr>
        <w:tc>
          <w:tcPr>
            <w:tcW w:w="4786" w:type="dxa"/>
          </w:tcPr>
          <w:p w:rsidR="009A6ED6" w:rsidRDefault="002B6B6A" w:rsidP="00FD6593">
            <w:pPr>
              <w:pStyle w:val="TableParagraph"/>
              <w:spacing w:line="360" w:lineRule="auto"/>
              <w:ind w:left="107"/>
              <w:rPr>
                <w:sz w:val="24"/>
              </w:rPr>
            </w:pPr>
            <w:r>
              <w:rPr>
                <w:sz w:val="24"/>
              </w:rPr>
              <w:t>Чрезвычайные доходы</w:t>
            </w:r>
          </w:p>
        </w:tc>
        <w:tc>
          <w:tcPr>
            <w:tcW w:w="1606" w:type="dxa"/>
          </w:tcPr>
          <w:p w:rsidR="009A6ED6" w:rsidRDefault="009A6ED6" w:rsidP="00FD6593">
            <w:pPr>
              <w:pStyle w:val="TableParagraph"/>
              <w:spacing w:line="360" w:lineRule="auto"/>
              <w:rPr>
                <w:sz w:val="20"/>
              </w:rPr>
            </w:pPr>
          </w:p>
        </w:tc>
        <w:tc>
          <w:tcPr>
            <w:tcW w:w="1609" w:type="dxa"/>
          </w:tcPr>
          <w:p w:rsidR="009A6ED6" w:rsidRDefault="009A6ED6" w:rsidP="00FD6593">
            <w:pPr>
              <w:pStyle w:val="TableParagraph"/>
              <w:spacing w:line="360" w:lineRule="auto"/>
              <w:rPr>
                <w:sz w:val="20"/>
              </w:rPr>
            </w:pPr>
          </w:p>
        </w:tc>
        <w:tc>
          <w:tcPr>
            <w:tcW w:w="1608" w:type="dxa"/>
          </w:tcPr>
          <w:p w:rsidR="009A6ED6" w:rsidRDefault="009A6ED6" w:rsidP="00FD6593">
            <w:pPr>
              <w:pStyle w:val="TableParagraph"/>
              <w:spacing w:line="360" w:lineRule="auto"/>
              <w:rPr>
                <w:sz w:val="20"/>
              </w:rPr>
            </w:pPr>
          </w:p>
        </w:tc>
      </w:tr>
      <w:tr w:rsidR="009A6ED6">
        <w:trPr>
          <w:trHeight w:val="275"/>
        </w:trPr>
        <w:tc>
          <w:tcPr>
            <w:tcW w:w="4786" w:type="dxa"/>
          </w:tcPr>
          <w:p w:rsidR="009A6ED6" w:rsidRDefault="002B6B6A" w:rsidP="00FD6593">
            <w:pPr>
              <w:pStyle w:val="TableParagraph"/>
              <w:spacing w:line="360" w:lineRule="auto"/>
              <w:ind w:left="107"/>
              <w:rPr>
                <w:sz w:val="24"/>
              </w:rPr>
            </w:pPr>
            <w:r>
              <w:rPr>
                <w:sz w:val="24"/>
              </w:rPr>
              <w:t>Чрезвычайные расходы</w:t>
            </w:r>
          </w:p>
        </w:tc>
        <w:tc>
          <w:tcPr>
            <w:tcW w:w="1606" w:type="dxa"/>
          </w:tcPr>
          <w:p w:rsidR="009A6ED6" w:rsidRDefault="009A6ED6" w:rsidP="00FD6593">
            <w:pPr>
              <w:pStyle w:val="TableParagraph"/>
              <w:spacing w:line="360" w:lineRule="auto"/>
              <w:rPr>
                <w:sz w:val="20"/>
              </w:rPr>
            </w:pPr>
          </w:p>
        </w:tc>
        <w:tc>
          <w:tcPr>
            <w:tcW w:w="1609" w:type="dxa"/>
          </w:tcPr>
          <w:p w:rsidR="009A6ED6" w:rsidRDefault="009A6ED6" w:rsidP="00FD6593">
            <w:pPr>
              <w:pStyle w:val="TableParagraph"/>
              <w:spacing w:line="360" w:lineRule="auto"/>
              <w:rPr>
                <w:sz w:val="20"/>
              </w:rPr>
            </w:pPr>
          </w:p>
        </w:tc>
        <w:tc>
          <w:tcPr>
            <w:tcW w:w="1608" w:type="dxa"/>
          </w:tcPr>
          <w:p w:rsidR="009A6ED6" w:rsidRDefault="009A6ED6" w:rsidP="00FD6593">
            <w:pPr>
              <w:pStyle w:val="TableParagraph"/>
              <w:spacing w:line="360" w:lineRule="auto"/>
              <w:rPr>
                <w:sz w:val="20"/>
              </w:rPr>
            </w:pPr>
          </w:p>
        </w:tc>
      </w:tr>
      <w:tr w:rsidR="009A6ED6">
        <w:trPr>
          <w:trHeight w:val="275"/>
        </w:trPr>
        <w:tc>
          <w:tcPr>
            <w:tcW w:w="4786" w:type="dxa"/>
          </w:tcPr>
          <w:p w:rsidR="009A6ED6" w:rsidRDefault="002B6B6A" w:rsidP="00FD6593">
            <w:pPr>
              <w:pStyle w:val="TableParagraph"/>
              <w:spacing w:line="360" w:lineRule="auto"/>
              <w:ind w:left="107"/>
              <w:rPr>
                <w:sz w:val="24"/>
              </w:rPr>
            </w:pPr>
            <w:r>
              <w:rPr>
                <w:sz w:val="24"/>
              </w:rPr>
              <w:t>Чистая прибыль</w:t>
            </w:r>
          </w:p>
        </w:tc>
        <w:tc>
          <w:tcPr>
            <w:tcW w:w="1606" w:type="dxa"/>
          </w:tcPr>
          <w:p w:rsidR="009A6ED6" w:rsidRDefault="009A6ED6" w:rsidP="00FD6593">
            <w:pPr>
              <w:pStyle w:val="TableParagraph"/>
              <w:spacing w:line="360" w:lineRule="auto"/>
              <w:rPr>
                <w:sz w:val="20"/>
              </w:rPr>
            </w:pPr>
          </w:p>
        </w:tc>
        <w:tc>
          <w:tcPr>
            <w:tcW w:w="1609" w:type="dxa"/>
          </w:tcPr>
          <w:p w:rsidR="009A6ED6" w:rsidRDefault="009A6ED6" w:rsidP="00FD6593">
            <w:pPr>
              <w:pStyle w:val="TableParagraph"/>
              <w:spacing w:line="360" w:lineRule="auto"/>
              <w:rPr>
                <w:sz w:val="20"/>
              </w:rPr>
            </w:pPr>
          </w:p>
        </w:tc>
        <w:tc>
          <w:tcPr>
            <w:tcW w:w="1608" w:type="dxa"/>
          </w:tcPr>
          <w:p w:rsidR="009A6ED6" w:rsidRDefault="009A6ED6" w:rsidP="00FD6593">
            <w:pPr>
              <w:pStyle w:val="TableParagraph"/>
              <w:spacing w:line="360" w:lineRule="auto"/>
              <w:rPr>
                <w:sz w:val="20"/>
              </w:rPr>
            </w:pPr>
          </w:p>
        </w:tc>
      </w:tr>
    </w:tbl>
    <w:p w:rsidR="00450D60" w:rsidRDefault="00450D60" w:rsidP="00FD6593">
      <w:pPr>
        <w:pStyle w:val="a3"/>
        <w:spacing w:before="67" w:after="3" w:line="360" w:lineRule="auto"/>
        <w:ind w:right="309"/>
      </w:pPr>
    </w:p>
    <w:p w:rsidR="009A6ED6" w:rsidRDefault="002B6B6A" w:rsidP="00FD6593">
      <w:pPr>
        <w:pStyle w:val="a3"/>
        <w:spacing w:before="67" w:after="3" w:line="360" w:lineRule="auto"/>
        <w:ind w:right="309"/>
      </w:pPr>
      <w:r>
        <w:t>Таблица 2 – Анализ изменений в составе источников средств и их размещении по сравнению с началом года</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8"/>
        <w:gridCol w:w="1630"/>
        <w:gridCol w:w="1629"/>
      </w:tblGrid>
      <w:tr w:rsidR="009A6ED6">
        <w:trPr>
          <w:trHeight w:val="275"/>
        </w:trPr>
        <w:tc>
          <w:tcPr>
            <w:tcW w:w="6488" w:type="dxa"/>
            <w:vMerge w:val="restart"/>
          </w:tcPr>
          <w:p w:rsidR="009A6ED6" w:rsidRDefault="002B6B6A" w:rsidP="00FD6593">
            <w:pPr>
              <w:pStyle w:val="TableParagraph"/>
              <w:spacing w:line="360" w:lineRule="auto"/>
              <w:ind w:left="2437" w:right="2428"/>
              <w:jc w:val="center"/>
              <w:rPr>
                <w:sz w:val="24"/>
              </w:rPr>
            </w:pPr>
            <w:r>
              <w:rPr>
                <w:sz w:val="24"/>
              </w:rPr>
              <w:t>Статьи актива</w:t>
            </w:r>
          </w:p>
        </w:tc>
        <w:tc>
          <w:tcPr>
            <w:tcW w:w="3259" w:type="dxa"/>
            <w:gridSpan w:val="2"/>
          </w:tcPr>
          <w:p w:rsidR="009A6ED6" w:rsidRDefault="002B6B6A" w:rsidP="00FD6593">
            <w:pPr>
              <w:pStyle w:val="TableParagraph"/>
              <w:spacing w:line="360" w:lineRule="auto"/>
              <w:ind w:left="1172" w:right="1162"/>
              <w:jc w:val="center"/>
              <w:rPr>
                <w:sz w:val="24"/>
              </w:rPr>
            </w:pPr>
            <w:r>
              <w:rPr>
                <w:sz w:val="24"/>
              </w:rPr>
              <w:t>Прирост</w:t>
            </w:r>
          </w:p>
        </w:tc>
      </w:tr>
      <w:tr w:rsidR="009A6ED6">
        <w:trPr>
          <w:trHeight w:val="275"/>
        </w:trPr>
        <w:tc>
          <w:tcPr>
            <w:tcW w:w="6488" w:type="dxa"/>
            <w:vMerge/>
            <w:tcBorders>
              <w:top w:val="nil"/>
            </w:tcBorders>
          </w:tcPr>
          <w:p w:rsidR="009A6ED6" w:rsidRDefault="009A6ED6" w:rsidP="00FD6593">
            <w:pPr>
              <w:spacing w:line="360" w:lineRule="auto"/>
              <w:rPr>
                <w:sz w:val="2"/>
                <w:szCs w:val="2"/>
              </w:rPr>
            </w:pPr>
          </w:p>
        </w:tc>
        <w:tc>
          <w:tcPr>
            <w:tcW w:w="1630" w:type="dxa"/>
          </w:tcPr>
          <w:p w:rsidR="009A6ED6" w:rsidRDefault="002B6B6A" w:rsidP="00FD6593">
            <w:pPr>
              <w:pStyle w:val="TableParagraph"/>
              <w:spacing w:line="360" w:lineRule="auto"/>
              <w:ind w:left="335" w:right="329"/>
              <w:jc w:val="center"/>
              <w:rPr>
                <w:sz w:val="24"/>
              </w:rPr>
            </w:pPr>
            <w:r>
              <w:rPr>
                <w:sz w:val="24"/>
              </w:rPr>
              <w:t>тыс. руб.</w:t>
            </w:r>
          </w:p>
        </w:tc>
        <w:tc>
          <w:tcPr>
            <w:tcW w:w="1629" w:type="dxa"/>
          </w:tcPr>
          <w:p w:rsidR="009A6ED6" w:rsidRDefault="002B6B6A" w:rsidP="00FD6593">
            <w:pPr>
              <w:pStyle w:val="TableParagraph"/>
              <w:spacing w:line="360" w:lineRule="auto"/>
              <w:ind w:left="11"/>
              <w:jc w:val="center"/>
              <w:rPr>
                <w:sz w:val="24"/>
              </w:rPr>
            </w:pPr>
            <w:r>
              <w:rPr>
                <w:w w:val="99"/>
                <w:sz w:val="24"/>
              </w:rPr>
              <w:t>%</w:t>
            </w:r>
          </w:p>
        </w:tc>
      </w:tr>
      <w:tr w:rsidR="009A6ED6">
        <w:trPr>
          <w:trHeight w:val="275"/>
        </w:trPr>
        <w:tc>
          <w:tcPr>
            <w:tcW w:w="6488" w:type="dxa"/>
          </w:tcPr>
          <w:p w:rsidR="009A6ED6" w:rsidRDefault="002B6B6A" w:rsidP="00FD6593">
            <w:pPr>
              <w:pStyle w:val="TableParagraph"/>
              <w:spacing w:line="360" w:lineRule="auto"/>
              <w:ind w:left="107"/>
              <w:rPr>
                <w:sz w:val="24"/>
              </w:rPr>
            </w:pPr>
            <w:r>
              <w:rPr>
                <w:sz w:val="24"/>
              </w:rPr>
              <w:t>Денежные средства и краткосрочные финансовые вложения</w:t>
            </w:r>
          </w:p>
        </w:tc>
        <w:tc>
          <w:tcPr>
            <w:tcW w:w="1630" w:type="dxa"/>
          </w:tcPr>
          <w:p w:rsidR="009A6ED6" w:rsidRDefault="009A6ED6" w:rsidP="00FD6593">
            <w:pPr>
              <w:pStyle w:val="TableParagraph"/>
              <w:spacing w:line="360" w:lineRule="auto"/>
              <w:rPr>
                <w:sz w:val="20"/>
              </w:rPr>
            </w:pPr>
          </w:p>
        </w:tc>
        <w:tc>
          <w:tcPr>
            <w:tcW w:w="1629" w:type="dxa"/>
          </w:tcPr>
          <w:p w:rsidR="009A6ED6" w:rsidRDefault="009A6ED6" w:rsidP="00FD6593">
            <w:pPr>
              <w:pStyle w:val="TableParagraph"/>
              <w:spacing w:line="360" w:lineRule="auto"/>
              <w:rPr>
                <w:sz w:val="20"/>
              </w:rPr>
            </w:pPr>
          </w:p>
        </w:tc>
      </w:tr>
      <w:tr w:rsidR="009A6ED6">
        <w:trPr>
          <w:trHeight w:val="275"/>
        </w:trPr>
        <w:tc>
          <w:tcPr>
            <w:tcW w:w="6488" w:type="dxa"/>
          </w:tcPr>
          <w:p w:rsidR="009A6ED6" w:rsidRDefault="002B6B6A" w:rsidP="00FD6593">
            <w:pPr>
              <w:pStyle w:val="TableParagraph"/>
              <w:spacing w:line="360" w:lineRule="auto"/>
              <w:ind w:left="107"/>
              <w:rPr>
                <w:sz w:val="24"/>
              </w:rPr>
            </w:pPr>
            <w:r>
              <w:rPr>
                <w:sz w:val="24"/>
              </w:rPr>
              <w:t>Дебиторская задолженность</w:t>
            </w:r>
          </w:p>
        </w:tc>
        <w:tc>
          <w:tcPr>
            <w:tcW w:w="1630" w:type="dxa"/>
          </w:tcPr>
          <w:p w:rsidR="009A6ED6" w:rsidRDefault="009A6ED6" w:rsidP="00FD6593">
            <w:pPr>
              <w:pStyle w:val="TableParagraph"/>
              <w:spacing w:line="360" w:lineRule="auto"/>
              <w:rPr>
                <w:sz w:val="20"/>
              </w:rPr>
            </w:pPr>
          </w:p>
        </w:tc>
        <w:tc>
          <w:tcPr>
            <w:tcW w:w="1629" w:type="dxa"/>
          </w:tcPr>
          <w:p w:rsidR="009A6ED6" w:rsidRDefault="009A6ED6" w:rsidP="00FD6593">
            <w:pPr>
              <w:pStyle w:val="TableParagraph"/>
              <w:spacing w:line="360" w:lineRule="auto"/>
              <w:rPr>
                <w:sz w:val="20"/>
              </w:rPr>
            </w:pPr>
          </w:p>
        </w:tc>
      </w:tr>
      <w:tr w:rsidR="009A6ED6">
        <w:trPr>
          <w:trHeight w:val="278"/>
        </w:trPr>
        <w:tc>
          <w:tcPr>
            <w:tcW w:w="6488" w:type="dxa"/>
          </w:tcPr>
          <w:p w:rsidR="009A6ED6" w:rsidRDefault="002B6B6A" w:rsidP="00FD6593">
            <w:pPr>
              <w:pStyle w:val="TableParagraph"/>
              <w:spacing w:line="360" w:lineRule="auto"/>
              <w:ind w:left="107"/>
              <w:rPr>
                <w:sz w:val="24"/>
              </w:rPr>
            </w:pPr>
            <w:r>
              <w:rPr>
                <w:sz w:val="24"/>
              </w:rPr>
              <w:t>Запасы товарно-материальных ценностей</w:t>
            </w:r>
          </w:p>
        </w:tc>
        <w:tc>
          <w:tcPr>
            <w:tcW w:w="1630" w:type="dxa"/>
          </w:tcPr>
          <w:p w:rsidR="009A6ED6" w:rsidRDefault="009A6ED6" w:rsidP="00FD6593">
            <w:pPr>
              <w:pStyle w:val="TableParagraph"/>
              <w:spacing w:line="360" w:lineRule="auto"/>
              <w:rPr>
                <w:sz w:val="20"/>
              </w:rPr>
            </w:pPr>
          </w:p>
        </w:tc>
        <w:tc>
          <w:tcPr>
            <w:tcW w:w="1629" w:type="dxa"/>
          </w:tcPr>
          <w:p w:rsidR="009A6ED6" w:rsidRDefault="009A6ED6" w:rsidP="00FD6593">
            <w:pPr>
              <w:pStyle w:val="TableParagraph"/>
              <w:spacing w:line="360" w:lineRule="auto"/>
              <w:rPr>
                <w:sz w:val="20"/>
              </w:rPr>
            </w:pPr>
          </w:p>
        </w:tc>
      </w:tr>
      <w:tr w:rsidR="009A6ED6">
        <w:trPr>
          <w:trHeight w:val="275"/>
        </w:trPr>
        <w:tc>
          <w:tcPr>
            <w:tcW w:w="6488" w:type="dxa"/>
          </w:tcPr>
          <w:p w:rsidR="009A6ED6" w:rsidRDefault="002B6B6A" w:rsidP="00FD6593">
            <w:pPr>
              <w:pStyle w:val="TableParagraph"/>
              <w:spacing w:line="360" w:lineRule="auto"/>
              <w:ind w:left="107"/>
              <w:rPr>
                <w:sz w:val="24"/>
              </w:rPr>
            </w:pPr>
            <w:r>
              <w:rPr>
                <w:sz w:val="24"/>
              </w:rPr>
              <w:t xml:space="preserve">Основные средства и прочие </w:t>
            </w:r>
            <w:proofErr w:type="spellStart"/>
            <w:r>
              <w:rPr>
                <w:sz w:val="24"/>
              </w:rPr>
              <w:t>внеоборотные</w:t>
            </w:r>
            <w:proofErr w:type="spellEnd"/>
            <w:r>
              <w:rPr>
                <w:sz w:val="24"/>
              </w:rPr>
              <w:t xml:space="preserve"> активы</w:t>
            </w:r>
          </w:p>
        </w:tc>
        <w:tc>
          <w:tcPr>
            <w:tcW w:w="1630" w:type="dxa"/>
          </w:tcPr>
          <w:p w:rsidR="009A6ED6" w:rsidRDefault="009A6ED6" w:rsidP="00FD6593">
            <w:pPr>
              <w:pStyle w:val="TableParagraph"/>
              <w:spacing w:line="360" w:lineRule="auto"/>
              <w:rPr>
                <w:sz w:val="20"/>
              </w:rPr>
            </w:pPr>
          </w:p>
        </w:tc>
        <w:tc>
          <w:tcPr>
            <w:tcW w:w="1629" w:type="dxa"/>
          </w:tcPr>
          <w:p w:rsidR="009A6ED6" w:rsidRDefault="009A6ED6" w:rsidP="00FD6593">
            <w:pPr>
              <w:pStyle w:val="TableParagraph"/>
              <w:spacing w:line="360" w:lineRule="auto"/>
              <w:rPr>
                <w:sz w:val="20"/>
              </w:rPr>
            </w:pPr>
          </w:p>
        </w:tc>
      </w:tr>
      <w:tr w:rsidR="009A6ED6">
        <w:trPr>
          <w:trHeight w:val="275"/>
        </w:trPr>
        <w:tc>
          <w:tcPr>
            <w:tcW w:w="6488" w:type="dxa"/>
          </w:tcPr>
          <w:p w:rsidR="009A6ED6" w:rsidRDefault="002B6B6A" w:rsidP="00FD6593">
            <w:pPr>
              <w:pStyle w:val="TableParagraph"/>
              <w:spacing w:line="360" w:lineRule="auto"/>
              <w:ind w:left="107"/>
              <w:rPr>
                <w:sz w:val="24"/>
              </w:rPr>
            </w:pPr>
            <w:r>
              <w:rPr>
                <w:sz w:val="24"/>
              </w:rPr>
              <w:t>Баланс</w:t>
            </w:r>
          </w:p>
        </w:tc>
        <w:tc>
          <w:tcPr>
            <w:tcW w:w="1630" w:type="dxa"/>
          </w:tcPr>
          <w:p w:rsidR="009A6ED6" w:rsidRDefault="009A6ED6" w:rsidP="00FD6593">
            <w:pPr>
              <w:pStyle w:val="TableParagraph"/>
              <w:spacing w:line="360" w:lineRule="auto"/>
              <w:rPr>
                <w:sz w:val="20"/>
              </w:rPr>
            </w:pPr>
          </w:p>
        </w:tc>
        <w:tc>
          <w:tcPr>
            <w:tcW w:w="1629" w:type="dxa"/>
          </w:tcPr>
          <w:p w:rsidR="009A6ED6" w:rsidRDefault="009A6ED6" w:rsidP="00FD6593">
            <w:pPr>
              <w:pStyle w:val="TableParagraph"/>
              <w:spacing w:line="360" w:lineRule="auto"/>
              <w:rPr>
                <w:sz w:val="20"/>
              </w:rPr>
            </w:pPr>
          </w:p>
        </w:tc>
      </w:tr>
      <w:tr w:rsidR="009A6ED6">
        <w:trPr>
          <w:trHeight w:val="275"/>
        </w:trPr>
        <w:tc>
          <w:tcPr>
            <w:tcW w:w="6488" w:type="dxa"/>
            <w:vMerge w:val="restart"/>
          </w:tcPr>
          <w:p w:rsidR="009A6ED6" w:rsidRDefault="002B6B6A" w:rsidP="00FD6593">
            <w:pPr>
              <w:pStyle w:val="TableParagraph"/>
              <w:spacing w:line="360" w:lineRule="auto"/>
              <w:ind w:left="2437" w:right="2430"/>
              <w:jc w:val="center"/>
              <w:rPr>
                <w:sz w:val="24"/>
              </w:rPr>
            </w:pPr>
            <w:r>
              <w:rPr>
                <w:sz w:val="24"/>
              </w:rPr>
              <w:t>Статьи пассива</w:t>
            </w:r>
          </w:p>
        </w:tc>
        <w:tc>
          <w:tcPr>
            <w:tcW w:w="3259" w:type="dxa"/>
            <w:gridSpan w:val="2"/>
          </w:tcPr>
          <w:p w:rsidR="009A6ED6" w:rsidRDefault="002B6B6A" w:rsidP="00FD6593">
            <w:pPr>
              <w:pStyle w:val="TableParagraph"/>
              <w:spacing w:line="360" w:lineRule="auto"/>
              <w:ind w:left="1172" w:right="1162"/>
              <w:jc w:val="center"/>
              <w:rPr>
                <w:sz w:val="24"/>
              </w:rPr>
            </w:pPr>
            <w:r>
              <w:rPr>
                <w:sz w:val="24"/>
              </w:rPr>
              <w:t>Прирост</w:t>
            </w:r>
          </w:p>
        </w:tc>
      </w:tr>
      <w:tr w:rsidR="009A6ED6">
        <w:trPr>
          <w:trHeight w:val="275"/>
        </w:trPr>
        <w:tc>
          <w:tcPr>
            <w:tcW w:w="6488" w:type="dxa"/>
            <w:vMerge/>
            <w:tcBorders>
              <w:top w:val="nil"/>
            </w:tcBorders>
          </w:tcPr>
          <w:p w:rsidR="009A6ED6" w:rsidRDefault="009A6ED6" w:rsidP="00FD6593">
            <w:pPr>
              <w:spacing w:line="360" w:lineRule="auto"/>
              <w:rPr>
                <w:sz w:val="2"/>
                <w:szCs w:val="2"/>
              </w:rPr>
            </w:pPr>
          </w:p>
        </w:tc>
        <w:tc>
          <w:tcPr>
            <w:tcW w:w="1630" w:type="dxa"/>
          </w:tcPr>
          <w:p w:rsidR="009A6ED6" w:rsidRDefault="002B6B6A" w:rsidP="00FD6593">
            <w:pPr>
              <w:pStyle w:val="TableParagraph"/>
              <w:spacing w:line="360" w:lineRule="auto"/>
              <w:ind w:left="335" w:right="329"/>
              <w:jc w:val="center"/>
              <w:rPr>
                <w:sz w:val="24"/>
              </w:rPr>
            </w:pPr>
            <w:r>
              <w:rPr>
                <w:sz w:val="24"/>
              </w:rPr>
              <w:t>тыс. руб.</w:t>
            </w:r>
          </w:p>
        </w:tc>
        <w:tc>
          <w:tcPr>
            <w:tcW w:w="1629" w:type="dxa"/>
          </w:tcPr>
          <w:p w:rsidR="009A6ED6" w:rsidRDefault="002B6B6A" w:rsidP="00FD6593">
            <w:pPr>
              <w:pStyle w:val="TableParagraph"/>
              <w:spacing w:line="360" w:lineRule="auto"/>
              <w:ind w:left="11"/>
              <w:jc w:val="center"/>
              <w:rPr>
                <w:sz w:val="24"/>
              </w:rPr>
            </w:pPr>
            <w:r>
              <w:rPr>
                <w:w w:val="99"/>
                <w:sz w:val="24"/>
              </w:rPr>
              <w:t>%</w:t>
            </w:r>
          </w:p>
        </w:tc>
      </w:tr>
      <w:tr w:rsidR="009A6ED6">
        <w:trPr>
          <w:trHeight w:val="827"/>
        </w:trPr>
        <w:tc>
          <w:tcPr>
            <w:tcW w:w="6488" w:type="dxa"/>
          </w:tcPr>
          <w:p w:rsidR="009A6ED6" w:rsidRDefault="002B6B6A" w:rsidP="00FD6593">
            <w:pPr>
              <w:pStyle w:val="TableParagraph"/>
              <w:spacing w:line="360" w:lineRule="auto"/>
              <w:ind w:left="107" w:right="309"/>
              <w:rPr>
                <w:sz w:val="24"/>
              </w:rPr>
            </w:pPr>
            <w:r>
              <w:rPr>
                <w:sz w:val="24"/>
              </w:rPr>
              <w:t>Расчеты с кредиторами по нетоварным операциям (по оплате труда, по расчетам с органами соц. страхования, с</w:t>
            </w:r>
          </w:p>
          <w:p w:rsidR="009A6ED6" w:rsidRDefault="002B6B6A" w:rsidP="00FD6593">
            <w:pPr>
              <w:pStyle w:val="TableParagraph"/>
              <w:spacing w:line="360" w:lineRule="auto"/>
              <w:ind w:left="107"/>
              <w:rPr>
                <w:sz w:val="24"/>
              </w:rPr>
            </w:pPr>
            <w:r>
              <w:rPr>
                <w:sz w:val="24"/>
              </w:rPr>
              <w:t>бюджетом и др.)</w:t>
            </w:r>
          </w:p>
        </w:tc>
        <w:tc>
          <w:tcPr>
            <w:tcW w:w="1630" w:type="dxa"/>
          </w:tcPr>
          <w:p w:rsidR="009A6ED6" w:rsidRDefault="009A6ED6" w:rsidP="00FD6593">
            <w:pPr>
              <w:pStyle w:val="TableParagraph"/>
              <w:spacing w:line="360" w:lineRule="auto"/>
              <w:rPr>
                <w:sz w:val="24"/>
              </w:rPr>
            </w:pPr>
          </w:p>
        </w:tc>
        <w:tc>
          <w:tcPr>
            <w:tcW w:w="1629" w:type="dxa"/>
          </w:tcPr>
          <w:p w:rsidR="009A6ED6" w:rsidRDefault="009A6ED6" w:rsidP="00FD6593">
            <w:pPr>
              <w:pStyle w:val="TableParagraph"/>
              <w:spacing w:line="360" w:lineRule="auto"/>
              <w:rPr>
                <w:sz w:val="24"/>
              </w:rPr>
            </w:pPr>
          </w:p>
        </w:tc>
      </w:tr>
      <w:tr w:rsidR="009A6ED6">
        <w:trPr>
          <w:trHeight w:val="278"/>
        </w:trPr>
        <w:tc>
          <w:tcPr>
            <w:tcW w:w="6488" w:type="dxa"/>
          </w:tcPr>
          <w:p w:rsidR="009A6ED6" w:rsidRDefault="002B6B6A" w:rsidP="00FD6593">
            <w:pPr>
              <w:pStyle w:val="TableParagraph"/>
              <w:spacing w:line="360" w:lineRule="auto"/>
              <w:ind w:left="107"/>
              <w:rPr>
                <w:sz w:val="24"/>
              </w:rPr>
            </w:pPr>
            <w:r>
              <w:rPr>
                <w:sz w:val="24"/>
              </w:rPr>
              <w:t>Кредиторская задолженность</w:t>
            </w:r>
          </w:p>
        </w:tc>
        <w:tc>
          <w:tcPr>
            <w:tcW w:w="1630" w:type="dxa"/>
          </w:tcPr>
          <w:p w:rsidR="009A6ED6" w:rsidRDefault="009A6ED6" w:rsidP="00FD6593">
            <w:pPr>
              <w:pStyle w:val="TableParagraph"/>
              <w:spacing w:line="360" w:lineRule="auto"/>
              <w:rPr>
                <w:sz w:val="20"/>
              </w:rPr>
            </w:pPr>
          </w:p>
        </w:tc>
        <w:tc>
          <w:tcPr>
            <w:tcW w:w="1629" w:type="dxa"/>
          </w:tcPr>
          <w:p w:rsidR="009A6ED6" w:rsidRDefault="009A6ED6" w:rsidP="00FD6593">
            <w:pPr>
              <w:pStyle w:val="TableParagraph"/>
              <w:spacing w:line="360" w:lineRule="auto"/>
              <w:rPr>
                <w:sz w:val="20"/>
              </w:rPr>
            </w:pPr>
          </w:p>
        </w:tc>
      </w:tr>
      <w:tr w:rsidR="009A6ED6">
        <w:trPr>
          <w:trHeight w:val="276"/>
        </w:trPr>
        <w:tc>
          <w:tcPr>
            <w:tcW w:w="6488" w:type="dxa"/>
          </w:tcPr>
          <w:p w:rsidR="009A6ED6" w:rsidRDefault="002B6B6A" w:rsidP="00FD6593">
            <w:pPr>
              <w:pStyle w:val="TableParagraph"/>
              <w:spacing w:line="360" w:lineRule="auto"/>
              <w:ind w:left="107"/>
              <w:rPr>
                <w:sz w:val="24"/>
              </w:rPr>
            </w:pPr>
            <w:r>
              <w:rPr>
                <w:sz w:val="24"/>
              </w:rPr>
              <w:t>Краткосрочные заемные средства</w:t>
            </w:r>
          </w:p>
        </w:tc>
        <w:tc>
          <w:tcPr>
            <w:tcW w:w="1630" w:type="dxa"/>
          </w:tcPr>
          <w:p w:rsidR="009A6ED6" w:rsidRDefault="009A6ED6" w:rsidP="00FD6593">
            <w:pPr>
              <w:pStyle w:val="TableParagraph"/>
              <w:spacing w:line="360" w:lineRule="auto"/>
              <w:rPr>
                <w:sz w:val="20"/>
              </w:rPr>
            </w:pPr>
          </w:p>
        </w:tc>
        <w:tc>
          <w:tcPr>
            <w:tcW w:w="1629" w:type="dxa"/>
          </w:tcPr>
          <w:p w:rsidR="009A6ED6" w:rsidRDefault="009A6ED6" w:rsidP="00FD6593">
            <w:pPr>
              <w:pStyle w:val="TableParagraph"/>
              <w:spacing w:line="360" w:lineRule="auto"/>
              <w:rPr>
                <w:sz w:val="20"/>
              </w:rPr>
            </w:pPr>
          </w:p>
        </w:tc>
      </w:tr>
      <w:tr w:rsidR="009A6ED6">
        <w:trPr>
          <w:trHeight w:val="275"/>
        </w:trPr>
        <w:tc>
          <w:tcPr>
            <w:tcW w:w="6488" w:type="dxa"/>
          </w:tcPr>
          <w:p w:rsidR="009A6ED6" w:rsidRDefault="002B6B6A" w:rsidP="00FD6593">
            <w:pPr>
              <w:pStyle w:val="TableParagraph"/>
              <w:spacing w:line="360" w:lineRule="auto"/>
              <w:ind w:left="107"/>
              <w:rPr>
                <w:sz w:val="24"/>
              </w:rPr>
            </w:pPr>
            <w:r>
              <w:rPr>
                <w:sz w:val="24"/>
              </w:rPr>
              <w:t>Источники собственных средств</w:t>
            </w:r>
          </w:p>
        </w:tc>
        <w:tc>
          <w:tcPr>
            <w:tcW w:w="1630" w:type="dxa"/>
          </w:tcPr>
          <w:p w:rsidR="009A6ED6" w:rsidRDefault="009A6ED6" w:rsidP="00FD6593">
            <w:pPr>
              <w:pStyle w:val="TableParagraph"/>
              <w:spacing w:line="360" w:lineRule="auto"/>
              <w:rPr>
                <w:sz w:val="20"/>
              </w:rPr>
            </w:pPr>
          </w:p>
        </w:tc>
        <w:tc>
          <w:tcPr>
            <w:tcW w:w="1629" w:type="dxa"/>
          </w:tcPr>
          <w:p w:rsidR="009A6ED6" w:rsidRDefault="009A6ED6" w:rsidP="00FD6593">
            <w:pPr>
              <w:pStyle w:val="TableParagraph"/>
              <w:spacing w:line="360" w:lineRule="auto"/>
              <w:rPr>
                <w:sz w:val="20"/>
              </w:rPr>
            </w:pPr>
          </w:p>
        </w:tc>
      </w:tr>
      <w:tr w:rsidR="009A6ED6">
        <w:trPr>
          <w:trHeight w:val="275"/>
        </w:trPr>
        <w:tc>
          <w:tcPr>
            <w:tcW w:w="6488" w:type="dxa"/>
          </w:tcPr>
          <w:p w:rsidR="009A6ED6" w:rsidRDefault="002B6B6A" w:rsidP="00FD6593">
            <w:pPr>
              <w:pStyle w:val="TableParagraph"/>
              <w:spacing w:line="360" w:lineRule="auto"/>
              <w:ind w:left="107"/>
              <w:rPr>
                <w:sz w:val="24"/>
              </w:rPr>
            </w:pPr>
            <w:r>
              <w:rPr>
                <w:sz w:val="24"/>
              </w:rPr>
              <w:t>Баланс</w:t>
            </w:r>
          </w:p>
        </w:tc>
        <w:tc>
          <w:tcPr>
            <w:tcW w:w="1630" w:type="dxa"/>
          </w:tcPr>
          <w:p w:rsidR="009A6ED6" w:rsidRDefault="009A6ED6" w:rsidP="00FD6593">
            <w:pPr>
              <w:pStyle w:val="TableParagraph"/>
              <w:spacing w:line="360" w:lineRule="auto"/>
              <w:rPr>
                <w:sz w:val="20"/>
              </w:rPr>
            </w:pPr>
          </w:p>
        </w:tc>
        <w:tc>
          <w:tcPr>
            <w:tcW w:w="1629" w:type="dxa"/>
          </w:tcPr>
          <w:p w:rsidR="009A6ED6" w:rsidRDefault="009A6ED6" w:rsidP="00FD6593">
            <w:pPr>
              <w:pStyle w:val="TableParagraph"/>
              <w:spacing w:line="360" w:lineRule="auto"/>
              <w:rPr>
                <w:sz w:val="20"/>
              </w:rPr>
            </w:pPr>
          </w:p>
        </w:tc>
      </w:tr>
    </w:tbl>
    <w:p w:rsidR="009A6ED6" w:rsidRDefault="009A6ED6" w:rsidP="00FD6593">
      <w:pPr>
        <w:pStyle w:val="a3"/>
        <w:spacing w:before="4" w:line="360" w:lineRule="auto"/>
        <w:ind w:left="0"/>
        <w:rPr>
          <w:sz w:val="27"/>
        </w:rPr>
      </w:pPr>
    </w:p>
    <w:p w:rsidR="009A6ED6" w:rsidRDefault="002B6B6A" w:rsidP="00FD6593">
      <w:pPr>
        <w:pStyle w:val="a3"/>
        <w:spacing w:after="7" w:line="360" w:lineRule="auto"/>
      </w:pPr>
      <w:r>
        <w:t>Таблица 3 – Превышение активов над внешними обязательствами</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59"/>
        <w:gridCol w:w="1557"/>
        <w:gridCol w:w="1560"/>
        <w:gridCol w:w="1562"/>
      </w:tblGrid>
      <w:tr w:rsidR="009A6ED6">
        <w:trPr>
          <w:trHeight w:val="553"/>
        </w:trPr>
        <w:tc>
          <w:tcPr>
            <w:tcW w:w="5259" w:type="dxa"/>
          </w:tcPr>
          <w:p w:rsidR="009A6ED6" w:rsidRDefault="002B6B6A" w:rsidP="00FD6593">
            <w:pPr>
              <w:pStyle w:val="TableParagraph"/>
              <w:spacing w:line="360" w:lineRule="auto"/>
              <w:ind w:left="2018" w:right="2012"/>
              <w:jc w:val="center"/>
              <w:rPr>
                <w:sz w:val="24"/>
              </w:rPr>
            </w:pPr>
            <w:r>
              <w:rPr>
                <w:sz w:val="24"/>
              </w:rPr>
              <w:t>Показатели</w:t>
            </w:r>
          </w:p>
        </w:tc>
        <w:tc>
          <w:tcPr>
            <w:tcW w:w="1557" w:type="dxa"/>
          </w:tcPr>
          <w:p w:rsidR="009A6ED6" w:rsidRDefault="002B6B6A" w:rsidP="00FD6593">
            <w:pPr>
              <w:pStyle w:val="TableParagraph"/>
              <w:spacing w:line="360" w:lineRule="auto"/>
              <w:ind w:left="237" w:right="227"/>
              <w:jc w:val="center"/>
              <w:rPr>
                <w:sz w:val="24"/>
              </w:rPr>
            </w:pPr>
            <w:r>
              <w:rPr>
                <w:sz w:val="24"/>
              </w:rPr>
              <w:t>На начало</w:t>
            </w:r>
          </w:p>
          <w:p w:rsidR="009A6ED6" w:rsidRDefault="002B6B6A" w:rsidP="00FD6593">
            <w:pPr>
              <w:pStyle w:val="TableParagraph"/>
              <w:spacing w:line="360" w:lineRule="auto"/>
              <w:ind w:left="237" w:right="224"/>
              <w:jc w:val="center"/>
              <w:rPr>
                <w:sz w:val="24"/>
              </w:rPr>
            </w:pPr>
            <w:r>
              <w:rPr>
                <w:sz w:val="24"/>
              </w:rPr>
              <w:t>года</w:t>
            </w:r>
          </w:p>
        </w:tc>
        <w:tc>
          <w:tcPr>
            <w:tcW w:w="1560" w:type="dxa"/>
          </w:tcPr>
          <w:p w:rsidR="009A6ED6" w:rsidRDefault="002B6B6A" w:rsidP="00FD6593">
            <w:pPr>
              <w:pStyle w:val="TableParagraph"/>
              <w:spacing w:line="360" w:lineRule="auto"/>
              <w:ind w:left="33" w:right="24"/>
              <w:jc w:val="center"/>
              <w:rPr>
                <w:sz w:val="24"/>
              </w:rPr>
            </w:pPr>
            <w:r>
              <w:rPr>
                <w:sz w:val="24"/>
              </w:rPr>
              <w:t>На конец</w:t>
            </w:r>
          </w:p>
          <w:p w:rsidR="009A6ED6" w:rsidRDefault="002B6B6A" w:rsidP="00FD6593">
            <w:pPr>
              <w:pStyle w:val="TableParagraph"/>
              <w:spacing w:line="360" w:lineRule="auto"/>
              <w:ind w:left="35" w:right="24"/>
              <w:jc w:val="center"/>
              <w:rPr>
                <w:sz w:val="24"/>
              </w:rPr>
            </w:pPr>
            <w:r>
              <w:rPr>
                <w:sz w:val="24"/>
              </w:rPr>
              <w:t>года</w:t>
            </w:r>
          </w:p>
        </w:tc>
        <w:tc>
          <w:tcPr>
            <w:tcW w:w="1562" w:type="dxa"/>
          </w:tcPr>
          <w:p w:rsidR="009A6ED6" w:rsidRDefault="002B6B6A" w:rsidP="00FD6593">
            <w:pPr>
              <w:pStyle w:val="TableParagraph"/>
              <w:spacing w:line="360" w:lineRule="auto"/>
              <w:ind w:left="144" w:right="130"/>
              <w:jc w:val="center"/>
              <w:rPr>
                <w:sz w:val="24"/>
              </w:rPr>
            </w:pPr>
            <w:r>
              <w:rPr>
                <w:sz w:val="24"/>
              </w:rPr>
              <w:t>Отклонения</w:t>
            </w:r>
          </w:p>
          <w:p w:rsidR="009A6ED6" w:rsidRDefault="002B6B6A" w:rsidP="00FD6593">
            <w:pPr>
              <w:pStyle w:val="TableParagraph"/>
              <w:spacing w:line="360" w:lineRule="auto"/>
              <w:ind w:left="138" w:right="130"/>
              <w:jc w:val="center"/>
              <w:rPr>
                <w:sz w:val="24"/>
              </w:rPr>
            </w:pPr>
            <w:r>
              <w:rPr>
                <w:sz w:val="24"/>
              </w:rPr>
              <w:t>(+, -)</w:t>
            </w:r>
          </w:p>
        </w:tc>
      </w:tr>
      <w:tr w:rsidR="009A6ED6">
        <w:trPr>
          <w:trHeight w:val="551"/>
        </w:trPr>
        <w:tc>
          <w:tcPr>
            <w:tcW w:w="5259" w:type="dxa"/>
          </w:tcPr>
          <w:p w:rsidR="009A6ED6" w:rsidRDefault="002B6B6A" w:rsidP="00FD6593">
            <w:pPr>
              <w:pStyle w:val="TableParagraph"/>
              <w:spacing w:line="360" w:lineRule="auto"/>
              <w:ind w:left="107"/>
              <w:rPr>
                <w:sz w:val="24"/>
              </w:rPr>
            </w:pPr>
            <w:r>
              <w:rPr>
                <w:sz w:val="24"/>
              </w:rPr>
              <w:t>1. Стоимость имущества предприятия (I раздел</w:t>
            </w:r>
          </w:p>
          <w:p w:rsidR="009A6ED6" w:rsidRDefault="002B6B6A" w:rsidP="00FD6593">
            <w:pPr>
              <w:pStyle w:val="TableParagraph"/>
              <w:spacing w:line="360" w:lineRule="auto"/>
              <w:ind w:left="107"/>
              <w:rPr>
                <w:sz w:val="24"/>
              </w:rPr>
            </w:pPr>
            <w:r>
              <w:rPr>
                <w:sz w:val="24"/>
              </w:rPr>
              <w:t>актива баланса + II раздел актива баланса)</w:t>
            </w:r>
          </w:p>
        </w:tc>
        <w:tc>
          <w:tcPr>
            <w:tcW w:w="1557" w:type="dxa"/>
          </w:tcPr>
          <w:p w:rsidR="009A6ED6" w:rsidRDefault="009A6ED6" w:rsidP="00FD6593">
            <w:pPr>
              <w:pStyle w:val="TableParagraph"/>
              <w:spacing w:line="360" w:lineRule="auto"/>
              <w:rPr>
                <w:sz w:val="24"/>
              </w:rPr>
            </w:pPr>
          </w:p>
        </w:tc>
        <w:tc>
          <w:tcPr>
            <w:tcW w:w="1560" w:type="dxa"/>
          </w:tcPr>
          <w:p w:rsidR="009A6ED6" w:rsidRDefault="009A6ED6" w:rsidP="00FD6593">
            <w:pPr>
              <w:pStyle w:val="TableParagraph"/>
              <w:spacing w:line="360" w:lineRule="auto"/>
              <w:rPr>
                <w:sz w:val="24"/>
              </w:rPr>
            </w:pPr>
          </w:p>
        </w:tc>
        <w:tc>
          <w:tcPr>
            <w:tcW w:w="1562" w:type="dxa"/>
          </w:tcPr>
          <w:p w:rsidR="009A6ED6" w:rsidRDefault="009A6ED6" w:rsidP="00FD6593">
            <w:pPr>
              <w:pStyle w:val="TableParagraph"/>
              <w:spacing w:line="360" w:lineRule="auto"/>
              <w:rPr>
                <w:sz w:val="24"/>
              </w:rPr>
            </w:pPr>
          </w:p>
        </w:tc>
      </w:tr>
      <w:tr w:rsidR="009A6ED6">
        <w:trPr>
          <w:trHeight w:val="551"/>
        </w:trPr>
        <w:tc>
          <w:tcPr>
            <w:tcW w:w="5259" w:type="dxa"/>
          </w:tcPr>
          <w:p w:rsidR="009A6ED6" w:rsidRDefault="002B6B6A" w:rsidP="00FD6593">
            <w:pPr>
              <w:pStyle w:val="TableParagraph"/>
              <w:spacing w:line="360" w:lineRule="auto"/>
              <w:ind w:left="107"/>
              <w:rPr>
                <w:sz w:val="24"/>
              </w:rPr>
            </w:pPr>
            <w:r>
              <w:rPr>
                <w:sz w:val="24"/>
              </w:rPr>
              <w:t>2. Внешние обязательства (IV раздел баланса +</w:t>
            </w:r>
          </w:p>
          <w:p w:rsidR="009A6ED6" w:rsidRDefault="002B6B6A" w:rsidP="00FD6593">
            <w:pPr>
              <w:pStyle w:val="TableParagraph"/>
              <w:spacing w:line="360" w:lineRule="auto"/>
              <w:ind w:left="107"/>
              <w:rPr>
                <w:sz w:val="24"/>
              </w:rPr>
            </w:pPr>
            <w:r>
              <w:rPr>
                <w:sz w:val="24"/>
              </w:rPr>
              <w:t>V раздел баланса)*</w:t>
            </w:r>
          </w:p>
        </w:tc>
        <w:tc>
          <w:tcPr>
            <w:tcW w:w="1557" w:type="dxa"/>
          </w:tcPr>
          <w:p w:rsidR="009A6ED6" w:rsidRDefault="009A6ED6" w:rsidP="00FD6593">
            <w:pPr>
              <w:pStyle w:val="TableParagraph"/>
              <w:spacing w:line="360" w:lineRule="auto"/>
              <w:rPr>
                <w:sz w:val="24"/>
              </w:rPr>
            </w:pPr>
          </w:p>
        </w:tc>
        <w:tc>
          <w:tcPr>
            <w:tcW w:w="1560" w:type="dxa"/>
          </w:tcPr>
          <w:p w:rsidR="009A6ED6" w:rsidRDefault="009A6ED6" w:rsidP="00FD6593">
            <w:pPr>
              <w:pStyle w:val="TableParagraph"/>
              <w:spacing w:line="360" w:lineRule="auto"/>
              <w:rPr>
                <w:sz w:val="24"/>
              </w:rPr>
            </w:pPr>
          </w:p>
        </w:tc>
        <w:tc>
          <w:tcPr>
            <w:tcW w:w="1562" w:type="dxa"/>
          </w:tcPr>
          <w:p w:rsidR="009A6ED6" w:rsidRDefault="009A6ED6" w:rsidP="00FD6593">
            <w:pPr>
              <w:pStyle w:val="TableParagraph"/>
              <w:spacing w:line="360" w:lineRule="auto"/>
              <w:rPr>
                <w:sz w:val="24"/>
              </w:rPr>
            </w:pPr>
          </w:p>
        </w:tc>
      </w:tr>
      <w:tr w:rsidR="009A6ED6">
        <w:trPr>
          <w:trHeight w:val="551"/>
        </w:trPr>
        <w:tc>
          <w:tcPr>
            <w:tcW w:w="5259" w:type="dxa"/>
          </w:tcPr>
          <w:p w:rsidR="009A6ED6" w:rsidRDefault="002B6B6A" w:rsidP="00FD6593">
            <w:pPr>
              <w:pStyle w:val="TableParagraph"/>
              <w:tabs>
                <w:tab w:val="left" w:pos="613"/>
                <w:tab w:val="left" w:pos="2266"/>
                <w:tab w:val="left" w:pos="3395"/>
                <w:tab w:val="left" w:pos="4079"/>
              </w:tabs>
              <w:spacing w:line="360" w:lineRule="auto"/>
              <w:ind w:left="107"/>
              <w:rPr>
                <w:sz w:val="24"/>
              </w:rPr>
            </w:pPr>
            <w:r>
              <w:rPr>
                <w:sz w:val="24"/>
              </w:rPr>
              <w:t>3.</w:t>
            </w:r>
            <w:r>
              <w:rPr>
                <w:sz w:val="24"/>
              </w:rPr>
              <w:tab/>
              <w:t>Превышение</w:t>
            </w:r>
            <w:r>
              <w:rPr>
                <w:sz w:val="24"/>
              </w:rPr>
              <w:tab/>
              <w:t>активов</w:t>
            </w:r>
            <w:r>
              <w:rPr>
                <w:sz w:val="24"/>
              </w:rPr>
              <w:tab/>
              <w:t>над</w:t>
            </w:r>
            <w:r>
              <w:rPr>
                <w:sz w:val="24"/>
              </w:rPr>
              <w:tab/>
              <w:t>внешними</w:t>
            </w:r>
          </w:p>
          <w:p w:rsidR="009A6ED6" w:rsidRDefault="002B6B6A" w:rsidP="00FD6593">
            <w:pPr>
              <w:pStyle w:val="TableParagraph"/>
              <w:spacing w:line="360" w:lineRule="auto"/>
              <w:ind w:left="107"/>
              <w:rPr>
                <w:sz w:val="24"/>
              </w:rPr>
            </w:pPr>
            <w:r>
              <w:rPr>
                <w:sz w:val="24"/>
              </w:rPr>
              <w:t>обязательствами (п.1 – п.2)</w:t>
            </w:r>
          </w:p>
        </w:tc>
        <w:tc>
          <w:tcPr>
            <w:tcW w:w="1557" w:type="dxa"/>
          </w:tcPr>
          <w:p w:rsidR="009A6ED6" w:rsidRDefault="009A6ED6" w:rsidP="00FD6593">
            <w:pPr>
              <w:pStyle w:val="TableParagraph"/>
              <w:spacing w:line="360" w:lineRule="auto"/>
              <w:rPr>
                <w:sz w:val="24"/>
              </w:rPr>
            </w:pPr>
          </w:p>
        </w:tc>
        <w:tc>
          <w:tcPr>
            <w:tcW w:w="1560" w:type="dxa"/>
          </w:tcPr>
          <w:p w:rsidR="009A6ED6" w:rsidRDefault="009A6ED6" w:rsidP="00FD6593">
            <w:pPr>
              <w:pStyle w:val="TableParagraph"/>
              <w:spacing w:line="360" w:lineRule="auto"/>
              <w:rPr>
                <w:sz w:val="24"/>
              </w:rPr>
            </w:pPr>
          </w:p>
        </w:tc>
        <w:tc>
          <w:tcPr>
            <w:tcW w:w="1562" w:type="dxa"/>
          </w:tcPr>
          <w:p w:rsidR="009A6ED6" w:rsidRDefault="009A6ED6" w:rsidP="00FD6593">
            <w:pPr>
              <w:pStyle w:val="TableParagraph"/>
              <w:spacing w:line="360" w:lineRule="auto"/>
              <w:rPr>
                <w:sz w:val="24"/>
              </w:rPr>
            </w:pPr>
          </w:p>
        </w:tc>
      </w:tr>
    </w:tbl>
    <w:p w:rsidR="00EC1C9C" w:rsidRDefault="00EC1C9C" w:rsidP="00450D60">
      <w:pPr>
        <w:pStyle w:val="a3"/>
        <w:spacing w:before="269" w:after="9" w:line="360" w:lineRule="auto"/>
        <w:ind w:left="0"/>
      </w:pPr>
    </w:p>
    <w:p w:rsidR="009A6ED6" w:rsidRDefault="002B6B6A" w:rsidP="00FD6593">
      <w:pPr>
        <w:pStyle w:val="a3"/>
        <w:spacing w:before="269" w:after="9" w:line="360" w:lineRule="auto"/>
      </w:pPr>
      <w:r>
        <w:t>Таблица 4 – Показатели платежеспособности предприятия и ликвидности его баланса</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4820"/>
        <w:gridCol w:w="1085"/>
        <w:gridCol w:w="1087"/>
        <w:gridCol w:w="1087"/>
      </w:tblGrid>
      <w:tr w:rsidR="009A6ED6">
        <w:trPr>
          <w:trHeight w:val="1379"/>
        </w:trPr>
        <w:tc>
          <w:tcPr>
            <w:tcW w:w="1668" w:type="dxa"/>
          </w:tcPr>
          <w:p w:rsidR="009A6ED6" w:rsidRDefault="002B6B6A" w:rsidP="00FD6593">
            <w:pPr>
              <w:pStyle w:val="TableParagraph"/>
              <w:spacing w:line="360" w:lineRule="auto"/>
              <w:ind w:left="254"/>
              <w:rPr>
                <w:sz w:val="24"/>
              </w:rPr>
            </w:pPr>
            <w:r>
              <w:rPr>
                <w:sz w:val="24"/>
              </w:rPr>
              <w:t>Показатель</w:t>
            </w:r>
          </w:p>
        </w:tc>
        <w:tc>
          <w:tcPr>
            <w:tcW w:w="4820" w:type="dxa"/>
          </w:tcPr>
          <w:p w:rsidR="009A6ED6" w:rsidRDefault="002B6B6A" w:rsidP="00FD6593">
            <w:pPr>
              <w:pStyle w:val="TableParagraph"/>
              <w:spacing w:line="360" w:lineRule="auto"/>
              <w:ind w:left="1788" w:right="1779"/>
              <w:jc w:val="center"/>
              <w:rPr>
                <w:sz w:val="24"/>
              </w:rPr>
            </w:pPr>
            <w:r>
              <w:rPr>
                <w:sz w:val="24"/>
              </w:rPr>
              <w:t>Назначение</w:t>
            </w:r>
          </w:p>
        </w:tc>
        <w:tc>
          <w:tcPr>
            <w:tcW w:w="1085" w:type="dxa"/>
          </w:tcPr>
          <w:p w:rsidR="009A6ED6" w:rsidRDefault="002B6B6A" w:rsidP="00FD6593">
            <w:pPr>
              <w:pStyle w:val="TableParagraph"/>
              <w:spacing w:line="360" w:lineRule="auto"/>
              <w:ind w:left="191" w:right="180" w:firstLine="1"/>
              <w:jc w:val="center"/>
              <w:rPr>
                <w:sz w:val="24"/>
              </w:rPr>
            </w:pPr>
            <w:r>
              <w:rPr>
                <w:sz w:val="24"/>
              </w:rPr>
              <w:t>На начало года</w:t>
            </w:r>
          </w:p>
        </w:tc>
        <w:tc>
          <w:tcPr>
            <w:tcW w:w="1087" w:type="dxa"/>
          </w:tcPr>
          <w:p w:rsidR="009A6ED6" w:rsidRDefault="002B6B6A" w:rsidP="00FD6593">
            <w:pPr>
              <w:pStyle w:val="TableParagraph"/>
              <w:spacing w:line="360" w:lineRule="auto"/>
              <w:ind w:left="242" w:right="231"/>
              <w:jc w:val="center"/>
              <w:rPr>
                <w:sz w:val="24"/>
              </w:rPr>
            </w:pPr>
            <w:r>
              <w:rPr>
                <w:sz w:val="24"/>
              </w:rPr>
              <w:t>На конец года</w:t>
            </w:r>
          </w:p>
        </w:tc>
        <w:tc>
          <w:tcPr>
            <w:tcW w:w="1087" w:type="dxa"/>
          </w:tcPr>
          <w:p w:rsidR="009A6ED6" w:rsidRDefault="002B6B6A" w:rsidP="00FD6593">
            <w:pPr>
              <w:pStyle w:val="TableParagraph"/>
              <w:spacing w:line="360" w:lineRule="auto"/>
              <w:ind w:left="355" w:right="163" w:hanging="185"/>
              <w:rPr>
                <w:sz w:val="24"/>
              </w:rPr>
            </w:pPr>
            <w:proofErr w:type="spellStart"/>
            <w:r>
              <w:rPr>
                <w:spacing w:val="-1"/>
                <w:sz w:val="24"/>
              </w:rPr>
              <w:t>Допуст</w:t>
            </w:r>
            <w:proofErr w:type="spellEnd"/>
            <w:r>
              <w:rPr>
                <w:spacing w:val="-1"/>
                <w:sz w:val="24"/>
              </w:rPr>
              <w:t xml:space="preserve"> </w:t>
            </w:r>
            <w:r>
              <w:rPr>
                <w:sz w:val="24"/>
              </w:rPr>
              <w:t>и мое</w:t>
            </w:r>
          </w:p>
          <w:p w:rsidR="009A6ED6" w:rsidRDefault="002B6B6A" w:rsidP="00FD6593">
            <w:pPr>
              <w:pStyle w:val="TableParagraph"/>
              <w:spacing w:line="360" w:lineRule="auto"/>
              <w:ind w:left="362" w:right="237" w:hanging="99"/>
              <w:rPr>
                <w:sz w:val="24"/>
              </w:rPr>
            </w:pPr>
            <w:proofErr w:type="spellStart"/>
            <w:r>
              <w:rPr>
                <w:sz w:val="24"/>
              </w:rPr>
              <w:t>значе</w:t>
            </w:r>
            <w:proofErr w:type="spellEnd"/>
            <w:r>
              <w:rPr>
                <w:sz w:val="24"/>
              </w:rPr>
              <w:t xml:space="preserve"> </w:t>
            </w:r>
            <w:proofErr w:type="spellStart"/>
            <w:r>
              <w:rPr>
                <w:sz w:val="24"/>
              </w:rPr>
              <w:t>ние</w:t>
            </w:r>
            <w:proofErr w:type="spellEnd"/>
          </w:p>
        </w:tc>
      </w:tr>
      <w:tr w:rsidR="009A6ED6">
        <w:trPr>
          <w:trHeight w:val="827"/>
        </w:trPr>
        <w:tc>
          <w:tcPr>
            <w:tcW w:w="1668" w:type="dxa"/>
          </w:tcPr>
          <w:p w:rsidR="009A6ED6" w:rsidRDefault="002B6B6A" w:rsidP="00FD6593">
            <w:pPr>
              <w:pStyle w:val="TableParagraph"/>
              <w:spacing w:line="360" w:lineRule="auto"/>
              <w:ind w:left="107" w:right="111"/>
              <w:rPr>
                <w:sz w:val="24"/>
              </w:rPr>
            </w:pPr>
            <w:r>
              <w:rPr>
                <w:sz w:val="24"/>
              </w:rPr>
              <w:t>Коэффициент абсолютной</w:t>
            </w:r>
          </w:p>
          <w:p w:rsidR="009A6ED6" w:rsidRDefault="002B6B6A" w:rsidP="00FD6593">
            <w:pPr>
              <w:pStyle w:val="TableParagraph"/>
              <w:spacing w:line="360" w:lineRule="auto"/>
              <w:ind w:left="107"/>
              <w:rPr>
                <w:sz w:val="24"/>
              </w:rPr>
            </w:pPr>
            <w:r>
              <w:rPr>
                <w:sz w:val="24"/>
              </w:rPr>
              <w:t>ликвидности</w:t>
            </w:r>
          </w:p>
        </w:tc>
        <w:tc>
          <w:tcPr>
            <w:tcW w:w="4820" w:type="dxa"/>
          </w:tcPr>
          <w:p w:rsidR="009A6ED6" w:rsidRDefault="002B6B6A" w:rsidP="00FD6593">
            <w:pPr>
              <w:pStyle w:val="TableParagraph"/>
              <w:tabs>
                <w:tab w:val="left" w:pos="1825"/>
                <w:tab w:val="left" w:pos="2837"/>
                <w:tab w:val="left" w:pos="3839"/>
              </w:tabs>
              <w:spacing w:line="360" w:lineRule="auto"/>
              <w:ind w:left="107" w:right="96"/>
              <w:rPr>
                <w:sz w:val="24"/>
              </w:rPr>
            </w:pPr>
            <w:r>
              <w:rPr>
                <w:sz w:val="24"/>
              </w:rPr>
              <w:t>Показывает,</w:t>
            </w:r>
            <w:r>
              <w:rPr>
                <w:sz w:val="24"/>
              </w:rPr>
              <w:tab/>
              <w:t>какая</w:t>
            </w:r>
            <w:r>
              <w:rPr>
                <w:sz w:val="24"/>
              </w:rPr>
              <w:tab/>
              <w:t>часть</w:t>
            </w:r>
            <w:r>
              <w:rPr>
                <w:sz w:val="24"/>
              </w:rPr>
              <w:tab/>
              <w:t>текущей задолженности может быть погашена</w:t>
            </w:r>
            <w:r>
              <w:rPr>
                <w:spacing w:val="19"/>
                <w:sz w:val="24"/>
              </w:rPr>
              <w:t xml:space="preserve"> </w:t>
            </w:r>
            <w:r>
              <w:rPr>
                <w:sz w:val="24"/>
              </w:rPr>
              <w:t>на</w:t>
            </w:r>
          </w:p>
          <w:p w:rsidR="009A6ED6" w:rsidRDefault="002B6B6A" w:rsidP="00FD6593">
            <w:pPr>
              <w:pStyle w:val="TableParagraph"/>
              <w:spacing w:line="360" w:lineRule="auto"/>
              <w:ind w:left="107"/>
              <w:rPr>
                <w:sz w:val="24"/>
              </w:rPr>
            </w:pPr>
            <w:r>
              <w:rPr>
                <w:sz w:val="24"/>
              </w:rPr>
              <w:t>дату составления баланса или другую дату</w:t>
            </w:r>
          </w:p>
        </w:tc>
        <w:tc>
          <w:tcPr>
            <w:tcW w:w="1085" w:type="dxa"/>
          </w:tcPr>
          <w:p w:rsidR="009A6ED6" w:rsidRDefault="009A6ED6" w:rsidP="00FD6593">
            <w:pPr>
              <w:pStyle w:val="TableParagraph"/>
              <w:spacing w:line="360" w:lineRule="auto"/>
              <w:rPr>
                <w:sz w:val="24"/>
              </w:rPr>
            </w:pPr>
          </w:p>
        </w:tc>
        <w:tc>
          <w:tcPr>
            <w:tcW w:w="1087" w:type="dxa"/>
          </w:tcPr>
          <w:p w:rsidR="009A6ED6" w:rsidRDefault="009A6ED6" w:rsidP="00FD6593">
            <w:pPr>
              <w:pStyle w:val="TableParagraph"/>
              <w:spacing w:line="360" w:lineRule="auto"/>
              <w:rPr>
                <w:sz w:val="24"/>
              </w:rPr>
            </w:pPr>
          </w:p>
        </w:tc>
        <w:tc>
          <w:tcPr>
            <w:tcW w:w="1087" w:type="dxa"/>
          </w:tcPr>
          <w:p w:rsidR="009A6ED6" w:rsidRDefault="009A6ED6" w:rsidP="00FD6593">
            <w:pPr>
              <w:pStyle w:val="TableParagraph"/>
              <w:spacing w:line="360" w:lineRule="auto"/>
              <w:rPr>
                <w:sz w:val="24"/>
              </w:rPr>
            </w:pPr>
          </w:p>
        </w:tc>
      </w:tr>
      <w:tr w:rsidR="009A6ED6">
        <w:trPr>
          <w:trHeight w:val="1104"/>
        </w:trPr>
        <w:tc>
          <w:tcPr>
            <w:tcW w:w="1668" w:type="dxa"/>
          </w:tcPr>
          <w:p w:rsidR="009A6ED6" w:rsidRDefault="002B6B6A" w:rsidP="00FD6593">
            <w:pPr>
              <w:pStyle w:val="TableParagraph"/>
              <w:spacing w:line="360" w:lineRule="auto"/>
              <w:ind w:left="107" w:right="155"/>
              <w:rPr>
                <w:sz w:val="24"/>
              </w:rPr>
            </w:pPr>
            <w:r>
              <w:rPr>
                <w:sz w:val="24"/>
              </w:rPr>
              <w:t>Уточненный коэффициент ликвидности</w:t>
            </w:r>
          </w:p>
        </w:tc>
        <w:tc>
          <w:tcPr>
            <w:tcW w:w="4820" w:type="dxa"/>
          </w:tcPr>
          <w:p w:rsidR="009A6ED6" w:rsidRDefault="002B6B6A" w:rsidP="00FD6593">
            <w:pPr>
              <w:pStyle w:val="TableParagraph"/>
              <w:spacing w:line="360" w:lineRule="auto"/>
              <w:ind w:left="107" w:right="99"/>
              <w:jc w:val="both"/>
              <w:rPr>
                <w:sz w:val="24"/>
              </w:rPr>
            </w:pPr>
            <w:r>
              <w:rPr>
                <w:sz w:val="24"/>
              </w:rPr>
              <w:t>Показывает, какая часть текущих обязательств может быть погашена не только за счет имеющихся денежных</w:t>
            </w:r>
          </w:p>
          <w:p w:rsidR="009A6ED6" w:rsidRDefault="002B6B6A" w:rsidP="00FD6593">
            <w:pPr>
              <w:pStyle w:val="TableParagraph"/>
              <w:spacing w:line="360" w:lineRule="auto"/>
              <w:ind w:left="107"/>
              <w:jc w:val="both"/>
              <w:rPr>
                <w:sz w:val="24"/>
              </w:rPr>
            </w:pPr>
            <w:r>
              <w:rPr>
                <w:sz w:val="24"/>
              </w:rPr>
              <w:t>средств, но и ожидаемых поступлений</w:t>
            </w:r>
          </w:p>
        </w:tc>
        <w:tc>
          <w:tcPr>
            <w:tcW w:w="1085" w:type="dxa"/>
          </w:tcPr>
          <w:p w:rsidR="009A6ED6" w:rsidRDefault="009A6ED6" w:rsidP="00FD6593">
            <w:pPr>
              <w:pStyle w:val="TableParagraph"/>
              <w:spacing w:line="360" w:lineRule="auto"/>
              <w:rPr>
                <w:sz w:val="24"/>
              </w:rPr>
            </w:pPr>
          </w:p>
        </w:tc>
        <w:tc>
          <w:tcPr>
            <w:tcW w:w="1087" w:type="dxa"/>
          </w:tcPr>
          <w:p w:rsidR="009A6ED6" w:rsidRDefault="009A6ED6" w:rsidP="00FD6593">
            <w:pPr>
              <w:pStyle w:val="TableParagraph"/>
              <w:spacing w:line="360" w:lineRule="auto"/>
              <w:rPr>
                <w:sz w:val="24"/>
              </w:rPr>
            </w:pPr>
          </w:p>
        </w:tc>
        <w:tc>
          <w:tcPr>
            <w:tcW w:w="1087" w:type="dxa"/>
          </w:tcPr>
          <w:p w:rsidR="009A6ED6" w:rsidRDefault="009A6ED6" w:rsidP="00FD6593">
            <w:pPr>
              <w:pStyle w:val="TableParagraph"/>
              <w:spacing w:line="360" w:lineRule="auto"/>
              <w:rPr>
                <w:sz w:val="24"/>
              </w:rPr>
            </w:pPr>
          </w:p>
        </w:tc>
      </w:tr>
      <w:tr w:rsidR="009A6ED6">
        <w:trPr>
          <w:trHeight w:val="827"/>
        </w:trPr>
        <w:tc>
          <w:tcPr>
            <w:tcW w:w="1668" w:type="dxa"/>
          </w:tcPr>
          <w:p w:rsidR="009A6ED6" w:rsidRDefault="002B6B6A" w:rsidP="00FD6593">
            <w:pPr>
              <w:pStyle w:val="TableParagraph"/>
              <w:spacing w:line="360" w:lineRule="auto"/>
              <w:ind w:left="107" w:right="155"/>
              <w:rPr>
                <w:sz w:val="24"/>
              </w:rPr>
            </w:pPr>
            <w:r>
              <w:rPr>
                <w:sz w:val="24"/>
              </w:rPr>
              <w:t>Общий коэффициент</w:t>
            </w:r>
          </w:p>
          <w:p w:rsidR="009A6ED6" w:rsidRDefault="002B6B6A" w:rsidP="00FD6593">
            <w:pPr>
              <w:pStyle w:val="TableParagraph"/>
              <w:spacing w:line="360" w:lineRule="auto"/>
              <w:ind w:left="107"/>
              <w:rPr>
                <w:sz w:val="24"/>
              </w:rPr>
            </w:pPr>
            <w:r>
              <w:rPr>
                <w:sz w:val="24"/>
              </w:rPr>
              <w:t>ликвидности</w:t>
            </w:r>
          </w:p>
        </w:tc>
        <w:tc>
          <w:tcPr>
            <w:tcW w:w="4820" w:type="dxa"/>
          </w:tcPr>
          <w:p w:rsidR="009A6ED6" w:rsidRDefault="002B6B6A" w:rsidP="00FD6593">
            <w:pPr>
              <w:pStyle w:val="TableParagraph"/>
              <w:tabs>
                <w:tab w:val="left" w:pos="1378"/>
                <w:tab w:val="left" w:pos="2783"/>
                <w:tab w:val="left" w:pos="3102"/>
                <w:tab w:val="left" w:pos="3898"/>
              </w:tabs>
              <w:spacing w:line="360" w:lineRule="auto"/>
              <w:ind w:left="107" w:right="99"/>
              <w:rPr>
                <w:sz w:val="24"/>
              </w:rPr>
            </w:pPr>
            <w:r>
              <w:rPr>
                <w:sz w:val="24"/>
              </w:rPr>
              <w:t>Позволяет</w:t>
            </w:r>
            <w:r>
              <w:rPr>
                <w:sz w:val="24"/>
              </w:rPr>
              <w:tab/>
              <w:t>установить,</w:t>
            </w:r>
            <w:r>
              <w:rPr>
                <w:sz w:val="24"/>
              </w:rPr>
              <w:tab/>
              <w:t>в</w:t>
            </w:r>
            <w:r>
              <w:rPr>
                <w:sz w:val="24"/>
              </w:rPr>
              <w:tab/>
              <w:t>какой</w:t>
            </w:r>
            <w:r>
              <w:rPr>
                <w:sz w:val="24"/>
              </w:rPr>
              <w:tab/>
            </w:r>
            <w:r>
              <w:rPr>
                <w:spacing w:val="-3"/>
                <w:sz w:val="24"/>
              </w:rPr>
              <w:t xml:space="preserve">степени </w:t>
            </w:r>
            <w:r>
              <w:rPr>
                <w:sz w:val="24"/>
              </w:rPr>
              <w:t>текущие активы покрывают</w:t>
            </w:r>
            <w:r>
              <w:rPr>
                <w:spacing w:val="-11"/>
                <w:sz w:val="24"/>
              </w:rPr>
              <w:t xml:space="preserve"> </w:t>
            </w:r>
            <w:r>
              <w:rPr>
                <w:sz w:val="24"/>
              </w:rPr>
              <w:t>краткосрочные</w:t>
            </w:r>
          </w:p>
          <w:p w:rsidR="009A6ED6" w:rsidRDefault="002B6B6A" w:rsidP="00FD6593">
            <w:pPr>
              <w:pStyle w:val="TableParagraph"/>
              <w:spacing w:line="360" w:lineRule="auto"/>
              <w:ind w:left="107"/>
              <w:rPr>
                <w:sz w:val="24"/>
              </w:rPr>
            </w:pPr>
            <w:r>
              <w:rPr>
                <w:sz w:val="24"/>
              </w:rPr>
              <w:t>обязательства</w:t>
            </w:r>
          </w:p>
        </w:tc>
        <w:tc>
          <w:tcPr>
            <w:tcW w:w="1085" w:type="dxa"/>
          </w:tcPr>
          <w:p w:rsidR="009A6ED6" w:rsidRDefault="009A6ED6" w:rsidP="00FD6593">
            <w:pPr>
              <w:pStyle w:val="TableParagraph"/>
              <w:spacing w:line="360" w:lineRule="auto"/>
              <w:rPr>
                <w:sz w:val="24"/>
              </w:rPr>
            </w:pPr>
          </w:p>
        </w:tc>
        <w:tc>
          <w:tcPr>
            <w:tcW w:w="1087" w:type="dxa"/>
          </w:tcPr>
          <w:p w:rsidR="009A6ED6" w:rsidRDefault="009A6ED6" w:rsidP="00FD6593">
            <w:pPr>
              <w:pStyle w:val="TableParagraph"/>
              <w:spacing w:line="360" w:lineRule="auto"/>
              <w:rPr>
                <w:sz w:val="24"/>
              </w:rPr>
            </w:pPr>
          </w:p>
        </w:tc>
        <w:tc>
          <w:tcPr>
            <w:tcW w:w="1087" w:type="dxa"/>
          </w:tcPr>
          <w:p w:rsidR="009A6ED6" w:rsidRDefault="009A6ED6" w:rsidP="00FD6593">
            <w:pPr>
              <w:pStyle w:val="TableParagraph"/>
              <w:spacing w:line="360" w:lineRule="auto"/>
              <w:rPr>
                <w:sz w:val="24"/>
              </w:rPr>
            </w:pPr>
          </w:p>
        </w:tc>
      </w:tr>
      <w:tr w:rsidR="009A6ED6">
        <w:trPr>
          <w:trHeight w:val="1103"/>
        </w:trPr>
        <w:tc>
          <w:tcPr>
            <w:tcW w:w="1668" w:type="dxa"/>
          </w:tcPr>
          <w:p w:rsidR="009A6ED6" w:rsidRDefault="002B6B6A" w:rsidP="00FD6593">
            <w:pPr>
              <w:pStyle w:val="TableParagraph"/>
              <w:spacing w:line="360" w:lineRule="auto"/>
              <w:ind w:left="107" w:right="352"/>
              <w:rPr>
                <w:sz w:val="24"/>
              </w:rPr>
            </w:pPr>
            <w:r>
              <w:rPr>
                <w:sz w:val="24"/>
              </w:rPr>
              <w:t>Оборотный капитал</w:t>
            </w:r>
          </w:p>
        </w:tc>
        <w:tc>
          <w:tcPr>
            <w:tcW w:w="4820" w:type="dxa"/>
          </w:tcPr>
          <w:p w:rsidR="009A6ED6" w:rsidRDefault="002B6B6A" w:rsidP="00FD6593">
            <w:pPr>
              <w:pStyle w:val="TableParagraph"/>
              <w:tabs>
                <w:tab w:val="left" w:pos="1772"/>
                <w:tab w:val="left" w:pos="2988"/>
              </w:tabs>
              <w:spacing w:line="360" w:lineRule="auto"/>
              <w:ind w:left="107" w:right="98"/>
              <w:jc w:val="both"/>
              <w:rPr>
                <w:sz w:val="24"/>
              </w:rPr>
            </w:pPr>
            <w:r>
              <w:rPr>
                <w:sz w:val="24"/>
              </w:rPr>
              <w:t>Свидетельствует о превышении текущих активов</w:t>
            </w:r>
            <w:r>
              <w:rPr>
                <w:sz w:val="24"/>
              </w:rPr>
              <w:tab/>
              <w:t>над</w:t>
            </w:r>
            <w:r>
              <w:rPr>
                <w:sz w:val="24"/>
              </w:rPr>
              <w:tab/>
            </w:r>
            <w:r>
              <w:rPr>
                <w:spacing w:val="-1"/>
                <w:sz w:val="24"/>
              </w:rPr>
              <w:t xml:space="preserve">краткосрочными </w:t>
            </w:r>
            <w:r>
              <w:rPr>
                <w:sz w:val="24"/>
              </w:rPr>
              <w:t>обязательствами (об общей</w:t>
            </w:r>
            <w:r>
              <w:rPr>
                <w:spacing w:val="45"/>
                <w:sz w:val="24"/>
              </w:rPr>
              <w:t xml:space="preserve"> </w:t>
            </w:r>
            <w:r>
              <w:rPr>
                <w:sz w:val="24"/>
              </w:rPr>
              <w:t>ликвидности</w:t>
            </w:r>
          </w:p>
          <w:p w:rsidR="009A6ED6" w:rsidRDefault="002B6B6A" w:rsidP="00FD6593">
            <w:pPr>
              <w:pStyle w:val="TableParagraph"/>
              <w:spacing w:line="360" w:lineRule="auto"/>
              <w:ind w:left="107"/>
              <w:rPr>
                <w:sz w:val="24"/>
              </w:rPr>
            </w:pPr>
            <w:r>
              <w:rPr>
                <w:sz w:val="24"/>
              </w:rPr>
              <w:t>предприятия)</w:t>
            </w:r>
          </w:p>
        </w:tc>
        <w:tc>
          <w:tcPr>
            <w:tcW w:w="1085" w:type="dxa"/>
          </w:tcPr>
          <w:p w:rsidR="009A6ED6" w:rsidRDefault="009A6ED6" w:rsidP="00FD6593">
            <w:pPr>
              <w:pStyle w:val="TableParagraph"/>
              <w:spacing w:line="360" w:lineRule="auto"/>
              <w:rPr>
                <w:sz w:val="24"/>
              </w:rPr>
            </w:pPr>
          </w:p>
        </w:tc>
        <w:tc>
          <w:tcPr>
            <w:tcW w:w="1087" w:type="dxa"/>
          </w:tcPr>
          <w:p w:rsidR="009A6ED6" w:rsidRDefault="009A6ED6" w:rsidP="00FD6593">
            <w:pPr>
              <w:pStyle w:val="TableParagraph"/>
              <w:spacing w:line="360" w:lineRule="auto"/>
              <w:rPr>
                <w:sz w:val="24"/>
              </w:rPr>
            </w:pPr>
          </w:p>
        </w:tc>
        <w:tc>
          <w:tcPr>
            <w:tcW w:w="1087" w:type="dxa"/>
          </w:tcPr>
          <w:p w:rsidR="009A6ED6" w:rsidRDefault="009A6ED6" w:rsidP="00FD6593">
            <w:pPr>
              <w:pStyle w:val="TableParagraph"/>
              <w:spacing w:line="360" w:lineRule="auto"/>
              <w:rPr>
                <w:sz w:val="24"/>
              </w:rPr>
            </w:pPr>
          </w:p>
        </w:tc>
      </w:tr>
    </w:tbl>
    <w:p w:rsidR="009A6ED6" w:rsidRDefault="009A6ED6" w:rsidP="00FD6593">
      <w:pPr>
        <w:spacing w:line="360" w:lineRule="auto"/>
        <w:rPr>
          <w:sz w:val="24"/>
        </w:rPr>
        <w:sectPr w:rsidR="009A6ED6" w:rsidSect="00411636">
          <w:pgSz w:w="11910" w:h="16840"/>
          <w:pgMar w:top="1134" w:right="1134" w:bottom="1134" w:left="1134" w:header="0" w:footer="654" w:gutter="0"/>
          <w:cols w:space="720"/>
          <w:docGrid w:linePitch="299"/>
        </w:sectPr>
      </w:pPr>
    </w:p>
    <w:p w:rsidR="009A6ED6" w:rsidRDefault="002B6B6A" w:rsidP="00FD6593">
      <w:pPr>
        <w:pStyle w:val="a3"/>
        <w:spacing w:before="67" w:after="9" w:line="360" w:lineRule="auto"/>
      </w:pPr>
      <w:r>
        <w:t>Таблица 5 – Анализ финансовой устойчивости предприятия</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4508"/>
        <w:gridCol w:w="991"/>
        <w:gridCol w:w="994"/>
        <w:gridCol w:w="991"/>
      </w:tblGrid>
      <w:tr w:rsidR="009A6ED6">
        <w:trPr>
          <w:trHeight w:val="1104"/>
        </w:trPr>
        <w:tc>
          <w:tcPr>
            <w:tcW w:w="1980" w:type="dxa"/>
          </w:tcPr>
          <w:p w:rsidR="009A6ED6" w:rsidRDefault="002B6B6A" w:rsidP="00FD6593">
            <w:pPr>
              <w:pStyle w:val="TableParagraph"/>
              <w:spacing w:line="360" w:lineRule="auto"/>
              <w:ind w:left="410"/>
              <w:rPr>
                <w:sz w:val="24"/>
              </w:rPr>
            </w:pPr>
            <w:r>
              <w:rPr>
                <w:sz w:val="24"/>
              </w:rPr>
              <w:t>Показатель</w:t>
            </w:r>
          </w:p>
        </w:tc>
        <w:tc>
          <w:tcPr>
            <w:tcW w:w="4508" w:type="dxa"/>
          </w:tcPr>
          <w:p w:rsidR="009A6ED6" w:rsidRDefault="002B6B6A" w:rsidP="00FD6593">
            <w:pPr>
              <w:pStyle w:val="TableParagraph"/>
              <w:spacing w:line="360" w:lineRule="auto"/>
              <w:ind w:left="85" w:right="217"/>
              <w:jc w:val="center"/>
              <w:rPr>
                <w:sz w:val="24"/>
              </w:rPr>
            </w:pPr>
            <w:r>
              <w:rPr>
                <w:sz w:val="24"/>
              </w:rPr>
              <w:t>Назначение</w:t>
            </w:r>
          </w:p>
        </w:tc>
        <w:tc>
          <w:tcPr>
            <w:tcW w:w="991" w:type="dxa"/>
          </w:tcPr>
          <w:p w:rsidR="009A6ED6" w:rsidRDefault="002B6B6A" w:rsidP="00FD6593">
            <w:pPr>
              <w:pStyle w:val="TableParagraph"/>
              <w:spacing w:line="360" w:lineRule="auto"/>
              <w:ind w:left="143" w:right="134" w:hanging="133"/>
              <w:jc w:val="center"/>
              <w:rPr>
                <w:sz w:val="24"/>
              </w:rPr>
            </w:pPr>
            <w:r>
              <w:rPr>
                <w:sz w:val="24"/>
              </w:rPr>
              <w:t>На начало года</w:t>
            </w:r>
          </w:p>
        </w:tc>
        <w:tc>
          <w:tcPr>
            <w:tcW w:w="994" w:type="dxa"/>
          </w:tcPr>
          <w:p w:rsidR="009A6ED6" w:rsidRDefault="002B6B6A" w:rsidP="00FD6593">
            <w:pPr>
              <w:pStyle w:val="TableParagraph"/>
              <w:spacing w:line="360" w:lineRule="auto"/>
              <w:ind w:left="195" w:right="186" w:hanging="134"/>
              <w:jc w:val="center"/>
              <w:rPr>
                <w:sz w:val="24"/>
              </w:rPr>
            </w:pPr>
            <w:r>
              <w:rPr>
                <w:sz w:val="24"/>
              </w:rPr>
              <w:t>На конец года</w:t>
            </w:r>
          </w:p>
        </w:tc>
        <w:tc>
          <w:tcPr>
            <w:tcW w:w="991" w:type="dxa"/>
          </w:tcPr>
          <w:p w:rsidR="009A6ED6" w:rsidRDefault="002B6B6A" w:rsidP="00FD6593">
            <w:pPr>
              <w:pStyle w:val="TableParagraph"/>
              <w:spacing w:line="360" w:lineRule="auto"/>
              <w:ind w:left="216" w:right="106" w:hanging="226"/>
              <w:rPr>
                <w:sz w:val="24"/>
              </w:rPr>
            </w:pPr>
            <w:r>
              <w:rPr>
                <w:spacing w:val="-1"/>
                <w:sz w:val="24"/>
              </w:rPr>
              <w:t xml:space="preserve">Допусти </w:t>
            </w:r>
            <w:r>
              <w:rPr>
                <w:sz w:val="24"/>
              </w:rPr>
              <w:t>мое</w:t>
            </w:r>
          </w:p>
          <w:p w:rsidR="009A6ED6" w:rsidRDefault="002B6B6A" w:rsidP="00FD6593">
            <w:pPr>
              <w:pStyle w:val="TableParagraph"/>
              <w:spacing w:line="360" w:lineRule="auto"/>
              <w:ind w:left="242" w:right="189" w:hanging="27"/>
              <w:rPr>
                <w:sz w:val="24"/>
              </w:rPr>
            </w:pPr>
            <w:proofErr w:type="spellStart"/>
            <w:r>
              <w:rPr>
                <w:sz w:val="24"/>
              </w:rPr>
              <w:t>значе</w:t>
            </w:r>
            <w:proofErr w:type="spellEnd"/>
            <w:r>
              <w:rPr>
                <w:sz w:val="24"/>
              </w:rPr>
              <w:t xml:space="preserve"> </w:t>
            </w:r>
            <w:proofErr w:type="spellStart"/>
            <w:r>
              <w:rPr>
                <w:sz w:val="24"/>
              </w:rPr>
              <w:t>ние</w:t>
            </w:r>
            <w:proofErr w:type="spellEnd"/>
          </w:p>
        </w:tc>
      </w:tr>
      <w:tr w:rsidR="009A6ED6">
        <w:trPr>
          <w:trHeight w:val="551"/>
        </w:trPr>
        <w:tc>
          <w:tcPr>
            <w:tcW w:w="1980" w:type="dxa"/>
          </w:tcPr>
          <w:p w:rsidR="009A6ED6" w:rsidRDefault="002B6B6A" w:rsidP="00FD6593">
            <w:pPr>
              <w:pStyle w:val="TableParagraph"/>
              <w:spacing w:line="360" w:lineRule="auto"/>
              <w:ind w:left="107"/>
              <w:rPr>
                <w:sz w:val="24"/>
              </w:rPr>
            </w:pPr>
            <w:r>
              <w:rPr>
                <w:sz w:val="24"/>
              </w:rPr>
              <w:t>Коэффициент</w:t>
            </w:r>
          </w:p>
          <w:p w:rsidR="009A6ED6" w:rsidRDefault="002B6B6A" w:rsidP="00FD6593">
            <w:pPr>
              <w:pStyle w:val="TableParagraph"/>
              <w:spacing w:line="360" w:lineRule="auto"/>
              <w:ind w:left="107"/>
              <w:rPr>
                <w:sz w:val="24"/>
              </w:rPr>
            </w:pPr>
            <w:r>
              <w:rPr>
                <w:sz w:val="24"/>
              </w:rPr>
              <w:t>независимости</w:t>
            </w:r>
          </w:p>
        </w:tc>
        <w:tc>
          <w:tcPr>
            <w:tcW w:w="4508" w:type="dxa"/>
          </w:tcPr>
          <w:p w:rsidR="009A6ED6" w:rsidRDefault="002B6B6A" w:rsidP="00FD6593">
            <w:pPr>
              <w:pStyle w:val="TableParagraph"/>
              <w:tabs>
                <w:tab w:val="left" w:pos="2004"/>
                <w:tab w:val="left" w:pos="3077"/>
              </w:tabs>
              <w:spacing w:line="360" w:lineRule="auto"/>
              <w:ind w:left="-32" w:right="101"/>
              <w:jc w:val="center"/>
              <w:rPr>
                <w:sz w:val="24"/>
              </w:rPr>
            </w:pPr>
            <w:r>
              <w:rPr>
                <w:sz w:val="24"/>
              </w:rPr>
              <w:t>Характеризует</w:t>
            </w:r>
            <w:r>
              <w:rPr>
                <w:sz w:val="24"/>
              </w:rPr>
              <w:tab/>
              <w:t>долю</w:t>
            </w:r>
            <w:r>
              <w:rPr>
                <w:sz w:val="24"/>
              </w:rPr>
              <w:tab/>
            </w:r>
            <w:r>
              <w:rPr>
                <w:spacing w:val="-3"/>
                <w:sz w:val="24"/>
              </w:rPr>
              <w:t>собственных</w:t>
            </w:r>
          </w:p>
          <w:p w:rsidR="009A6ED6" w:rsidRDefault="002B6B6A" w:rsidP="00FD6593">
            <w:pPr>
              <w:pStyle w:val="TableParagraph"/>
              <w:spacing w:line="360" w:lineRule="auto"/>
              <w:ind w:left="85" w:right="227"/>
              <w:jc w:val="center"/>
              <w:rPr>
                <w:sz w:val="24"/>
              </w:rPr>
            </w:pPr>
            <w:r>
              <w:rPr>
                <w:sz w:val="24"/>
              </w:rPr>
              <w:t>источников в общем объеме источников</w:t>
            </w:r>
          </w:p>
        </w:tc>
        <w:tc>
          <w:tcPr>
            <w:tcW w:w="991" w:type="dxa"/>
          </w:tcPr>
          <w:p w:rsidR="009A6ED6" w:rsidRDefault="009A6ED6" w:rsidP="00FD6593">
            <w:pPr>
              <w:pStyle w:val="TableParagraph"/>
              <w:spacing w:line="360" w:lineRule="auto"/>
              <w:rPr>
                <w:sz w:val="24"/>
              </w:rPr>
            </w:pPr>
          </w:p>
        </w:tc>
        <w:tc>
          <w:tcPr>
            <w:tcW w:w="994" w:type="dxa"/>
          </w:tcPr>
          <w:p w:rsidR="009A6ED6" w:rsidRDefault="009A6ED6" w:rsidP="00FD6593">
            <w:pPr>
              <w:pStyle w:val="TableParagraph"/>
              <w:spacing w:line="360" w:lineRule="auto"/>
              <w:rPr>
                <w:sz w:val="24"/>
              </w:rPr>
            </w:pPr>
          </w:p>
        </w:tc>
        <w:tc>
          <w:tcPr>
            <w:tcW w:w="991" w:type="dxa"/>
          </w:tcPr>
          <w:p w:rsidR="009A6ED6" w:rsidRDefault="009A6ED6" w:rsidP="00FD6593">
            <w:pPr>
              <w:pStyle w:val="TableParagraph"/>
              <w:spacing w:line="360" w:lineRule="auto"/>
              <w:rPr>
                <w:sz w:val="24"/>
              </w:rPr>
            </w:pPr>
          </w:p>
        </w:tc>
      </w:tr>
      <w:tr w:rsidR="009A6ED6">
        <w:trPr>
          <w:trHeight w:val="827"/>
        </w:trPr>
        <w:tc>
          <w:tcPr>
            <w:tcW w:w="1980" w:type="dxa"/>
          </w:tcPr>
          <w:p w:rsidR="009A6ED6" w:rsidRDefault="002B6B6A" w:rsidP="00FD6593">
            <w:pPr>
              <w:pStyle w:val="TableParagraph"/>
              <w:spacing w:line="360" w:lineRule="auto"/>
              <w:ind w:left="107" w:right="133"/>
              <w:rPr>
                <w:sz w:val="24"/>
              </w:rPr>
            </w:pPr>
            <w:r>
              <w:rPr>
                <w:sz w:val="24"/>
              </w:rPr>
              <w:t>Коэффициент финансирования</w:t>
            </w:r>
          </w:p>
        </w:tc>
        <w:tc>
          <w:tcPr>
            <w:tcW w:w="4508" w:type="dxa"/>
          </w:tcPr>
          <w:p w:rsidR="009A6ED6" w:rsidRDefault="002B6B6A" w:rsidP="00FD6593">
            <w:pPr>
              <w:pStyle w:val="TableParagraph"/>
              <w:tabs>
                <w:tab w:val="left" w:pos="1460"/>
                <w:tab w:val="left" w:pos="2246"/>
                <w:tab w:val="left" w:pos="3025"/>
              </w:tabs>
              <w:spacing w:line="360" w:lineRule="auto"/>
              <w:ind w:left="105" w:hanging="137"/>
              <w:rPr>
                <w:sz w:val="24"/>
              </w:rPr>
            </w:pPr>
            <w:r>
              <w:rPr>
                <w:sz w:val="24"/>
              </w:rPr>
              <w:t>Показывает,</w:t>
            </w:r>
            <w:r>
              <w:rPr>
                <w:sz w:val="24"/>
              </w:rPr>
              <w:tab/>
              <w:t>какая</w:t>
            </w:r>
            <w:r>
              <w:rPr>
                <w:sz w:val="24"/>
              </w:rPr>
              <w:tab/>
              <w:t>часть</w:t>
            </w:r>
            <w:r>
              <w:rPr>
                <w:sz w:val="24"/>
              </w:rPr>
              <w:tab/>
              <w:t>деятельности</w:t>
            </w:r>
          </w:p>
          <w:p w:rsidR="009A6ED6" w:rsidRDefault="002B6B6A" w:rsidP="00FD6593">
            <w:pPr>
              <w:pStyle w:val="TableParagraph"/>
              <w:tabs>
                <w:tab w:val="left" w:pos="1678"/>
                <w:tab w:val="left" w:pos="3489"/>
                <w:tab w:val="left" w:pos="3958"/>
              </w:tabs>
              <w:spacing w:line="360" w:lineRule="auto"/>
              <w:ind w:left="105" w:right="99"/>
              <w:rPr>
                <w:sz w:val="24"/>
              </w:rPr>
            </w:pPr>
            <w:r>
              <w:rPr>
                <w:sz w:val="24"/>
              </w:rPr>
              <w:t>предприятия</w:t>
            </w:r>
            <w:r>
              <w:rPr>
                <w:sz w:val="24"/>
              </w:rPr>
              <w:tab/>
              <w:t>финансируется</w:t>
            </w:r>
            <w:r>
              <w:rPr>
                <w:sz w:val="24"/>
              </w:rPr>
              <w:tab/>
              <w:t>за</w:t>
            </w:r>
            <w:r>
              <w:rPr>
                <w:sz w:val="24"/>
              </w:rPr>
              <w:tab/>
            </w:r>
            <w:r>
              <w:rPr>
                <w:spacing w:val="-6"/>
                <w:sz w:val="24"/>
              </w:rPr>
              <w:t xml:space="preserve">счет </w:t>
            </w:r>
            <w:r>
              <w:rPr>
                <w:sz w:val="24"/>
              </w:rPr>
              <w:t>собственных средств</w:t>
            </w:r>
          </w:p>
        </w:tc>
        <w:tc>
          <w:tcPr>
            <w:tcW w:w="991" w:type="dxa"/>
          </w:tcPr>
          <w:p w:rsidR="009A6ED6" w:rsidRDefault="009A6ED6" w:rsidP="00FD6593">
            <w:pPr>
              <w:pStyle w:val="TableParagraph"/>
              <w:spacing w:line="360" w:lineRule="auto"/>
              <w:rPr>
                <w:sz w:val="24"/>
              </w:rPr>
            </w:pPr>
          </w:p>
        </w:tc>
        <w:tc>
          <w:tcPr>
            <w:tcW w:w="994" w:type="dxa"/>
          </w:tcPr>
          <w:p w:rsidR="009A6ED6" w:rsidRDefault="009A6ED6" w:rsidP="00FD6593">
            <w:pPr>
              <w:pStyle w:val="TableParagraph"/>
              <w:spacing w:line="360" w:lineRule="auto"/>
              <w:rPr>
                <w:sz w:val="24"/>
              </w:rPr>
            </w:pPr>
          </w:p>
        </w:tc>
        <w:tc>
          <w:tcPr>
            <w:tcW w:w="991" w:type="dxa"/>
          </w:tcPr>
          <w:p w:rsidR="009A6ED6" w:rsidRDefault="009A6ED6" w:rsidP="00FD6593">
            <w:pPr>
              <w:pStyle w:val="TableParagraph"/>
              <w:spacing w:line="360" w:lineRule="auto"/>
              <w:rPr>
                <w:sz w:val="24"/>
              </w:rPr>
            </w:pPr>
          </w:p>
        </w:tc>
      </w:tr>
      <w:tr w:rsidR="009A6ED6">
        <w:trPr>
          <w:trHeight w:val="827"/>
        </w:trPr>
        <w:tc>
          <w:tcPr>
            <w:tcW w:w="1980" w:type="dxa"/>
          </w:tcPr>
          <w:p w:rsidR="009A6ED6" w:rsidRDefault="002B6B6A" w:rsidP="00FD6593">
            <w:pPr>
              <w:pStyle w:val="TableParagraph"/>
              <w:spacing w:line="360" w:lineRule="auto"/>
              <w:ind w:left="107" w:right="293"/>
              <w:rPr>
                <w:sz w:val="24"/>
              </w:rPr>
            </w:pPr>
            <w:r>
              <w:rPr>
                <w:sz w:val="24"/>
              </w:rPr>
              <w:t>Коэффициент маневренности</w:t>
            </w:r>
          </w:p>
        </w:tc>
        <w:tc>
          <w:tcPr>
            <w:tcW w:w="4508" w:type="dxa"/>
          </w:tcPr>
          <w:p w:rsidR="009A6ED6" w:rsidRDefault="002B6B6A" w:rsidP="00FD6593">
            <w:pPr>
              <w:pStyle w:val="TableParagraph"/>
              <w:tabs>
                <w:tab w:val="left" w:pos="1477"/>
                <w:tab w:val="left" w:pos="2280"/>
                <w:tab w:val="left" w:pos="3076"/>
              </w:tabs>
              <w:spacing w:line="360" w:lineRule="auto"/>
              <w:ind w:left="105" w:right="101" w:hanging="137"/>
              <w:rPr>
                <w:sz w:val="24"/>
              </w:rPr>
            </w:pPr>
            <w:r>
              <w:rPr>
                <w:sz w:val="24"/>
              </w:rPr>
              <w:t>Показывает,</w:t>
            </w:r>
            <w:r>
              <w:rPr>
                <w:sz w:val="24"/>
              </w:rPr>
              <w:tab/>
              <w:t>какая</w:t>
            </w:r>
            <w:r>
              <w:rPr>
                <w:sz w:val="24"/>
              </w:rPr>
              <w:tab/>
              <w:t>часть</w:t>
            </w:r>
            <w:r>
              <w:rPr>
                <w:sz w:val="24"/>
              </w:rPr>
              <w:tab/>
            </w:r>
            <w:r>
              <w:rPr>
                <w:spacing w:val="-3"/>
                <w:sz w:val="24"/>
              </w:rPr>
              <w:t xml:space="preserve">собственных </w:t>
            </w:r>
            <w:r>
              <w:rPr>
                <w:sz w:val="24"/>
              </w:rPr>
              <w:t>источников средств вложена в</w:t>
            </w:r>
            <w:r>
              <w:rPr>
                <w:spacing w:val="-24"/>
                <w:sz w:val="24"/>
              </w:rPr>
              <w:t xml:space="preserve"> </w:t>
            </w:r>
            <w:r>
              <w:rPr>
                <w:sz w:val="24"/>
              </w:rPr>
              <w:t>наиболее</w:t>
            </w:r>
          </w:p>
          <w:p w:rsidR="009A6ED6" w:rsidRDefault="002B6B6A" w:rsidP="00FD6593">
            <w:pPr>
              <w:pStyle w:val="TableParagraph"/>
              <w:spacing w:line="360" w:lineRule="auto"/>
              <w:ind w:left="105"/>
              <w:rPr>
                <w:sz w:val="24"/>
              </w:rPr>
            </w:pPr>
            <w:r>
              <w:rPr>
                <w:sz w:val="24"/>
              </w:rPr>
              <w:t>мобильные активы</w:t>
            </w:r>
          </w:p>
        </w:tc>
        <w:tc>
          <w:tcPr>
            <w:tcW w:w="991" w:type="dxa"/>
          </w:tcPr>
          <w:p w:rsidR="009A6ED6" w:rsidRDefault="009A6ED6" w:rsidP="00FD6593">
            <w:pPr>
              <w:pStyle w:val="TableParagraph"/>
              <w:spacing w:line="360" w:lineRule="auto"/>
              <w:rPr>
                <w:sz w:val="24"/>
              </w:rPr>
            </w:pPr>
          </w:p>
        </w:tc>
        <w:tc>
          <w:tcPr>
            <w:tcW w:w="994" w:type="dxa"/>
          </w:tcPr>
          <w:p w:rsidR="009A6ED6" w:rsidRDefault="009A6ED6" w:rsidP="00FD6593">
            <w:pPr>
              <w:pStyle w:val="TableParagraph"/>
              <w:spacing w:line="360" w:lineRule="auto"/>
              <w:rPr>
                <w:sz w:val="24"/>
              </w:rPr>
            </w:pPr>
          </w:p>
        </w:tc>
        <w:tc>
          <w:tcPr>
            <w:tcW w:w="991" w:type="dxa"/>
          </w:tcPr>
          <w:p w:rsidR="009A6ED6" w:rsidRDefault="009A6ED6" w:rsidP="00FD6593">
            <w:pPr>
              <w:pStyle w:val="TableParagraph"/>
              <w:spacing w:line="360" w:lineRule="auto"/>
              <w:rPr>
                <w:sz w:val="24"/>
              </w:rPr>
            </w:pPr>
          </w:p>
        </w:tc>
      </w:tr>
      <w:tr w:rsidR="009A6ED6">
        <w:trPr>
          <w:trHeight w:val="829"/>
        </w:trPr>
        <w:tc>
          <w:tcPr>
            <w:tcW w:w="1980" w:type="dxa"/>
          </w:tcPr>
          <w:p w:rsidR="009A6ED6" w:rsidRDefault="002B6B6A" w:rsidP="00FD6593">
            <w:pPr>
              <w:pStyle w:val="TableParagraph"/>
              <w:spacing w:line="360" w:lineRule="auto"/>
              <w:ind w:left="107" w:right="423"/>
              <w:rPr>
                <w:sz w:val="24"/>
              </w:rPr>
            </w:pPr>
            <w:r>
              <w:rPr>
                <w:sz w:val="24"/>
              </w:rPr>
              <w:t>Коэффициент финансовой</w:t>
            </w:r>
          </w:p>
          <w:p w:rsidR="009A6ED6" w:rsidRDefault="002B6B6A" w:rsidP="00FD6593">
            <w:pPr>
              <w:pStyle w:val="TableParagraph"/>
              <w:spacing w:line="360" w:lineRule="auto"/>
              <w:ind w:left="107"/>
              <w:rPr>
                <w:sz w:val="24"/>
              </w:rPr>
            </w:pPr>
            <w:r>
              <w:rPr>
                <w:sz w:val="24"/>
              </w:rPr>
              <w:t>устойчивости</w:t>
            </w:r>
          </w:p>
        </w:tc>
        <w:tc>
          <w:tcPr>
            <w:tcW w:w="4508" w:type="dxa"/>
          </w:tcPr>
          <w:p w:rsidR="009A6ED6" w:rsidRDefault="002B6B6A" w:rsidP="00FD6593">
            <w:pPr>
              <w:pStyle w:val="TableParagraph"/>
              <w:spacing w:line="360" w:lineRule="auto"/>
              <w:ind w:left="105" w:hanging="137"/>
              <w:rPr>
                <w:sz w:val="24"/>
              </w:rPr>
            </w:pPr>
            <w:r>
              <w:rPr>
                <w:sz w:val="24"/>
              </w:rPr>
              <w:t>Показывает удельный вес тех источников финансирования, которые могут быть</w:t>
            </w:r>
          </w:p>
          <w:p w:rsidR="009A6ED6" w:rsidRDefault="002B6B6A" w:rsidP="00FD6593">
            <w:pPr>
              <w:pStyle w:val="TableParagraph"/>
              <w:spacing w:line="360" w:lineRule="auto"/>
              <w:ind w:left="105"/>
              <w:rPr>
                <w:sz w:val="24"/>
              </w:rPr>
            </w:pPr>
            <w:r>
              <w:rPr>
                <w:sz w:val="24"/>
              </w:rPr>
              <w:t>использованы длительное время</w:t>
            </w:r>
          </w:p>
        </w:tc>
        <w:tc>
          <w:tcPr>
            <w:tcW w:w="991" w:type="dxa"/>
          </w:tcPr>
          <w:p w:rsidR="009A6ED6" w:rsidRDefault="009A6ED6" w:rsidP="00FD6593">
            <w:pPr>
              <w:pStyle w:val="TableParagraph"/>
              <w:spacing w:line="360" w:lineRule="auto"/>
              <w:rPr>
                <w:sz w:val="24"/>
              </w:rPr>
            </w:pPr>
          </w:p>
        </w:tc>
        <w:tc>
          <w:tcPr>
            <w:tcW w:w="994" w:type="dxa"/>
          </w:tcPr>
          <w:p w:rsidR="009A6ED6" w:rsidRDefault="009A6ED6" w:rsidP="00FD6593">
            <w:pPr>
              <w:pStyle w:val="TableParagraph"/>
              <w:spacing w:line="360" w:lineRule="auto"/>
              <w:rPr>
                <w:sz w:val="24"/>
              </w:rPr>
            </w:pPr>
          </w:p>
        </w:tc>
        <w:tc>
          <w:tcPr>
            <w:tcW w:w="991" w:type="dxa"/>
          </w:tcPr>
          <w:p w:rsidR="009A6ED6" w:rsidRDefault="009A6ED6" w:rsidP="00FD6593">
            <w:pPr>
              <w:pStyle w:val="TableParagraph"/>
              <w:spacing w:line="360" w:lineRule="auto"/>
              <w:rPr>
                <w:sz w:val="24"/>
              </w:rPr>
            </w:pPr>
          </w:p>
        </w:tc>
      </w:tr>
    </w:tbl>
    <w:p w:rsidR="009A6ED6" w:rsidRDefault="009A6ED6" w:rsidP="00FD6593">
      <w:pPr>
        <w:pStyle w:val="a3"/>
        <w:spacing w:line="360" w:lineRule="auto"/>
        <w:ind w:left="0"/>
        <w:rPr>
          <w:sz w:val="30"/>
        </w:rPr>
      </w:pPr>
    </w:p>
    <w:p w:rsidR="009A6ED6" w:rsidRDefault="009A6ED6" w:rsidP="00FD6593">
      <w:pPr>
        <w:pStyle w:val="a3"/>
        <w:spacing w:before="4" w:line="360" w:lineRule="auto"/>
        <w:ind w:left="0"/>
        <w:rPr>
          <w:sz w:val="25"/>
        </w:rPr>
      </w:pPr>
    </w:p>
    <w:p w:rsidR="009A6ED6" w:rsidRDefault="002B6B6A" w:rsidP="00FD6593">
      <w:pPr>
        <w:pStyle w:val="a3"/>
        <w:spacing w:after="7" w:line="360" w:lineRule="auto"/>
      </w:pPr>
      <w:r>
        <w:t>Таблица 6 – Анализ рентабельности предприятия</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0"/>
        <w:gridCol w:w="1322"/>
        <w:gridCol w:w="1323"/>
        <w:gridCol w:w="1322"/>
      </w:tblGrid>
      <w:tr w:rsidR="009A6ED6">
        <w:trPr>
          <w:trHeight w:val="551"/>
        </w:trPr>
        <w:tc>
          <w:tcPr>
            <w:tcW w:w="5780" w:type="dxa"/>
          </w:tcPr>
          <w:p w:rsidR="009A6ED6" w:rsidRDefault="002B6B6A" w:rsidP="00FD6593">
            <w:pPr>
              <w:pStyle w:val="TableParagraph"/>
              <w:spacing w:line="360" w:lineRule="auto"/>
              <w:ind w:left="2287" w:right="2283"/>
              <w:jc w:val="center"/>
              <w:rPr>
                <w:sz w:val="24"/>
              </w:rPr>
            </w:pPr>
            <w:r>
              <w:rPr>
                <w:sz w:val="24"/>
              </w:rPr>
              <w:t>Показатель</w:t>
            </w:r>
          </w:p>
        </w:tc>
        <w:tc>
          <w:tcPr>
            <w:tcW w:w="1322" w:type="dxa"/>
          </w:tcPr>
          <w:p w:rsidR="009A6ED6" w:rsidRDefault="002B6B6A" w:rsidP="00FD6593">
            <w:pPr>
              <w:pStyle w:val="TableParagraph"/>
              <w:spacing w:line="360" w:lineRule="auto"/>
              <w:ind w:left="244"/>
              <w:rPr>
                <w:sz w:val="24"/>
              </w:rPr>
            </w:pPr>
            <w:proofErr w:type="spellStart"/>
            <w:r>
              <w:rPr>
                <w:sz w:val="24"/>
              </w:rPr>
              <w:t>Прошед</w:t>
            </w:r>
            <w:proofErr w:type="spellEnd"/>
          </w:p>
          <w:p w:rsidR="009A6ED6" w:rsidRDefault="002B6B6A" w:rsidP="00FD6593">
            <w:pPr>
              <w:pStyle w:val="TableParagraph"/>
              <w:spacing w:line="360" w:lineRule="auto"/>
              <w:ind w:left="237"/>
              <w:rPr>
                <w:sz w:val="24"/>
              </w:rPr>
            </w:pPr>
            <w:proofErr w:type="spellStart"/>
            <w:r>
              <w:rPr>
                <w:sz w:val="24"/>
              </w:rPr>
              <w:t>ший</w:t>
            </w:r>
            <w:proofErr w:type="spellEnd"/>
            <w:r>
              <w:rPr>
                <w:spacing w:val="-3"/>
                <w:sz w:val="24"/>
              </w:rPr>
              <w:t xml:space="preserve"> </w:t>
            </w:r>
            <w:r>
              <w:rPr>
                <w:sz w:val="24"/>
              </w:rPr>
              <w:t>год</w:t>
            </w:r>
          </w:p>
        </w:tc>
        <w:tc>
          <w:tcPr>
            <w:tcW w:w="1323" w:type="dxa"/>
          </w:tcPr>
          <w:p w:rsidR="009A6ED6" w:rsidRDefault="002B6B6A" w:rsidP="00FD6593">
            <w:pPr>
              <w:pStyle w:val="TableParagraph"/>
              <w:spacing w:line="360" w:lineRule="auto"/>
              <w:ind w:left="123" w:right="120"/>
              <w:jc w:val="center"/>
              <w:rPr>
                <w:sz w:val="24"/>
              </w:rPr>
            </w:pPr>
            <w:r>
              <w:rPr>
                <w:sz w:val="24"/>
              </w:rPr>
              <w:t>Отчетный</w:t>
            </w:r>
          </w:p>
          <w:p w:rsidR="009A6ED6" w:rsidRDefault="002B6B6A" w:rsidP="00FD6593">
            <w:pPr>
              <w:pStyle w:val="TableParagraph"/>
              <w:spacing w:line="360" w:lineRule="auto"/>
              <w:ind w:left="123" w:right="120"/>
              <w:jc w:val="center"/>
              <w:rPr>
                <w:sz w:val="24"/>
              </w:rPr>
            </w:pPr>
            <w:r>
              <w:rPr>
                <w:sz w:val="24"/>
              </w:rPr>
              <w:t>год</w:t>
            </w:r>
          </w:p>
        </w:tc>
        <w:tc>
          <w:tcPr>
            <w:tcW w:w="1322" w:type="dxa"/>
          </w:tcPr>
          <w:p w:rsidR="009A6ED6" w:rsidRDefault="002B6B6A" w:rsidP="00FD6593">
            <w:pPr>
              <w:pStyle w:val="TableParagraph"/>
              <w:spacing w:line="360" w:lineRule="auto"/>
              <w:ind w:left="161"/>
              <w:rPr>
                <w:sz w:val="24"/>
              </w:rPr>
            </w:pPr>
            <w:r>
              <w:rPr>
                <w:sz w:val="24"/>
              </w:rPr>
              <w:t>Отклонен</w:t>
            </w:r>
          </w:p>
          <w:p w:rsidR="009A6ED6" w:rsidRDefault="002B6B6A" w:rsidP="00FD6593">
            <w:pPr>
              <w:pStyle w:val="TableParagraph"/>
              <w:spacing w:line="360" w:lineRule="auto"/>
              <w:ind w:left="264"/>
              <w:rPr>
                <w:sz w:val="24"/>
              </w:rPr>
            </w:pPr>
            <w:proofErr w:type="spellStart"/>
            <w:r>
              <w:rPr>
                <w:sz w:val="24"/>
              </w:rPr>
              <w:t>ия</w:t>
            </w:r>
            <w:proofErr w:type="spellEnd"/>
            <w:r>
              <w:rPr>
                <w:sz w:val="24"/>
              </w:rPr>
              <w:t xml:space="preserve"> (+, -)</w:t>
            </w:r>
          </w:p>
        </w:tc>
      </w:tr>
      <w:tr w:rsidR="009A6ED6">
        <w:trPr>
          <w:trHeight w:val="275"/>
        </w:trPr>
        <w:tc>
          <w:tcPr>
            <w:tcW w:w="5780" w:type="dxa"/>
          </w:tcPr>
          <w:p w:rsidR="009A6ED6" w:rsidRDefault="002B6B6A" w:rsidP="00FD6593">
            <w:pPr>
              <w:pStyle w:val="TableParagraph"/>
              <w:spacing w:line="360" w:lineRule="auto"/>
              <w:ind w:left="107"/>
              <w:rPr>
                <w:sz w:val="24"/>
              </w:rPr>
            </w:pPr>
            <w:r>
              <w:rPr>
                <w:sz w:val="24"/>
              </w:rPr>
              <w:t>1. Общая величина имущества (валюта баланса)</w:t>
            </w:r>
          </w:p>
        </w:tc>
        <w:tc>
          <w:tcPr>
            <w:tcW w:w="1322" w:type="dxa"/>
          </w:tcPr>
          <w:p w:rsidR="009A6ED6" w:rsidRDefault="009A6ED6" w:rsidP="00FD6593">
            <w:pPr>
              <w:pStyle w:val="TableParagraph"/>
              <w:spacing w:line="360" w:lineRule="auto"/>
              <w:rPr>
                <w:sz w:val="20"/>
              </w:rPr>
            </w:pPr>
          </w:p>
        </w:tc>
        <w:tc>
          <w:tcPr>
            <w:tcW w:w="1323" w:type="dxa"/>
          </w:tcPr>
          <w:p w:rsidR="009A6ED6" w:rsidRDefault="009A6ED6" w:rsidP="00FD6593">
            <w:pPr>
              <w:pStyle w:val="TableParagraph"/>
              <w:spacing w:line="360" w:lineRule="auto"/>
              <w:rPr>
                <w:sz w:val="20"/>
              </w:rPr>
            </w:pPr>
          </w:p>
        </w:tc>
        <w:tc>
          <w:tcPr>
            <w:tcW w:w="1322" w:type="dxa"/>
          </w:tcPr>
          <w:p w:rsidR="009A6ED6" w:rsidRDefault="009A6ED6" w:rsidP="00FD6593">
            <w:pPr>
              <w:pStyle w:val="TableParagraph"/>
              <w:spacing w:line="360" w:lineRule="auto"/>
              <w:rPr>
                <w:sz w:val="20"/>
              </w:rPr>
            </w:pPr>
          </w:p>
        </w:tc>
      </w:tr>
      <w:tr w:rsidR="009A6ED6">
        <w:trPr>
          <w:trHeight w:val="551"/>
        </w:trPr>
        <w:tc>
          <w:tcPr>
            <w:tcW w:w="5780" w:type="dxa"/>
          </w:tcPr>
          <w:p w:rsidR="009A6ED6" w:rsidRDefault="002B6B6A" w:rsidP="00FD6593">
            <w:pPr>
              <w:pStyle w:val="TableParagraph"/>
              <w:spacing w:line="360" w:lineRule="auto"/>
              <w:ind w:left="107"/>
              <w:rPr>
                <w:sz w:val="24"/>
              </w:rPr>
            </w:pPr>
            <w:r>
              <w:rPr>
                <w:sz w:val="24"/>
              </w:rPr>
              <w:t>2. Источники собственных средств (III раздел пассива</w:t>
            </w:r>
          </w:p>
          <w:p w:rsidR="009A6ED6" w:rsidRDefault="002B6B6A" w:rsidP="00FD6593">
            <w:pPr>
              <w:pStyle w:val="TableParagraph"/>
              <w:spacing w:line="360" w:lineRule="auto"/>
              <w:ind w:left="107"/>
              <w:rPr>
                <w:sz w:val="24"/>
              </w:rPr>
            </w:pPr>
            <w:r>
              <w:rPr>
                <w:sz w:val="24"/>
              </w:rPr>
              <w:t>баланса)</w:t>
            </w:r>
          </w:p>
        </w:tc>
        <w:tc>
          <w:tcPr>
            <w:tcW w:w="1322" w:type="dxa"/>
          </w:tcPr>
          <w:p w:rsidR="009A6ED6" w:rsidRDefault="009A6ED6" w:rsidP="00FD6593">
            <w:pPr>
              <w:pStyle w:val="TableParagraph"/>
              <w:spacing w:line="360" w:lineRule="auto"/>
              <w:rPr>
                <w:sz w:val="24"/>
              </w:rPr>
            </w:pPr>
          </w:p>
        </w:tc>
        <w:tc>
          <w:tcPr>
            <w:tcW w:w="1323" w:type="dxa"/>
          </w:tcPr>
          <w:p w:rsidR="009A6ED6" w:rsidRDefault="009A6ED6" w:rsidP="00FD6593">
            <w:pPr>
              <w:pStyle w:val="TableParagraph"/>
              <w:spacing w:line="360" w:lineRule="auto"/>
              <w:rPr>
                <w:sz w:val="24"/>
              </w:rPr>
            </w:pPr>
          </w:p>
        </w:tc>
        <w:tc>
          <w:tcPr>
            <w:tcW w:w="1322" w:type="dxa"/>
          </w:tcPr>
          <w:p w:rsidR="009A6ED6" w:rsidRDefault="009A6ED6" w:rsidP="00FD6593">
            <w:pPr>
              <w:pStyle w:val="TableParagraph"/>
              <w:spacing w:line="360" w:lineRule="auto"/>
              <w:rPr>
                <w:sz w:val="24"/>
              </w:rPr>
            </w:pPr>
          </w:p>
        </w:tc>
      </w:tr>
      <w:tr w:rsidR="009A6ED6">
        <w:trPr>
          <w:trHeight w:val="553"/>
        </w:trPr>
        <w:tc>
          <w:tcPr>
            <w:tcW w:w="5780" w:type="dxa"/>
          </w:tcPr>
          <w:p w:rsidR="009A6ED6" w:rsidRDefault="002B6B6A" w:rsidP="00FD6593">
            <w:pPr>
              <w:pStyle w:val="TableParagraph"/>
              <w:spacing w:line="360" w:lineRule="auto"/>
              <w:ind w:left="107"/>
              <w:rPr>
                <w:sz w:val="24"/>
              </w:rPr>
            </w:pPr>
            <w:r>
              <w:rPr>
                <w:sz w:val="24"/>
              </w:rPr>
              <w:t>3. Краткосрочные обязательства (V раздел пассива</w:t>
            </w:r>
          </w:p>
          <w:p w:rsidR="009A6ED6" w:rsidRDefault="002B6B6A" w:rsidP="00FD6593">
            <w:pPr>
              <w:pStyle w:val="TableParagraph"/>
              <w:spacing w:line="360" w:lineRule="auto"/>
              <w:ind w:left="107"/>
              <w:rPr>
                <w:sz w:val="24"/>
              </w:rPr>
            </w:pPr>
            <w:r>
              <w:rPr>
                <w:sz w:val="24"/>
              </w:rPr>
              <w:t>баланса)</w:t>
            </w:r>
          </w:p>
        </w:tc>
        <w:tc>
          <w:tcPr>
            <w:tcW w:w="1322" w:type="dxa"/>
          </w:tcPr>
          <w:p w:rsidR="009A6ED6" w:rsidRDefault="009A6ED6" w:rsidP="00FD6593">
            <w:pPr>
              <w:pStyle w:val="TableParagraph"/>
              <w:spacing w:line="360" w:lineRule="auto"/>
              <w:rPr>
                <w:sz w:val="24"/>
              </w:rPr>
            </w:pPr>
          </w:p>
        </w:tc>
        <w:tc>
          <w:tcPr>
            <w:tcW w:w="1323" w:type="dxa"/>
          </w:tcPr>
          <w:p w:rsidR="009A6ED6" w:rsidRDefault="009A6ED6" w:rsidP="00FD6593">
            <w:pPr>
              <w:pStyle w:val="TableParagraph"/>
              <w:spacing w:line="360" w:lineRule="auto"/>
              <w:rPr>
                <w:sz w:val="24"/>
              </w:rPr>
            </w:pPr>
          </w:p>
        </w:tc>
        <w:tc>
          <w:tcPr>
            <w:tcW w:w="1322" w:type="dxa"/>
          </w:tcPr>
          <w:p w:rsidR="009A6ED6" w:rsidRDefault="009A6ED6" w:rsidP="00FD6593">
            <w:pPr>
              <w:pStyle w:val="TableParagraph"/>
              <w:spacing w:line="360" w:lineRule="auto"/>
              <w:rPr>
                <w:sz w:val="24"/>
              </w:rPr>
            </w:pPr>
          </w:p>
        </w:tc>
      </w:tr>
      <w:tr w:rsidR="009A6ED6">
        <w:trPr>
          <w:trHeight w:val="275"/>
        </w:trPr>
        <w:tc>
          <w:tcPr>
            <w:tcW w:w="5780" w:type="dxa"/>
          </w:tcPr>
          <w:p w:rsidR="009A6ED6" w:rsidRDefault="002B6B6A" w:rsidP="00FD6593">
            <w:pPr>
              <w:pStyle w:val="TableParagraph"/>
              <w:spacing w:line="360" w:lineRule="auto"/>
              <w:ind w:left="107"/>
              <w:rPr>
                <w:sz w:val="24"/>
              </w:rPr>
            </w:pPr>
            <w:r>
              <w:rPr>
                <w:sz w:val="24"/>
              </w:rPr>
              <w:t>4. Средняя величина активов</w:t>
            </w:r>
          </w:p>
        </w:tc>
        <w:tc>
          <w:tcPr>
            <w:tcW w:w="1322" w:type="dxa"/>
          </w:tcPr>
          <w:p w:rsidR="009A6ED6" w:rsidRDefault="009A6ED6" w:rsidP="00FD6593">
            <w:pPr>
              <w:pStyle w:val="TableParagraph"/>
              <w:spacing w:line="360" w:lineRule="auto"/>
              <w:rPr>
                <w:sz w:val="20"/>
              </w:rPr>
            </w:pPr>
          </w:p>
        </w:tc>
        <w:tc>
          <w:tcPr>
            <w:tcW w:w="1323" w:type="dxa"/>
          </w:tcPr>
          <w:p w:rsidR="009A6ED6" w:rsidRDefault="009A6ED6" w:rsidP="00FD6593">
            <w:pPr>
              <w:pStyle w:val="TableParagraph"/>
              <w:spacing w:line="360" w:lineRule="auto"/>
              <w:rPr>
                <w:sz w:val="20"/>
              </w:rPr>
            </w:pPr>
          </w:p>
        </w:tc>
        <w:tc>
          <w:tcPr>
            <w:tcW w:w="1322" w:type="dxa"/>
          </w:tcPr>
          <w:p w:rsidR="009A6ED6" w:rsidRDefault="009A6ED6" w:rsidP="00FD6593">
            <w:pPr>
              <w:pStyle w:val="TableParagraph"/>
              <w:spacing w:line="360" w:lineRule="auto"/>
              <w:rPr>
                <w:sz w:val="20"/>
              </w:rPr>
            </w:pPr>
          </w:p>
        </w:tc>
      </w:tr>
      <w:tr w:rsidR="009A6ED6">
        <w:trPr>
          <w:trHeight w:val="275"/>
        </w:trPr>
        <w:tc>
          <w:tcPr>
            <w:tcW w:w="5780" w:type="dxa"/>
          </w:tcPr>
          <w:p w:rsidR="009A6ED6" w:rsidRDefault="002B6B6A" w:rsidP="00FD6593">
            <w:pPr>
              <w:pStyle w:val="TableParagraph"/>
              <w:spacing w:line="360" w:lineRule="auto"/>
              <w:ind w:left="107"/>
              <w:rPr>
                <w:sz w:val="24"/>
              </w:rPr>
            </w:pPr>
            <w:r>
              <w:rPr>
                <w:sz w:val="24"/>
              </w:rPr>
              <w:t>5. Средняя величина текущих активов</w:t>
            </w:r>
          </w:p>
        </w:tc>
        <w:tc>
          <w:tcPr>
            <w:tcW w:w="1322" w:type="dxa"/>
          </w:tcPr>
          <w:p w:rsidR="009A6ED6" w:rsidRDefault="009A6ED6" w:rsidP="00FD6593">
            <w:pPr>
              <w:pStyle w:val="TableParagraph"/>
              <w:spacing w:line="360" w:lineRule="auto"/>
              <w:rPr>
                <w:sz w:val="20"/>
              </w:rPr>
            </w:pPr>
          </w:p>
        </w:tc>
        <w:tc>
          <w:tcPr>
            <w:tcW w:w="1323" w:type="dxa"/>
          </w:tcPr>
          <w:p w:rsidR="009A6ED6" w:rsidRDefault="009A6ED6" w:rsidP="00FD6593">
            <w:pPr>
              <w:pStyle w:val="TableParagraph"/>
              <w:spacing w:line="360" w:lineRule="auto"/>
              <w:rPr>
                <w:sz w:val="20"/>
              </w:rPr>
            </w:pPr>
          </w:p>
        </w:tc>
        <w:tc>
          <w:tcPr>
            <w:tcW w:w="1322" w:type="dxa"/>
          </w:tcPr>
          <w:p w:rsidR="009A6ED6" w:rsidRDefault="009A6ED6" w:rsidP="00FD6593">
            <w:pPr>
              <w:pStyle w:val="TableParagraph"/>
              <w:spacing w:line="360" w:lineRule="auto"/>
              <w:rPr>
                <w:sz w:val="20"/>
              </w:rPr>
            </w:pPr>
          </w:p>
        </w:tc>
      </w:tr>
      <w:tr w:rsidR="009A6ED6">
        <w:trPr>
          <w:trHeight w:val="276"/>
        </w:trPr>
        <w:tc>
          <w:tcPr>
            <w:tcW w:w="5780" w:type="dxa"/>
          </w:tcPr>
          <w:p w:rsidR="009A6ED6" w:rsidRDefault="002B6B6A" w:rsidP="00FD6593">
            <w:pPr>
              <w:pStyle w:val="TableParagraph"/>
              <w:spacing w:line="360" w:lineRule="auto"/>
              <w:ind w:left="107"/>
              <w:rPr>
                <w:sz w:val="24"/>
              </w:rPr>
            </w:pPr>
            <w:r>
              <w:rPr>
                <w:sz w:val="24"/>
              </w:rPr>
              <w:t>6. Выручка от реализации (без НДС)</w:t>
            </w:r>
          </w:p>
        </w:tc>
        <w:tc>
          <w:tcPr>
            <w:tcW w:w="1322" w:type="dxa"/>
          </w:tcPr>
          <w:p w:rsidR="009A6ED6" w:rsidRDefault="009A6ED6" w:rsidP="00FD6593">
            <w:pPr>
              <w:pStyle w:val="TableParagraph"/>
              <w:spacing w:line="360" w:lineRule="auto"/>
              <w:rPr>
                <w:sz w:val="20"/>
              </w:rPr>
            </w:pPr>
          </w:p>
        </w:tc>
        <w:tc>
          <w:tcPr>
            <w:tcW w:w="1323" w:type="dxa"/>
          </w:tcPr>
          <w:p w:rsidR="009A6ED6" w:rsidRDefault="009A6ED6" w:rsidP="00FD6593">
            <w:pPr>
              <w:pStyle w:val="TableParagraph"/>
              <w:spacing w:line="360" w:lineRule="auto"/>
              <w:rPr>
                <w:sz w:val="20"/>
              </w:rPr>
            </w:pPr>
          </w:p>
        </w:tc>
        <w:tc>
          <w:tcPr>
            <w:tcW w:w="1322" w:type="dxa"/>
          </w:tcPr>
          <w:p w:rsidR="009A6ED6" w:rsidRDefault="009A6ED6" w:rsidP="00FD6593">
            <w:pPr>
              <w:pStyle w:val="TableParagraph"/>
              <w:spacing w:line="360" w:lineRule="auto"/>
              <w:rPr>
                <w:sz w:val="20"/>
              </w:rPr>
            </w:pPr>
          </w:p>
        </w:tc>
      </w:tr>
      <w:tr w:rsidR="009A6ED6">
        <w:trPr>
          <w:trHeight w:val="275"/>
        </w:trPr>
        <w:tc>
          <w:tcPr>
            <w:tcW w:w="5780" w:type="dxa"/>
          </w:tcPr>
          <w:p w:rsidR="009A6ED6" w:rsidRDefault="002B6B6A" w:rsidP="00FD6593">
            <w:pPr>
              <w:pStyle w:val="TableParagraph"/>
              <w:spacing w:line="360" w:lineRule="auto"/>
              <w:ind w:left="107"/>
              <w:rPr>
                <w:sz w:val="24"/>
              </w:rPr>
            </w:pPr>
            <w:r>
              <w:rPr>
                <w:sz w:val="24"/>
              </w:rPr>
              <w:t>7. Прибыль до уплаты налога</w:t>
            </w:r>
          </w:p>
        </w:tc>
        <w:tc>
          <w:tcPr>
            <w:tcW w:w="1322" w:type="dxa"/>
          </w:tcPr>
          <w:p w:rsidR="009A6ED6" w:rsidRDefault="009A6ED6" w:rsidP="00FD6593">
            <w:pPr>
              <w:pStyle w:val="TableParagraph"/>
              <w:spacing w:line="360" w:lineRule="auto"/>
              <w:rPr>
                <w:sz w:val="20"/>
              </w:rPr>
            </w:pPr>
          </w:p>
        </w:tc>
        <w:tc>
          <w:tcPr>
            <w:tcW w:w="1323" w:type="dxa"/>
          </w:tcPr>
          <w:p w:rsidR="009A6ED6" w:rsidRDefault="009A6ED6" w:rsidP="00FD6593">
            <w:pPr>
              <w:pStyle w:val="TableParagraph"/>
              <w:spacing w:line="360" w:lineRule="auto"/>
              <w:rPr>
                <w:sz w:val="20"/>
              </w:rPr>
            </w:pPr>
          </w:p>
        </w:tc>
        <w:tc>
          <w:tcPr>
            <w:tcW w:w="1322" w:type="dxa"/>
          </w:tcPr>
          <w:p w:rsidR="009A6ED6" w:rsidRDefault="009A6ED6" w:rsidP="00FD6593">
            <w:pPr>
              <w:pStyle w:val="TableParagraph"/>
              <w:spacing w:line="360" w:lineRule="auto"/>
              <w:rPr>
                <w:sz w:val="20"/>
              </w:rPr>
            </w:pPr>
          </w:p>
        </w:tc>
      </w:tr>
      <w:tr w:rsidR="009A6ED6">
        <w:trPr>
          <w:trHeight w:val="551"/>
        </w:trPr>
        <w:tc>
          <w:tcPr>
            <w:tcW w:w="5780" w:type="dxa"/>
          </w:tcPr>
          <w:p w:rsidR="009A6ED6" w:rsidRDefault="002B6B6A" w:rsidP="00FD6593">
            <w:pPr>
              <w:pStyle w:val="TableParagraph"/>
              <w:tabs>
                <w:tab w:val="left" w:pos="678"/>
                <w:tab w:val="left" w:pos="2065"/>
                <w:tab w:val="left" w:pos="3691"/>
                <w:tab w:val="left" w:pos="4197"/>
              </w:tabs>
              <w:spacing w:line="360" w:lineRule="auto"/>
              <w:ind w:left="107"/>
              <w:rPr>
                <w:sz w:val="24"/>
              </w:rPr>
            </w:pPr>
            <w:r>
              <w:rPr>
                <w:sz w:val="24"/>
              </w:rPr>
              <w:t>8.</w:t>
            </w:r>
            <w:r>
              <w:rPr>
                <w:sz w:val="24"/>
              </w:rPr>
              <w:tab/>
              <w:t>Прибыль,</w:t>
            </w:r>
            <w:r>
              <w:rPr>
                <w:sz w:val="24"/>
              </w:rPr>
              <w:tab/>
              <w:t>остающаяся</w:t>
            </w:r>
            <w:r>
              <w:rPr>
                <w:sz w:val="24"/>
              </w:rPr>
              <w:tab/>
              <w:t>в</w:t>
            </w:r>
            <w:r>
              <w:rPr>
                <w:sz w:val="24"/>
              </w:rPr>
              <w:tab/>
              <w:t>распоряжении</w:t>
            </w:r>
          </w:p>
          <w:p w:rsidR="009A6ED6" w:rsidRDefault="002B6B6A" w:rsidP="00FD6593">
            <w:pPr>
              <w:pStyle w:val="TableParagraph"/>
              <w:spacing w:line="360" w:lineRule="auto"/>
              <w:ind w:left="107"/>
              <w:rPr>
                <w:sz w:val="24"/>
              </w:rPr>
            </w:pPr>
            <w:r>
              <w:rPr>
                <w:sz w:val="24"/>
              </w:rPr>
              <w:t>предприятия</w:t>
            </w:r>
          </w:p>
        </w:tc>
        <w:tc>
          <w:tcPr>
            <w:tcW w:w="1322" w:type="dxa"/>
          </w:tcPr>
          <w:p w:rsidR="009A6ED6" w:rsidRDefault="009A6ED6" w:rsidP="00FD6593">
            <w:pPr>
              <w:pStyle w:val="TableParagraph"/>
              <w:spacing w:line="360" w:lineRule="auto"/>
              <w:rPr>
                <w:sz w:val="24"/>
              </w:rPr>
            </w:pPr>
          </w:p>
        </w:tc>
        <w:tc>
          <w:tcPr>
            <w:tcW w:w="1323" w:type="dxa"/>
          </w:tcPr>
          <w:p w:rsidR="009A6ED6" w:rsidRDefault="009A6ED6" w:rsidP="00FD6593">
            <w:pPr>
              <w:pStyle w:val="TableParagraph"/>
              <w:spacing w:line="360" w:lineRule="auto"/>
              <w:rPr>
                <w:sz w:val="24"/>
              </w:rPr>
            </w:pPr>
          </w:p>
        </w:tc>
        <w:tc>
          <w:tcPr>
            <w:tcW w:w="1322" w:type="dxa"/>
          </w:tcPr>
          <w:p w:rsidR="009A6ED6" w:rsidRDefault="009A6ED6" w:rsidP="00FD6593">
            <w:pPr>
              <w:pStyle w:val="TableParagraph"/>
              <w:spacing w:line="360" w:lineRule="auto"/>
              <w:rPr>
                <w:sz w:val="24"/>
              </w:rPr>
            </w:pPr>
          </w:p>
        </w:tc>
      </w:tr>
      <w:tr w:rsidR="009A6ED6">
        <w:trPr>
          <w:trHeight w:val="551"/>
        </w:trPr>
        <w:tc>
          <w:tcPr>
            <w:tcW w:w="5780" w:type="dxa"/>
          </w:tcPr>
          <w:p w:rsidR="009A6ED6" w:rsidRDefault="002B6B6A" w:rsidP="00FD6593">
            <w:pPr>
              <w:pStyle w:val="TableParagraph"/>
              <w:spacing w:line="360" w:lineRule="auto"/>
              <w:ind w:left="107"/>
              <w:rPr>
                <w:sz w:val="24"/>
              </w:rPr>
            </w:pPr>
            <w:r>
              <w:rPr>
                <w:sz w:val="24"/>
              </w:rPr>
              <w:t>9. Рентабельность активов, %</w:t>
            </w:r>
          </w:p>
          <w:p w:rsidR="009A6ED6" w:rsidRDefault="002B6B6A" w:rsidP="00FD6593">
            <w:pPr>
              <w:pStyle w:val="TableParagraph"/>
              <w:spacing w:line="360" w:lineRule="auto"/>
              <w:ind w:left="107"/>
              <w:rPr>
                <w:sz w:val="24"/>
              </w:rPr>
            </w:pPr>
            <w:r>
              <w:rPr>
                <w:sz w:val="24"/>
              </w:rPr>
              <w:t>(стр. 8 / стр. 4) * 100</w:t>
            </w:r>
          </w:p>
        </w:tc>
        <w:tc>
          <w:tcPr>
            <w:tcW w:w="1322" w:type="dxa"/>
          </w:tcPr>
          <w:p w:rsidR="009A6ED6" w:rsidRDefault="009A6ED6" w:rsidP="00FD6593">
            <w:pPr>
              <w:pStyle w:val="TableParagraph"/>
              <w:spacing w:line="360" w:lineRule="auto"/>
              <w:rPr>
                <w:sz w:val="24"/>
              </w:rPr>
            </w:pPr>
          </w:p>
        </w:tc>
        <w:tc>
          <w:tcPr>
            <w:tcW w:w="1323" w:type="dxa"/>
          </w:tcPr>
          <w:p w:rsidR="009A6ED6" w:rsidRDefault="009A6ED6" w:rsidP="00FD6593">
            <w:pPr>
              <w:pStyle w:val="TableParagraph"/>
              <w:spacing w:line="360" w:lineRule="auto"/>
              <w:rPr>
                <w:sz w:val="24"/>
              </w:rPr>
            </w:pPr>
          </w:p>
        </w:tc>
        <w:tc>
          <w:tcPr>
            <w:tcW w:w="1322" w:type="dxa"/>
          </w:tcPr>
          <w:p w:rsidR="009A6ED6" w:rsidRDefault="009A6ED6" w:rsidP="00FD6593">
            <w:pPr>
              <w:pStyle w:val="TableParagraph"/>
              <w:spacing w:line="360" w:lineRule="auto"/>
              <w:rPr>
                <w:sz w:val="24"/>
              </w:rPr>
            </w:pPr>
          </w:p>
        </w:tc>
      </w:tr>
      <w:tr w:rsidR="009A6ED6">
        <w:trPr>
          <w:trHeight w:val="554"/>
        </w:trPr>
        <w:tc>
          <w:tcPr>
            <w:tcW w:w="5780" w:type="dxa"/>
          </w:tcPr>
          <w:p w:rsidR="009A6ED6" w:rsidRDefault="002B6B6A" w:rsidP="00FD6593">
            <w:pPr>
              <w:pStyle w:val="TableParagraph"/>
              <w:spacing w:line="360" w:lineRule="auto"/>
              <w:ind w:left="107"/>
              <w:rPr>
                <w:sz w:val="24"/>
              </w:rPr>
            </w:pPr>
            <w:r>
              <w:rPr>
                <w:sz w:val="24"/>
              </w:rPr>
              <w:t>10. Рентабельность текущих активов, %</w:t>
            </w:r>
          </w:p>
          <w:p w:rsidR="009A6ED6" w:rsidRDefault="002B6B6A" w:rsidP="00FD6593">
            <w:pPr>
              <w:pStyle w:val="TableParagraph"/>
              <w:spacing w:line="360" w:lineRule="auto"/>
              <w:ind w:left="107"/>
              <w:rPr>
                <w:sz w:val="24"/>
              </w:rPr>
            </w:pPr>
            <w:r>
              <w:rPr>
                <w:sz w:val="24"/>
              </w:rPr>
              <w:t>(стр. 8 / стр. 5) * 100</w:t>
            </w:r>
          </w:p>
        </w:tc>
        <w:tc>
          <w:tcPr>
            <w:tcW w:w="1322" w:type="dxa"/>
          </w:tcPr>
          <w:p w:rsidR="009A6ED6" w:rsidRDefault="009A6ED6" w:rsidP="00FD6593">
            <w:pPr>
              <w:pStyle w:val="TableParagraph"/>
              <w:spacing w:line="360" w:lineRule="auto"/>
              <w:rPr>
                <w:sz w:val="24"/>
              </w:rPr>
            </w:pPr>
          </w:p>
        </w:tc>
        <w:tc>
          <w:tcPr>
            <w:tcW w:w="1323" w:type="dxa"/>
          </w:tcPr>
          <w:p w:rsidR="009A6ED6" w:rsidRDefault="009A6ED6" w:rsidP="00FD6593">
            <w:pPr>
              <w:pStyle w:val="TableParagraph"/>
              <w:spacing w:line="360" w:lineRule="auto"/>
              <w:rPr>
                <w:sz w:val="24"/>
              </w:rPr>
            </w:pPr>
          </w:p>
        </w:tc>
        <w:tc>
          <w:tcPr>
            <w:tcW w:w="1322" w:type="dxa"/>
          </w:tcPr>
          <w:p w:rsidR="009A6ED6" w:rsidRDefault="009A6ED6" w:rsidP="00FD6593">
            <w:pPr>
              <w:pStyle w:val="TableParagraph"/>
              <w:spacing w:line="360" w:lineRule="auto"/>
              <w:rPr>
                <w:sz w:val="24"/>
              </w:rPr>
            </w:pPr>
          </w:p>
        </w:tc>
      </w:tr>
      <w:tr w:rsidR="009A6ED6">
        <w:trPr>
          <w:trHeight w:val="551"/>
        </w:trPr>
        <w:tc>
          <w:tcPr>
            <w:tcW w:w="5780" w:type="dxa"/>
          </w:tcPr>
          <w:p w:rsidR="009A6ED6" w:rsidRDefault="002B6B6A" w:rsidP="00FD6593">
            <w:pPr>
              <w:pStyle w:val="TableParagraph"/>
              <w:spacing w:line="360" w:lineRule="auto"/>
              <w:ind w:left="107"/>
              <w:rPr>
                <w:sz w:val="24"/>
              </w:rPr>
            </w:pPr>
            <w:r>
              <w:rPr>
                <w:sz w:val="24"/>
              </w:rPr>
              <w:t>11. Рентабельность инвестиций, %</w:t>
            </w:r>
          </w:p>
          <w:p w:rsidR="009A6ED6" w:rsidRDefault="002B6B6A" w:rsidP="00FD6593">
            <w:pPr>
              <w:pStyle w:val="TableParagraph"/>
              <w:spacing w:line="360" w:lineRule="auto"/>
              <w:ind w:left="107"/>
              <w:rPr>
                <w:sz w:val="24"/>
              </w:rPr>
            </w:pPr>
            <w:r>
              <w:rPr>
                <w:sz w:val="24"/>
              </w:rPr>
              <w:t>(стр. 7 / (стр. 1 – стр. 3) * 100</w:t>
            </w:r>
          </w:p>
        </w:tc>
        <w:tc>
          <w:tcPr>
            <w:tcW w:w="1322" w:type="dxa"/>
          </w:tcPr>
          <w:p w:rsidR="009A6ED6" w:rsidRDefault="009A6ED6" w:rsidP="00FD6593">
            <w:pPr>
              <w:pStyle w:val="TableParagraph"/>
              <w:spacing w:line="360" w:lineRule="auto"/>
              <w:rPr>
                <w:sz w:val="24"/>
              </w:rPr>
            </w:pPr>
          </w:p>
        </w:tc>
        <w:tc>
          <w:tcPr>
            <w:tcW w:w="1323" w:type="dxa"/>
          </w:tcPr>
          <w:p w:rsidR="009A6ED6" w:rsidRDefault="009A6ED6" w:rsidP="00FD6593">
            <w:pPr>
              <w:pStyle w:val="TableParagraph"/>
              <w:spacing w:line="360" w:lineRule="auto"/>
              <w:rPr>
                <w:sz w:val="24"/>
              </w:rPr>
            </w:pPr>
          </w:p>
        </w:tc>
        <w:tc>
          <w:tcPr>
            <w:tcW w:w="1322" w:type="dxa"/>
          </w:tcPr>
          <w:p w:rsidR="009A6ED6" w:rsidRDefault="009A6ED6" w:rsidP="00FD6593">
            <w:pPr>
              <w:pStyle w:val="TableParagraph"/>
              <w:spacing w:line="360" w:lineRule="auto"/>
              <w:rPr>
                <w:sz w:val="24"/>
              </w:rPr>
            </w:pPr>
          </w:p>
        </w:tc>
      </w:tr>
      <w:tr w:rsidR="009A6ED6">
        <w:trPr>
          <w:trHeight w:val="551"/>
        </w:trPr>
        <w:tc>
          <w:tcPr>
            <w:tcW w:w="5780" w:type="dxa"/>
          </w:tcPr>
          <w:p w:rsidR="009A6ED6" w:rsidRDefault="002B6B6A" w:rsidP="00FD6593">
            <w:pPr>
              <w:pStyle w:val="TableParagraph"/>
              <w:spacing w:line="360" w:lineRule="auto"/>
              <w:ind w:left="107"/>
              <w:rPr>
                <w:sz w:val="24"/>
              </w:rPr>
            </w:pPr>
            <w:r>
              <w:rPr>
                <w:sz w:val="24"/>
              </w:rPr>
              <w:t>12. Рентабельность собственного капитала, %</w:t>
            </w:r>
          </w:p>
          <w:p w:rsidR="009A6ED6" w:rsidRDefault="002B6B6A" w:rsidP="00FD6593">
            <w:pPr>
              <w:pStyle w:val="TableParagraph"/>
              <w:spacing w:line="360" w:lineRule="auto"/>
              <w:ind w:left="107"/>
              <w:rPr>
                <w:sz w:val="24"/>
              </w:rPr>
            </w:pPr>
            <w:r>
              <w:rPr>
                <w:sz w:val="24"/>
              </w:rPr>
              <w:t>(стр. 8 / стр. 2) * 100</w:t>
            </w:r>
          </w:p>
        </w:tc>
        <w:tc>
          <w:tcPr>
            <w:tcW w:w="1322" w:type="dxa"/>
          </w:tcPr>
          <w:p w:rsidR="009A6ED6" w:rsidRDefault="009A6ED6" w:rsidP="00FD6593">
            <w:pPr>
              <w:pStyle w:val="TableParagraph"/>
              <w:spacing w:line="360" w:lineRule="auto"/>
              <w:rPr>
                <w:sz w:val="24"/>
              </w:rPr>
            </w:pPr>
          </w:p>
        </w:tc>
        <w:tc>
          <w:tcPr>
            <w:tcW w:w="1323" w:type="dxa"/>
          </w:tcPr>
          <w:p w:rsidR="009A6ED6" w:rsidRDefault="009A6ED6" w:rsidP="00FD6593">
            <w:pPr>
              <w:pStyle w:val="TableParagraph"/>
              <w:spacing w:line="360" w:lineRule="auto"/>
              <w:rPr>
                <w:sz w:val="24"/>
              </w:rPr>
            </w:pPr>
          </w:p>
        </w:tc>
        <w:tc>
          <w:tcPr>
            <w:tcW w:w="1322" w:type="dxa"/>
          </w:tcPr>
          <w:p w:rsidR="009A6ED6" w:rsidRDefault="009A6ED6" w:rsidP="00FD6593">
            <w:pPr>
              <w:pStyle w:val="TableParagraph"/>
              <w:spacing w:line="360" w:lineRule="auto"/>
              <w:rPr>
                <w:sz w:val="24"/>
              </w:rPr>
            </w:pPr>
          </w:p>
        </w:tc>
      </w:tr>
      <w:tr w:rsidR="009A6ED6">
        <w:trPr>
          <w:trHeight w:val="551"/>
        </w:trPr>
        <w:tc>
          <w:tcPr>
            <w:tcW w:w="5780" w:type="dxa"/>
          </w:tcPr>
          <w:p w:rsidR="009A6ED6" w:rsidRDefault="002B6B6A" w:rsidP="00FD6593">
            <w:pPr>
              <w:pStyle w:val="TableParagraph"/>
              <w:spacing w:line="360" w:lineRule="auto"/>
              <w:ind w:left="107"/>
              <w:rPr>
                <w:sz w:val="24"/>
              </w:rPr>
            </w:pPr>
            <w:r>
              <w:rPr>
                <w:sz w:val="24"/>
              </w:rPr>
              <w:t>13. Рентабельность продукции, %</w:t>
            </w:r>
          </w:p>
          <w:p w:rsidR="009A6ED6" w:rsidRDefault="002B6B6A" w:rsidP="00FD6593">
            <w:pPr>
              <w:pStyle w:val="TableParagraph"/>
              <w:spacing w:line="360" w:lineRule="auto"/>
              <w:ind w:left="107"/>
              <w:rPr>
                <w:sz w:val="24"/>
              </w:rPr>
            </w:pPr>
            <w:r>
              <w:rPr>
                <w:sz w:val="24"/>
              </w:rPr>
              <w:t>(стр. 8 / стр. 6) * 100</w:t>
            </w:r>
          </w:p>
        </w:tc>
        <w:tc>
          <w:tcPr>
            <w:tcW w:w="1322" w:type="dxa"/>
          </w:tcPr>
          <w:p w:rsidR="009A6ED6" w:rsidRDefault="009A6ED6" w:rsidP="00FD6593">
            <w:pPr>
              <w:pStyle w:val="TableParagraph"/>
              <w:spacing w:line="360" w:lineRule="auto"/>
              <w:rPr>
                <w:sz w:val="24"/>
              </w:rPr>
            </w:pPr>
          </w:p>
        </w:tc>
        <w:tc>
          <w:tcPr>
            <w:tcW w:w="1323" w:type="dxa"/>
          </w:tcPr>
          <w:p w:rsidR="009A6ED6" w:rsidRDefault="009A6ED6" w:rsidP="00FD6593">
            <w:pPr>
              <w:pStyle w:val="TableParagraph"/>
              <w:spacing w:line="360" w:lineRule="auto"/>
              <w:rPr>
                <w:sz w:val="24"/>
              </w:rPr>
            </w:pPr>
          </w:p>
        </w:tc>
        <w:tc>
          <w:tcPr>
            <w:tcW w:w="1322" w:type="dxa"/>
          </w:tcPr>
          <w:p w:rsidR="009A6ED6" w:rsidRDefault="009A6ED6" w:rsidP="00FD6593">
            <w:pPr>
              <w:pStyle w:val="TableParagraph"/>
              <w:spacing w:line="360" w:lineRule="auto"/>
              <w:rPr>
                <w:sz w:val="24"/>
              </w:rPr>
            </w:pPr>
          </w:p>
        </w:tc>
      </w:tr>
    </w:tbl>
    <w:p w:rsidR="00EC1C9C" w:rsidRDefault="00EC1C9C" w:rsidP="00FD6593">
      <w:pPr>
        <w:pStyle w:val="a3"/>
        <w:spacing w:before="67" w:after="9" w:line="360" w:lineRule="auto"/>
      </w:pPr>
    </w:p>
    <w:p w:rsidR="009A6ED6" w:rsidRDefault="002B6B6A" w:rsidP="00FD6593">
      <w:pPr>
        <w:pStyle w:val="a3"/>
        <w:spacing w:before="67" w:after="9" w:line="360" w:lineRule="auto"/>
      </w:pPr>
      <w:r>
        <w:t>Таблица 7 – Эффективность использования имущества</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4820"/>
        <w:gridCol w:w="1488"/>
        <w:gridCol w:w="1487"/>
      </w:tblGrid>
      <w:tr w:rsidR="009A6ED6">
        <w:trPr>
          <w:trHeight w:val="552"/>
        </w:trPr>
        <w:tc>
          <w:tcPr>
            <w:tcW w:w="1951" w:type="dxa"/>
          </w:tcPr>
          <w:p w:rsidR="009A6ED6" w:rsidRDefault="002B6B6A" w:rsidP="00FD6593">
            <w:pPr>
              <w:pStyle w:val="TableParagraph"/>
              <w:spacing w:line="360" w:lineRule="auto"/>
              <w:ind w:left="395"/>
              <w:rPr>
                <w:sz w:val="24"/>
              </w:rPr>
            </w:pPr>
            <w:r>
              <w:rPr>
                <w:sz w:val="24"/>
              </w:rPr>
              <w:t>Показатель</w:t>
            </w:r>
          </w:p>
        </w:tc>
        <w:tc>
          <w:tcPr>
            <w:tcW w:w="4820" w:type="dxa"/>
          </w:tcPr>
          <w:p w:rsidR="009A6ED6" w:rsidRDefault="002B6B6A" w:rsidP="00FD6593">
            <w:pPr>
              <w:pStyle w:val="TableParagraph"/>
              <w:spacing w:line="360" w:lineRule="auto"/>
              <w:ind w:left="1789" w:right="1779"/>
              <w:jc w:val="center"/>
              <w:rPr>
                <w:sz w:val="24"/>
              </w:rPr>
            </w:pPr>
            <w:r>
              <w:rPr>
                <w:sz w:val="24"/>
              </w:rPr>
              <w:t>Назначение</w:t>
            </w:r>
          </w:p>
        </w:tc>
        <w:tc>
          <w:tcPr>
            <w:tcW w:w="1488" w:type="dxa"/>
          </w:tcPr>
          <w:p w:rsidR="009A6ED6" w:rsidRDefault="002B6B6A" w:rsidP="00FD6593">
            <w:pPr>
              <w:pStyle w:val="TableParagraph"/>
              <w:spacing w:line="360" w:lineRule="auto"/>
              <w:ind w:left="219" w:right="211"/>
              <w:jc w:val="center"/>
              <w:rPr>
                <w:sz w:val="24"/>
              </w:rPr>
            </w:pPr>
            <w:r>
              <w:rPr>
                <w:sz w:val="24"/>
              </w:rPr>
              <w:t>Прошлый</w:t>
            </w:r>
          </w:p>
          <w:p w:rsidR="009A6ED6" w:rsidRDefault="002B6B6A" w:rsidP="00FD6593">
            <w:pPr>
              <w:pStyle w:val="TableParagraph"/>
              <w:spacing w:line="360" w:lineRule="auto"/>
              <w:ind w:left="219" w:right="210"/>
              <w:jc w:val="center"/>
              <w:rPr>
                <w:sz w:val="24"/>
              </w:rPr>
            </w:pPr>
            <w:r>
              <w:rPr>
                <w:sz w:val="24"/>
              </w:rPr>
              <w:t>год</w:t>
            </w:r>
          </w:p>
        </w:tc>
        <w:tc>
          <w:tcPr>
            <w:tcW w:w="1487" w:type="dxa"/>
          </w:tcPr>
          <w:p w:rsidR="009A6ED6" w:rsidRDefault="002B6B6A" w:rsidP="00FD6593">
            <w:pPr>
              <w:pStyle w:val="TableParagraph"/>
              <w:spacing w:line="360" w:lineRule="auto"/>
              <w:ind w:left="208" w:right="200"/>
              <w:jc w:val="center"/>
              <w:rPr>
                <w:sz w:val="24"/>
              </w:rPr>
            </w:pPr>
            <w:r>
              <w:rPr>
                <w:sz w:val="24"/>
              </w:rPr>
              <w:t>Отчетный</w:t>
            </w:r>
          </w:p>
          <w:p w:rsidR="009A6ED6" w:rsidRDefault="002B6B6A" w:rsidP="00FD6593">
            <w:pPr>
              <w:pStyle w:val="TableParagraph"/>
              <w:spacing w:line="360" w:lineRule="auto"/>
              <w:ind w:left="208" w:right="196"/>
              <w:jc w:val="center"/>
              <w:rPr>
                <w:sz w:val="24"/>
              </w:rPr>
            </w:pPr>
            <w:r>
              <w:rPr>
                <w:sz w:val="24"/>
              </w:rPr>
              <w:t>год</w:t>
            </w:r>
          </w:p>
        </w:tc>
      </w:tr>
      <w:tr w:rsidR="009A6ED6">
        <w:trPr>
          <w:trHeight w:val="827"/>
        </w:trPr>
        <w:tc>
          <w:tcPr>
            <w:tcW w:w="1951" w:type="dxa"/>
          </w:tcPr>
          <w:p w:rsidR="009A6ED6" w:rsidRDefault="002B6B6A" w:rsidP="00FD6593">
            <w:pPr>
              <w:pStyle w:val="TableParagraph"/>
              <w:spacing w:line="360" w:lineRule="auto"/>
              <w:ind w:left="107" w:right="207"/>
              <w:rPr>
                <w:sz w:val="24"/>
              </w:rPr>
            </w:pPr>
            <w:r>
              <w:rPr>
                <w:sz w:val="24"/>
              </w:rPr>
              <w:t>Рентабельность активов</w:t>
            </w:r>
          </w:p>
          <w:p w:rsidR="009A6ED6" w:rsidRDefault="002B6B6A" w:rsidP="00FD6593">
            <w:pPr>
              <w:pStyle w:val="TableParagraph"/>
              <w:spacing w:line="360" w:lineRule="auto"/>
              <w:ind w:left="107"/>
              <w:rPr>
                <w:sz w:val="24"/>
              </w:rPr>
            </w:pPr>
            <w:r>
              <w:rPr>
                <w:sz w:val="24"/>
              </w:rPr>
              <w:t>(имущества)</w:t>
            </w:r>
          </w:p>
        </w:tc>
        <w:tc>
          <w:tcPr>
            <w:tcW w:w="4820" w:type="dxa"/>
          </w:tcPr>
          <w:p w:rsidR="009A6ED6" w:rsidRDefault="002B6B6A" w:rsidP="00FD6593">
            <w:pPr>
              <w:pStyle w:val="TableParagraph"/>
              <w:tabs>
                <w:tab w:val="left" w:pos="1664"/>
                <w:tab w:val="left" w:pos="2599"/>
                <w:tab w:val="left" w:pos="3784"/>
              </w:tabs>
              <w:spacing w:line="360" w:lineRule="auto"/>
              <w:ind w:left="107" w:right="99"/>
              <w:rPr>
                <w:sz w:val="24"/>
              </w:rPr>
            </w:pPr>
            <w:r>
              <w:rPr>
                <w:sz w:val="24"/>
              </w:rPr>
              <w:t>Показывает,</w:t>
            </w:r>
            <w:r>
              <w:rPr>
                <w:sz w:val="24"/>
              </w:rPr>
              <w:tab/>
              <w:t>какую</w:t>
            </w:r>
            <w:r>
              <w:rPr>
                <w:sz w:val="24"/>
              </w:rPr>
              <w:tab/>
              <w:t>прибыль</w:t>
            </w:r>
            <w:r>
              <w:rPr>
                <w:sz w:val="24"/>
              </w:rPr>
              <w:tab/>
            </w:r>
            <w:r>
              <w:rPr>
                <w:spacing w:val="-3"/>
                <w:sz w:val="24"/>
              </w:rPr>
              <w:t xml:space="preserve">получает </w:t>
            </w:r>
            <w:r>
              <w:rPr>
                <w:sz w:val="24"/>
              </w:rPr>
              <w:t>предприятие с каждого рубля, вложенного</w:t>
            </w:r>
            <w:r>
              <w:rPr>
                <w:spacing w:val="40"/>
                <w:sz w:val="24"/>
              </w:rPr>
              <w:t xml:space="preserve"> </w:t>
            </w:r>
            <w:r>
              <w:rPr>
                <w:sz w:val="24"/>
              </w:rPr>
              <w:t>в</w:t>
            </w:r>
          </w:p>
          <w:p w:rsidR="009A6ED6" w:rsidRDefault="002B6B6A" w:rsidP="00FD6593">
            <w:pPr>
              <w:pStyle w:val="TableParagraph"/>
              <w:spacing w:line="360" w:lineRule="auto"/>
              <w:ind w:left="107"/>
              <w:rPr>
                <w:sz w:val="24"/>
              </w:rPr>
            </w:pPr>
            <w:r>
              <w:rPr>
                <w:sz w:val="24"/>
              </w:rPr>
              <w:t>активы</w:t>
            </w:r>
          </w:p>
        </w:tc>
        <w:tc>
          <w:tcPr>
            <w:tcW w:w="1488" w:type="dxa"/>
          </w:tcPr>
          <w:p w:rsidR="009A6ED6" w:rsidRDefault="009A6ED6" w:rsidP="00FD6593">
            <w:pPr>
              <w:pStyle w:val="TableParagraph"/>
              <w:spacing w:line="360" w:lineRule="auto"/>
              <w:rPr>
                <w:sz w:val="24"/>
              </w:rPr>
            </w:pPr>
          </w:p>
        </w:tc>
        <w:tc>
          <w:tcPr>
            <w:tcW w:w="1487" w:type="dxa"/>
          </w:tcPr>
          <w:p w:rsidR="009A6ED6" w:rsidRDefault="009A6ED6" w:rsidP="00FD6593">
            <w:pPr>
              <w:pStyle w:val="TableParagraph"/>
              <w:spacing w:line="360" w:lineRule="auto"/>
              <w:rPr>
                <w:sz w:val="24"/>
              </w:rPr>
            </w:pPr>
          </w:p>
        </w:tc>
      </w:tr>
      <w:tr w:rsidR="009A6ED6">
        <w:trPr>
          <w:trHeight w:val="827"/>
        </w:trPr>
        <w:tc>
          <w:tcPr>
            <w:tcW w:w="1951" w:type="dxa"/>
          </w:tcPr>
          <w:p w:rsidR="009A6ED6" w:rsidRDefault="002B6B6A" w:rsidP="00FD6593">
            <w:pPr>
              <w:pStyle w:val="TableParagraph"/>
              <w:spacing w:line="360" w:lineRule="auto"/>
              <w:ind w:left="107" w:right="207"/>
              <w:rPr>
                <w:sz w:val="24"/>
              </w:rPr>
            </w:pPr>
            <w:r>
              <w:rPr>
                <w:sz w:val="24"/>
              </w:rPr>
              <w:t>Рентабельность текущих</w:t>
            </w:r>
          </w:p>
          <w:p w:rsidR="009A6ED6" w:rsidRDefault="002B6B6A" w:rsidP="00FD6593">
            <w:pPr>
              <w:pStyle w:val="TableParagraph"/>
              <w:spacing w:line="360" w:lineRule="auto"/>
              <w:ind w:left="107"/>
              <w:rPr>
                <w:sz w:val="24"/>
              </w:rPr>
            </w:pPr>
            <w:r>
              <w:rPr>
                <w:sz w:val="24"/>
              </w:rPr>
              <w:t>активов</w:t>
            </w:r>
          </w:p>
        </w:tc>
        <w:tc>
          <w:tcPr>
            <w:tcW w:w="4820" w:type="dxa"/>
          </w:tcPr>
          <w:p w:rsidR="009A6ED6" w:rsidRDefault="002B6B6A" w:rsidP="00FD6593">
            <w:pPr>
              <w:pStyle w:val="TableParagraph"/>
              <w:tabs>
                <w:tab w:val="left" w:pos="1774"/>
                <w:tab w:val="left" w:pos="2817"/>
                <w:tab w:val="left" w:pos="4111"/>
              </w:tabs>
              <w:spacing w:line="360" w:lineRule="auto"/>
              <w:ind w:left="107" w:right="99"/>
              <w:rPr>
                <w:sz w:val="24"/>
              </w:rPr>
            </w:pPr>
            <w:r>
              <w:rPr>
                <w:sz w:val="24"/>
              </w:rPr>
              <w:t>Показывает,</w:t>
            </w:r>
            <w:r>
              <w:rPr>
                <w:sz w:val="24"/>
              </w:rPr>
              <w:tab/>
              <w:t>какую</w:t>
            </w:r>
            <w:r>
              <w:rPr>
                <w:sz w:val="24"/>
              </w:rPr>
              <w:tab/>
              <w:t>прибыль</w:t>
            </w:r>
            <w:r>
              <w:rPr>
                <w:sz w:val="24"/>
              </w:rPr>
              <w:tab/>
            </w:r>
            <w:r>
              <w:rPr>
                <w:spacing w:val="-5"/>
                <w:sz w:val="24"/>
              </w:rPr>
              <w:t xml:space="preserve">имеет </w:t>
            </w:r>
            <w:r>
              <w:rPr>
                <w:sz w:val="24"/>
              </w:rPr>
              <w:t>предприятие с каждого рубля, вложенного</w:t>
            </w:r>
            <w:r>
              <w:rPr>
                <w:spacing w:val="40"/>
                <w:sz w:val="24"/>
              </w:rPr>
              <w:t xml:space="preserve"> </w:t>
            </w:r>
            <w:r>
              <w:rPr>
                <w:sz w:val="24"/>
              </w:rPr>
              <w:t>в</w:t>
            </w:r>
          </w:p>
          <w:p w:rsidR="009A6ED6" w:rsidRDefault="002B6B6A" w:rsidP="00FD6593">
            <w:pPr>
              <w:pStyle w:val="TableParagraph"/>
              <w:spacing w:line="360" w:lineRule="auto"/>
              <w:ind w:left="107"/>
              <w:rPr>
                <w:sz w:val="24"/>
              </w:rPr>
            </w:pPr>
            <w:r>
              <w:rPr>
                <w:sz w:val="24"/>
              </w:rPr>
              <w:t>текущие активы</w:t>
            </w:r>
          </w:p>
        </w:tc>
        <w:tc>
          <w:tcPr>
            <w:tcW w:w="1488" w:type="dxa"/>
          </w:tcPr>
          <w:p w:rsidR="009A6ED6" w:rsidRDefault="009A6ED6" w:rsidP="00FD6593">
            <w:pPr>
              <w:pStyle w:val="TableParagraph"/>
              <w:spacing w:line="360" w:lineRule="auto"/>
              <w:rPr>
                <w:sz w:val="24"/>
              </w:rPr>
            </w:pPr>
          </w:p>
        </w:tc>
        <w:tc>
          <w:tcPr>
            <w:tcW w:w="1487" w:type="dxa"/>
          </w:tcPr>
          <w:p w:rsidR="009A6ED6" w:rsidRDefault="009A6ED6" w:rsidP="00FD6593">
            <w:pPr>
              <w:pStyle w:val="TableParagraph"/>
              <w:spacing w:line="360" w:lineRule="auto"/>
              <w:rPr>
                <w:sz w:val="24"/>
              </w:rPr>
            </w:pPr>
          </w:p>
        </w:tc>
      </w:tr>
      <w:tr w:rsidR="009A6ED6">
        <w:trPr>
          <w:trHeight w:val="551"/>
        </w:trPr>
        <w:tc>
          <w:tcPr>
            <w:tcW w:w="1951" w:type="dxa"/>
          </w:tcPr>
          <w:p w:rsidR="009A6ED6" w:rsidRDefault="002B6B6A" w:rsidP="00FD6593">
            <w:pPr>
              <w:pStyle w:val="TableParagraph"/>
              <w:spacing w:line="360" w:lineRule="auto"/>
              <w:ind w:left="107"/>
              <w:rPr>
                <w:sz w:val="24"/>
              </w:rPr>
            </w:pPr>
            <w:r>
              <w:rPr>
                <w:sz w:val="24"/>
              </w:rPr>
              <w:t>Рентабельность</w:t>
            </w:r>
          </w:p>
          <w:p w:rsidR="009A6ED6" w:rsidRDefault="002B6B6A" w:rsidP="00FD6593">
            <w:pPr>
              <w:pStyle w:val="TableParagraph"/>
              <w:spacing w:line="360" w:lineRule="auto"/>
              <w:ind w:left="107"/>
              <w:rPr>
                <w:sz w:val="24"/>
              </w:rPr>
            </w:pPr>
            <w:r>
              <w:rPr>
                <w:sz w:val="24"/>
              </w:rPr>
              <w:t>инвестиций</w:t>
            </w:r>
          </w:p>
        </w:tc>
        <w:tc>
          <w:tcPr>
            <w:tcW w:w="4820" w:type="dxa"/>
          </w:tcPr>
          <w:p w:rsidR="009A6ED6" w:rsidRDefault="002B6B6A" w:rsidP="00FD6593">
            <w:pPr>
              <w:pStyle w:val="TableParagraph"/>
              <w:tabs>
                <w:tab w:val="left" w:pos="1367"/>
                <w:tab w:val="left" w:pos="3196"/>
              </w:tabs>
              <w:spacing w:line="360" w:lineRule="auto"/>
              <w:ind w:left="107"/>
              <w:rPr>
                <w:sz w:val="24"/>
              </w:rPr>
            </w:pPr>
            <w:r>
              <w:rPr>
                <w:sz w:val="24"/>
              </w:rPr>
              <w:t>Отражает</w:t>
            </w:r>
            <w:r>
              <w:rPr>
                <w:sz w:val="24"/>
              </w:rPr>
              <w:tab/>
              <w:t>эффективность</w:t>
            </w:r>
            <w:r>
              <w:rPr>
                <w:sz w:val="24"/>
              </w:rPr>
              <w:tab/>
              <w:t>использования</w:t>
            </w:r>
          </w:p>
          <w:p w:rsidR="009A6ED6" w:rsidRDefault="002B6B6A" w:rsidP="00FD6593">
            <w:pPr>
              <w:pStyle w:val="TableParagraph"/>
              <w:spacing w:line="360" w:lineRule="auto"/>
              <w:ind w:left="107"/>
              <w:rPr>
                <w:sz w:val="24"/>
              </w:rPr>
            </w:pPr>
            <w:r>
              <w:rPr>
                <w:sz w:val="24"/>
              </w:rPr>
              <w:t>средств, инвестированных в предприятие</w:t>
            </w:r>
          </w:p>
        </w:tc>
        <w:tc>
          <w:tcPr>
            <w:tcW w:w="1488" w:type="dxa"/>
          </w:tcPr>
          <w:p w:rsidR="009A6ED6" w:rsidRDefault="009A6ED6" w:rsidP="00FD6593">
            <w:pPr>
              <w:pStyle w:val="TableParagraph"/>
              <w:spacing w:line="360" w:lineRule="auto"/>
              <w:rPr>
                <w:sz w:val="24"/>
              </w:rPr>
            </w:pPr>
          </w:p>
        </w:tc>
        <w:tc>
          <w:tcPr>
            <w:tcW w:w="1487" w:type="dxa"/>
          </w:tcPr>
          <w:p w:rsidR="009A6ED6" w:rsidRDefault="009A6ED6" w:rsidP="00FD6593">
            <w:pPr>
              <w:pStyle w:val="TableParagraph"/>
              <w:spacing w:line="360" w:lineRule="auto"/>
              <w:rPr>
                <w:sz w:val="24"/>
              </w:rPr>
            </w:pPr>
          </w:p>
        </w:tc>
      </w:tr>
      <w:tr w:rsidR="009A6ED6">
        <w:trPr>
          <w:trHeight w:val="827"/>
        </w:trPr>
        <w:tc>
          <w:tcPr>
            <w:tcW w:w="1951" w:type="dxa"/>
          </w:tcPr>
          <w:p w:rsidR="009A6ED6" w:rsidRDefault="002B6B6A" w:rsidP="00FD6593">
            <w:pPr>
              <w:pStyle w:val="TableParagraph"/>
              <w:spacing w:line="360" w:lineRule="auto"/>
              <w:ind w:left="107" w:right="207"/>
              <w:rPr>
                <w:sz w:val="24"/>
              </w:rPr>
            </w:pPr>
            <w:r>
              <w:rPr>
                <w:sz w:val="24"/>
              </w:rPr>
              <w:t>Рентабельность собственного</w:t>
            </w:r>
          </w:p>
          <w:p w:rsidR="009A6ED6" w:rsidRDefault="002B6B6A" w:rsidP="00FD6593">
            <w:pPr>
              <w:pStyle w:val="TableParagraph"/>
              <w:spacing w:line="360" w:lineRule="auto"/>
              <w:ind w:left="107"/>
              <w:rPr>
                <w:sz w:val="24"/>
              </w:rPr>
            </w:pPr>
            <w:r>
              <w:rPr>
                <w:sz w:val="24"/>
              </w:rPr>
              <w:t>капитала</w:t>
            </w:r>
          </w:p>
        </w:tc>
        <w:tc>
          <w:tcPr>
            <w:tcW w:w="4820" w:type="dxa"/>
          </w:tcPr>
          <w:p w:rsidR="009A6ED6" w:rsidRDefault="002B6B6A" w:rsidP="00FD6593">
            <w:pPr>
              <w:pStyle w:val="TableParagraph"/>
              <w:tabs>
                <w:tab w:val="left" w:pos="1638"/>
                <w:tab w:val="left" w:pos="2324"/>
                <w:tab w:val="left" w:pos="3738"/>
              </w:tabs>
              <w:spacing w:line="360" w:lineRule="auto"/>
              <w:ind w:left="107" w:right="96"/>
              <w:rPr>
                <w:sz w:val="24"/>
              </w:rPr>
            </w:pPr>
            <w:r>
              <w:rPr>
                <w:sz w:val="24"/>
              </w:rPr>
              <w:t>Указывает</w:t>
            </w:r>
            <w:r>
              <w:rPr>
                <w:sz w:val="24"/>
              </w:rPr>
              <w:tab/>
              <w:t>на</w:t>
            </w:r>
            <w:r>
              <w:rPr>
                <w:sz w:val="24"/>
              </w:rPr>
              <w:tab/>
              <w:t>величину</w:t>
            </w:r>
            <w:r>
              <w:rPr>
                <w:sz w:val="24"/>
              </w:rPr>
              <w:tab/>
              <w:t>прибыли, получаемой</w:t>
            </w:r>
            <w:r>
              <w:rPr>
                <w:spacing w:val="26"/>
                <w:sz w:val="24"/>
              </w:rPr>
              <w:t xml:space="preserve"> </w:t>
            </w:r>
            <w:r>
              <w:rPr>
                <w:sz w:val="24"/>
              </w:rPr>
              <w:t>с</w:t>
            </w:r>
            <w:r>
              <w:rPr>
                <w:spacing w:val="24"/>
                <w:sz w:val="24"/>
              </w:rPr>
              <w:t xml:space="preserve"> </w:t>
            </w:r>
            <w:r>
              <w:rPr>
                <w:sz w:val="24"/>
              </w:rPr>
              <w:t>каждого</w:t>
            </w:r>
            <w:r>
              <w:rPr>
                <w:spacing w:val="25"/>
                <w:sz w:val="24"/>
              </w:rPr>
              <w:t xml:space="preserve"> </w:t>
            </w:r>
            <w:r>
              <w:rPr>
                <w:sz w:val="24"/>
              </w:rPr>
              <w:t>рубля,</w:t>
            </w:r>
            <w:r>
              <w:rPr>
                <w:spacing w:val="26"/>
                <w:sz w:val="24"/>
              </w:rPr>
              <w:t xml:space="preserve"> </w:t>
            </w:r>
            <w:r>
              <w:rPr>
                <w:sz w:val="24"/>
              </w:rPr>
              <w:t>вложенного</w:t>
            </w:r>
            <w:r>
              <w:rPr>
                <w:spacing w:val="25"/>
                <w:sz w:val="24"/>
              </w:rPr>
              <w:t xml:space="preserve"> </w:t>
            </w:r>
            <w:r>
              <w:rPr>
                <w:sz w:val="24"/>
              </w:rPr>
              <w:t>в</w:t>
            </w:r>
          </w:p>
          <w:p w:rsidR="009A6ED6" w:rsidRDefault="002B6B6A" w:rsidP="00FD6593">
            <w:pPr>
              <w:pStyle w:val="TableParagraph"/>
              <w:spacing w:line="360" w:lineRule="auto"/>
              <w:ind w:left="107"/>
              <w:rPr>
                <w:sz w:val="24"/>
              </w:rPr>
            </w:pPr>
            <w:r>
              <w:rPr>
                <w:sz w:val="24"/>
              </w:rPr>
              <w:t>предприятие</w:t>
            </w:r>
          </w:p>
        </w:tc>
        <w:tc>
          <w:tcPr>
            <w:tcW w:w="1488" w:type="dxa"/>
          </w:tcPr>
          <w:p w:rsidR="009A6ED6" w:rsidRDefault="009A6ED6" w:rsidP="00FD6593">
            <w:pPr>
              <w:pStyle w:val="TableParagraph"/>
              <w:spacing w:line="360" w:lineRule="auto"/>
              <w:rPr>
                <w:sz w:val="24"/>
              </w:rPr>
            </w:pPr>
          </w:p>
        </w:tc>
        <w:tc>
          <w:tcPr>
            <w:tcW w:w="1487" w:type="dxa"/>
          </w:tcPr>
          <w:p w:rsidR="009A6ED6" w:rsidRDefault="009A6ED6" w:rsidP="00FD6593">
            <w:pPr>
              <w:pStyle w:val="TableParagraph"/>
              <w:spacing w:line="360" w:lineRule="auto"/>
              <w:rPr>
                <w:sz w:val="24"/>
              </w:rPr>
            </w:pPr>
          </w:p>
        </w:tc>
      </w:tr>
      <w:tr w:rsidR="009A6ED6">
        <w:trPr>
          <w:trHeight w:val="830"/>
        </w:trPr>
        <w:tc>
          <w:tcPr>
            <w:tcW w:w="1951" w:type="dxa"/>
          </w:tcPr>
          <w:p w:rsidR="009A6ED6" w:rsidRDefault="002B6B6A" w:rsidP="00FD6593">
            <w:pPr>
              <w:pStyle w:val="TableParagraph"/>
              <w:spacing w:line="360" w:lineRule="auto"/>
              <w:ind w:left="107" w:right="207"/>
              <w:rPr>
                <w:sz w:val="24"/>
              </w:rPr>
            </w:pPr>
            <w:r>
              <w:rPr>
                <w:sz w:val="24"/>
              </w:rPr>
              <w:t>Рентабельность реализованной</w:t>
            </w:r>
          </w:p>
          <w:p w:rsidR="009A6ED6" w:rsidRDefault="002B6B6A" w:rsidP="00FD6593">
            <w:pPr>
              <w:pStyle w:val="TableParagraph"/>
              <w:spacing w:line="360" w:lineRule="auto"/>
              <w:ind w:left="107"/>
              <w:rPr>
                <w:sz w:val="24"/>
              </w:rPr>
            </w:pPr>
            <w:r>
              <w:rPr>
                <w:sz w:val="24"/>
              </w:rPr>
              <w:t>продукции</w:t>
            </w:r>
          </w:p>
        </w:tc>
        <w:tc>
          <w:tcPr>
            <w:tcW w:w="4820" w:type="dxa"/>
          </w:tcPr>
          <w:p w:rsidR="009A6ED6" w:rsidRDefault="002B6B6A" w:rsidP="00FD6593">
            <w:pPr>
              <w:pStyle w:val="TableParagraph"/>
              <w:tabs>
                <w:tab w:val="left" w:pos="1774"/>
                <w:tab w:val="left" w:pos="2817"/>
                <w:tab w:val="left" w:pos="4111"/>
              </w:tabs>
              <w:spacing w:line="360" w:lineRule="auto"/>
              <w:ind w:left="107" w:right="100"/>
              <w:rPr>
                <w:sz w:val="24"/>
              </w:rPr>
            </w:pPr>
            <w:r>
              <w:rPr>
                <w:sz w:val="24"/>
              </w:rPr>
              <w:t>Показывает,</w:t>
            </w:r>
            <w:r>
              <w:rPr>
                <w:sz w:val="24"/>
              </w:rPr>
              <w:tab/>
              <w:t>какую</w:t>
            </w:r>
            <w:r>
              <w:rPr>
                <w:sz w:val="24"/>
              </w:rPr>
              <w:tab/>
              <w:t>прибыль</w:t>
            </w:r>
            <w:r>
              <w:rPr>
                <w:sz w:val="24"/>
              </w:rPr>
              <w:tab/>
            </w:r>
            <w:r>
              <w:rPr>
                <w:spacing w:val="-5"/>
                <w:sz w:val="24"/>
              </w:rPr>
              <w:t xml:space="preserve">имеет </w:t>
            </w:r>
            <w:r>
              <w:rPr>
                <w:sz w:val="24"/>
              </w:rPr>
              <w:t>предприятие с каждого рубля</w:t>
            </w:r>
            <w:r>
              <w:rPr>
                <w:spacing w:val="-5"/>
                <w:sz w:val="24"/>
              </w:rPr>
              <w:t xml:space="preserve"> </w:t>
            </w:r>
            <w:r>
              <w:rPr>
                <w:sz w:val="24"/>
              </w:rPr>
              <w:t>реализации</w:t>
            </w:r>
          </w:p>
        </w:tc>
        <w:tc>
          <w:tcPr>
            <w:tcW w:w="1488" w:type="dxa"/>
          </w:tcPr>
          <w:p w:rsidR="009A6ED6" w:rsidRDefault="009A6ED6" w:rsidP="00FD6593">
            <w:pPr>
              <w:pStyle w:val="TableParagraph"/>
              <w:spacing w:line="360" w:lineRule="auto"/>
              <w:rPr>
                <w:sz w:val="24"/>
              </w:rPr>
            </w:pPr>
          </w:p>
        </w:tc>
        <w:tc>
          <w:tcPr>
            <w:tcW w:w="1487" w:type="dxa"/>
          </w:tcPr>
          <w:p w:rsidR="009A6ED6" w:rsidRDefault="009A6ED6" w:rsidP="00FD6593">
            <w:pPr>
              <w:pStyle w:val="TableParagraph"/>
              <w:spacing w:line="360" w:lineRule="auto"/>
              <w:rPr>
                <w:sz w:val="24"/>
              </w:rPr>
            </w:pPr>
          </w:p>
        </w:tc>
      </w:tr>
    </w:tbl>
    <w:p w:rsidR="009A6ED6" w:rsidRDefault="009A6ED6" w:rsidP="00FD6593">
      <w:pPr>
        <w:pStyle w:val="a3"/>
        <w:spacing w:line="360" w:lineRule="auto"/>
        <w:ind w:left="0"/>
        <w:rPr>
          <w:sz w:val="30"/>
        </w:rPr>
      </w:pPr>
    </w:p>
    <w:p w:rsidR="009A6ED6" w:rsidRDefault="002B6B6A" w:rsidP="00EC1C9C">
      <w:pPr>
        <w:pStyle w:val="a3"/>
        <w:spacing w:before="222" w:line="360" w:lineRule="auto"/>
        <w:ind w:right="301"/>
        <w:jc w:val="both"/>
      </w:pPr>
      <w:r>
        <w:t>Показатели финансового состояния предприятия являются определяющими для формирования системы мер по его оздоровлению, направленному на вывод его из кризисной ситуации. Существуют две основные проблемы, которые могут возникнуть у предприятия в процессе его функционирования: неплатежеспособность и низкая доходность, методы решения которых часто взаим</w:t>
      </w:r>
      <w:r w:rsidR="0010571B">
        <w:t>н</w:t>
      </w:r>
      <w:r>
        <w:t>о</w:t>
      </w:r>
      <w:r w:rsidR="0010571B">
        <w:t xml:space="preserve"> </w:t>
      </w:r>
      <w:r>
        <w:t>исключают друг друга. Так, например, сокращение излишних запасов влечет за собой общее уменьшение существующих у предприятия ресурсов. Следовательно, отдача на единицу существующего ресурса растет. В то же время, снижение объема ресурсов (в том числе ликвидных активов) неминуемо повышает риск текущих неплатежей и может повлечь за собой банкротство предприятия. В таблице 8 перечислены некоторые основные признаки возникающей неплатежеспособности (низкой ликвидности) и возможные действия по их устранению.</w:t>
      </w:r>
    </w:p>
    <w:p w:rsidR="009A6ED6" w:rsidRDefault="009A6ED6" w:rsidP="00FD6593">
      <w:pPr>
        <w:pStyle w:val="a3"/>
        <w:spacing w:line="360" w:lineRule="auto"/>
        <w:ind w:left="0"/>
      </w:pPr>
    </w:p>
    <w:p w:rsidR="009A6ED6" w:rsidRDefault="002B6B6A" w:rsidP="00FD6593">
      <w:pPr>
        <w:pStyle w:val="a3"/>
        <w:tabs>
          <w:tab w:val="left" w:pos="1765"/>
          <w:tab w:val="left" w:pos="2105"/>
        </w:tabs>
        <w:spacing w:after="6" w:line="360" w:lineRule="auto"/>
        <w:ind w:right="309"/>
      </w:pPr>
      <w:proofErr w:type="gramStart"/>
      <w:r>
        <w:t xml:space="preserve">Таблица </w:t>
      </w:r>
      <w:r>
        <w:rPr>
          <w:spacing w:val="58"/>
        </w:rPr>
        <w:t xml:space="preserve"> </w:t>
      </w:r>
      <w:r>
        <w:t>8</w:t>
      </w:r>
      <w:proofErr w:type="gramEnd"/>
      <w:r>
        <w:tab/>
        <w:t>–</w:t>
      </w:r>
      <w:r>
        <w:tab/>
        <w:t>Признаки неплатежеспособности предприятия и возможные действия по их</w:t>
      </w:r>
      <w:r>
        <w:rPr>
          <w:spacing w:val="-5"/>
        </w:rPr>
        <w:t xml:space="preserve"> </w:t>
      </w:r>
      <w:r>
        <w:t>устранению</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5528"/>
      </w:tblGrid>
      <w:tr w:rsidR="009A6ED6">
        <w:trPr>
          <w:trHeight w:val="278"/>
        </w:trPr>
        <w:tc>
          <w:tcPr>
            <w:tcW w:w="4220" w:type="dxa"/>
          </w:tcPr>
          <w:p w:rsidR="009A6ED6" w:rsidRDefault="002B6B6A" w:rsidP="00FD6593">
            <w:pPr>
              <w:pStyle w:val="TableParagraph"/>
              <w:spacing w:line="360" w:lineRule="auto"/>
              <w:ind w:left="398"/>
              <w:rPr>
                <w:sz w:val="24"/>
              </w:rPr>
            </w:pPr>
            <w:r>
              <w:rPr>
                <w:sz w:val="24"/>
              </w:rPr>
              <w:t>Признаки неплатежеспособности</w:t>
            </w:r>
          </w:p>
        </w:tc>
        <w:tc>
          <w:tcPr>
            <w:tcW w:w="5528" w:type="dxa"/>
          </w:tcPr>
          <w:p w:rsidR="009A6ED6" w:rsidRDefault="002B6B6A" w:rsidP="00FD6593">
            <w:pPr>
              <w:pStyle w:val="TableParagraph"/>
              <w:spacing w:line="360" w:lineRule="auto"/>
              <w:ind w:left="119" w:right="78"/>
              <w:jc w:val="center"/>
              <w:rPr>
                <w:sz w:val="24"/>
              </w:rPr>
            </w:pPr>
            <w:r>
              <w:rPr>
                <w:sz w:val="24"/>
              </w:rPr>
              <w:t>Действия по их устранению</w:t>
            </w:r>
          </w:p>
        </w:tc>
      </w:tr>
      <w:tr w:rsidR="009A6ED6">
        <w:trPr>
          <w:trHeight w:val="275"/>
        </w:trPr>
        <w:tc>
          <w:tcPr>
            <w:tcW w:w="9748" w:type="dxa"/>
            <w:gridSpan w:val="2"/>
          </w:tcPr>
          <w:p w:rsidR="009A6ED6" w:rsidRDefault="002B6B6A" w:rsidP="00FD6593">
            <w:pPr>
              <w:pStyle w:val="TableParagraph"/>
              <w:spacing w:line="360" w:lineRule="auto"/>
              <w:ind w:left="2878" w:right="2872"/>
              <w:jc w:val="center"/>
              <w:rPr>
                <w:sz w:val="24"/>
              </w:rPr>
            </w:pPr>
            <w:r>
              <w:rPr>
                <w:sz w:val="24"/>
              </w:rPr>
              <w:t>Краткосрочная неплатежеспособность</w:t>
            </w:r>
          </w:p>
        </w:tc>
      </w:tr>
      <w:tr w:rsidR="009A6ED6">
        <w:trPr>
          <w:trHeight w:val="1380"/>
        </w:trPr>
        <w:tc>
          <w:tcPr>
            <w:tcW w:w="4220" w:type="dxa"/>
          </w:tcPr>
          <w:p w:rsidR="009A6ED6" w:rsidRDefault="002B6B6A" w:rsidP="00FD6593">
            <w:pPr>
              <w:pStyle w:val="TableParagraph"/>
              <w:spacing w:line="360" w:lineRule="auto"/>
              <w:ind w:left="107"/>
              <w:rPr>
                <w:sz w:val="24"/>
              </w:rPr>
            </w:pPr>
            <w:r>
              <w:rPr>
                <w:sz w:val="24"/>
              </w:rPr>
              <w:t>Недостаточная текущая ликвидность</w:t>
            </w:r>
          </w:p>
        </w:tc>
        <w:tc>
          <w:tcPr>
            <w:tcW w:w="5528" w:type="dxa"/>
          </w:tcPr>
          <w:p w:rsidR="009A6ED6" w:rsidRDefault="002B6B6A" w:rsidP="00FD6593">
            <w:pPr>
              <w:pStyle w:val="TableParagraph"/>
              <w:tabs>
                <w:tab w:val="left" w:pos="1229"/>
                <w:tab w:val="left" w:pos="1676"/>
                <w:tab w:val="left" w:pos="3513"/>
                <w:tab w:val="left" w:pos="3851"/>
              </w:tabs>
              <w:spacing w:line="360" w:lineRule="auto"/>
              <w:ind w:left="107" w:right="97" w:firstLine="33"/>
              <w:rPr>
                <w:sz w:val="24"/>
              </w:rPr>
            </w:pPr>
            <w:r>
              <w:rPr>
                <w:sz w:val="24"/>
              </w:rPr>
              <w:t>Переход</w:t>
            </w:r>
            <w:r>
              <w:rPr>
                <w:sz w:val="24"/>
              </w:rPr>
              <w:tab/>
              <w:t>от</w:t>
            </w:r>
            <w:r>
              <w:rPr>
                <w:sz w:val="24"/>
              </w:rPr>
              <w:tab/>
              <w:t>краткосрочного</w:t>
            </w:r>
            <w:r>
              <w:rPr>
                <w:sz w:val="24"/>
              </w:rPr>
              <w:tab/>
              <w:t>к</w:t>
            </w:r>
            <w:r>
              <w:rPr>
                <w:sz w:val="24"/>
              </w:rPr>
              <w:tab/>
            </w:r>
            <w:r>
              <w:rPr>
                <w:spacing w:val="-3"/>
                <w:sz w:val="24"/>
              </w:rPr>
              <w:t xml:space="preserve">долгосрочному </w:t>
            </w:r>
            <w:r>
              <w:rPr>
                <w:sz w:val="24"/>
              </w:rPr>
              <w:t>кредитованию</w:t>
            </w:r>
          </w:p>
          <w:p w:rsidR="009A6ED6" w:rsidRDefault="002B6B6A" w:rsidP="00FD6593">
            <w:pPr>
              <w:pStyle w:val="TableParagraph"/>
              <w:spacing w:line="360" w:lineRule="auto"/>
              <w:ind w:left="141"/>
              <w:rPr>
                <w:sz w:val="24"/>
              </w:rPr>
            </w:pPr>
            <w:r>
              <w:rPr>
                <w:sz w:val="24"/>
              </w:rPr>
              <w:t xml:space="preserve">Продажа части </w:t>
            </w:r>
            <w:proofErr w:type="spellStart"/>
            <w:r>
              <w:rPr>
                <w:sz w:val="24"/>
              </w:rPr>
              <w:t>внеоборотных</w:t>
            </w:r>
            <w:proofErr w:type="spellEnd"/>
            <w:r>
              <w:rPr>
                <w:sz w:val="24"/>
              </w:rPr>
              <w:t xml:space="preserve"> активов</w:t>
            </w:r>
          </w:p>
          <w:p w:rsidR="009A6ED6" w:rsidRDefault="002B6B6A" w:rsidP="00FD6593">
            <w:pPr>
              <w:pStyle w:val="TableParagraph"/>
              <w:spacing w:line="360" w:lineRule="auto"/>
              <w:ind w:left="107" w:right="97" w:firstLine="33"/>
              <w:rPr>
                <w:sz w:val="24"/>
              </w:rPr>
            </w:pPr>
            <w:r>
              <w:rPr>
                <w:sz w:val="24"/>
              </w:rPr>
              <w:t>Продажа части запасов и покрытие за счет этого краткосрочной задолженности</w:t>
            </w:r>
          </w:p>
        </w:tc>
      </w:tr>
      <w:tr w:rsidR="009A6ED6">
        <w:trPr>
          <w:trHeight w:val="551"/>
        </w:trPr>
        <w:tc>
          <w:tcPr>
            <w:tcW w:w="4220" w:type="dxa"/>
          </w:tcPr>
          <w:p w:rsidR="009A6ED6" w:rsidRDefault="002B6B6A" w:rsidP="00FD6593">
            <w:pPr>
              <w:pStyle w:val="TableParagraph"/>
              <w:spacing w:line="360" w:lineRule="auto"/>
              <w:ind w:left="107"/>
              <w:rPr>
                <w:sz w:val="24"/>
              </w:rPr>
            </w:pPr>
            <w:r>
              <w:rPr>
                <w:sz w:val="24"/>
              </w:rPr>
              <w:t>Недостаточная абсолютная (срочная)</w:t>
            </w:r>
          </w:p>
          <w:p w:rsidR="009A6ED6" w:rsidRDefault="002B6B6A" w:rsidP="00FD6593">
            <w:pPr>
              <w:pStyle w:val="TableParagraph"/>
              <w:spacing w:line="360" w:lineRule="auto"/>
              <w:ind w:left="107"/>
              <w:rPr>
                <w:sz w:val="24"/>
              </w:rPr>
            </w:pPr>
            <w:r>
              <w:rPr>
                <w:sz w:val="24"/>
              </w:rPr>
              <w:t>ликвидность</w:t>
            </w:r>
          </w:p>
        </w:tc>
        <w:tc>
          <w:tcPr>
            <w:tcW w:w="5528" w:type="dxa"/>
          </w:tcPr>
          <w:p w:rsidR="009A6ED6" w:rsidRDefault="002B6B6A" w:rsidP="00FD6593">
            <w:pPr>
              <w:pStyle w:val="TableParagraph"/>
              <w:tabs>
                <w:tab w:val="left" w:pos="1609"/>
                <w:tab w:val="left" w:pos="2731"/>
                <w:tab w:val="left" w:pos="4120"/>
              </w:tabs>
              <w:spacing w:line="360" w:lineRule="auto"/>
              <w:ind w:left="141"/>
              <w:rPr>
                <w:sz w:val="24"/>
              </w:rPr>
            </w:pPr>
            <w:r>
              <w:rPr>
                <w:sz w:val="24"/>
              </w:rPr>
              <w:t>Продажа</w:t>
            </w:r>
            <w:r>
              <w:rPr>
                <w:sz w:val="24"/>
              </w:rPr>
              <w:tab/>
              <w:t>части</w:t>
            </w:r>
            <w:r>
              <w:rPr>
                <w:sz w:val="24"/>
              </w:rPr>
              <w:tab/>
              <w:t>запасов,</w:t>
            </w:r>
            <w:r>
              <w:rPr>
                <w:sz w:val="24"/>
              </w:rPr>
              <w:tab/>
              <w:t>дебиторской</w:t>
            </w:r>
          </w:p>
          <w:p w:rsidR="009A6ED6" w:rsidRDefault="002B6B6A" w:rsidP="00FD6593">
            <w:pPr>
              <w:pStyle w:val="TableParagraph"/>
              <w:spacing w:line="360" w:lineRule="auto"/>
              <w:ind w:left="107"/>
              <w:rPr>
                <w:sz w:val="24"/>
              </w:rPr>
            </w:pPr>
            <w:r>
              <w:rPr>
                <w:sz w:val="24"/>
              </w:rPr>
              <w:t>задолженности</w:t>
            </w:r>
          </w:p>
        </w:tc>
      </w:tr>
      <w:tr w:rsidR="009A6ED6">
        <w:trPr>
          <w:trHeight w:val="551"/>
        </w:trPr>
        <w:tc>
          <w:tcPr>
            <w:tcW w:w="4220" w:type="dxa"/>
          </w:tcPr>
          <w:p w:rsidR="009A6ED6" w:rsidRDefault="002B6B6A" w:rsidP="00FD6593">
            <w:pPr>
              <w:pStyle w:val="TableParagraph"/>
              <w:spacing w:line="360" w:lineRule="auto"/>
              <w:ind w:left="107"/>
              <w:rPr>
                <w:sz w:val="24"/>
              </w:rPr>
            </w:pPr>
            <w:r>
              <w:rPr>
                <w:sz w:val="24"/>
              </w:rPr>
              <w:t>Недостаток собственных оборотных</w:t>
            </w:r>
          </w:p>
          <w:p w:rsidR="009A6ED6" w:rsidRDefault="002B6B6A" w:rsidP="00FD6593">
            <w:pPr>
              <w:pStyle w:val="TableParagraph"/>
              <w:spacing w:line="360" w:lineRule="auto"/>
              <w:ind w:left="107"/>
              <w:rPr>
                <w:sz w:val="24"/>
              </w:rPr>
            </w:pPr>
            <w:r>
              <w:rPr>
                <w:sz w:val="24"/>
              </w:rPr>
              <w:t>средств</w:t>
            </w:r>
          </w:p>
        </w:tc>
        <w:tc>
          <w:tcPr>
            <w:tcW w:w="5528" w:type="dxa"/>
          </w:tcPr>
          <w:p w:rsidR="009A6ED6" w:rsidRDefault="002B6B6A" w:rsidP="00FD6593">
            <w:pPr>
              <w:pStyle w:val="TableParagraph"/>
              <w:spacing w:line="360" w:lineRule="auto"/>
              <w:ind w:left="141"/>
              <w:rPr>
                <w:sz w:val="24"/>
              </w:rPr>
            </w:pPr>
            <w:r>
              <w:rPr>
                <w:sz w:val="24"/>
              </w:rPr>
              <w:t xml:space="preserve">Продажа части излишних </w:t>
            </w:r>
            <w:proofErr w:type="spellStart"/>
            <w:r>
              <w:rPr>
                <w:sz w:val="24"/>
              </w:rPr>
              <w:t>внеоборотных</w:t>
            </w:r>
            <w:proofErr w:type="spellEnd"/>
            <w:r>
              <w:rPr>
                <w:sz w:val="24"/>
              </w:rPr>
              <w:t xml:space="preserve"> активов</w:t>
            </w:r>
          </w:p>
          <w:p w:rsidR="009A6ED6" w:rsidRDefault="002B6B6A" w:rsidP="00FD6593">
            <w:pPr>
              <w:pStyle w:val="TableParagraph"/>
              <w:spacing w:line="360" w:lineRule="auto"/>
              <w:ind w:left="141"/>
              <w:rPr>
                <w:sz w:val="24"/>
              </w:rPr>
            </w:pPr>
            <w:r>
              <w:rPr>
                <w:sz w:val="24"/>
              </w:rPr>
              <w:t>Дополнительные вложения акционерного капитала</w:t>
            </w:r>
          </w:p>
        </w:tc>
      </w:tr>
      <w:tr w:rsidR="009A6ED6">
        <w:trPr>
          <w:trHeight w:val="275"/>
        </w:trPr>
        <w:tc>
          <w:tcPr>
            <w:tcW w:w="9748" w:type="dxa"/>
            <w:gridSpan w:val="2"/>
          </w:tcPr>
          <w:p w:rsidR="009A6ED6" w:rsidRDefault="002B6B6A" w:rsidP="00FD6593">
            <w:pPr>
              <w:pStyle w:val="TableParagraph"/>
              <w:spacing w:line="360" w:lineRule="auto"/>
              <w:ind w:left="2877" w:right="2872"/>
              <w:jc w:val="center"/>
              <w:rPr>
                <w:sz w:val="24"/>
              </w:rPr>
            </w:pPr>
            <w:r>
              <w:rPr>
                <w:sz w:val="24"/>
              </w:rPr>
              <w:t>Долгосрочная неплатежеспособность</w:t>
            </w:r>
          </w:p>
        </w:tc>
      </w:tr>
      <w:tr w:rsidR="009A6ED6">
        <w:trPr>
          <w:trHeight w:val="277"/>
        </w:trPr>
        <w:tc>
          <w:tcPr>
            <w:tcW w:w="4220" w:type="dxa"/>
          </w:tcPr>
          <w:p w:rsidR="009A6ED6" w:rsidRDefault="002B6B6A" w:rsidP="00FD6593">
            <w:pPr>
              <w:pStyle w:val="TableParagraph"/>
              <w:spacing w:line="360" w:lineRule="auto"/>
              <w:ind w:left="107"/>
              <w:rPr>
                <w:sz w:val="24"/>
              </w:rPr>
            </w:pPr>
            <w:r>
              <w:rPr>
                <w:sz w:val="24"/>
              </w:rPr>
              <w:t>Низкая доля собственных средств в</w:t>
            </w:r>
          </w:p>
        </w:tc>
        <w:tc>
          <w:tcPr>
            <w:tcW w:w="5528" w:type="dxa"/>
          </w:tcPr>
          <w:p w:rsidR="009A6ED6" w:rsidRDefault="002B6B6A" w:rsidP="00FD6593">
            <w:pPr>
              <w:pStyle w:val="TableParagraph"/>
              <w:spacing w:line="360" w:lineRule="auto"/>
              <w:ind w:left="119" w:right="82"/>
              <w:jc w:val="center"/>
              <w:rPr>
                <w:sz w:val="24"/>
              </w:rPr>
            </w:pPr>
            <w:r>
              <w:rPr>
                <w:sz w:val="24"/>
              </w:rPr>
              <w:t>Дополнительные вложения в акционерный капитал</w:t>
            </w:r>
          </w:p>
        </w:tc>
      </w:tr>
      <w:tr w:rsidR="009A6ED6">
        <w:trPr>
          <w:trHeight w:val="830"/>
        </w:trPr>
        <w:tc>
          <w:tcPr>
            <w:tcW w:w="4220" w:type="dxa"/>
          </w:tcPr>
          <w:p w:rsidR="009A6ED6" w:rsidRDefault="002B6B6A" w:rsidP="00FD6593">
            <w:pPr>
              <w:pStyle w:val="TableParagraph"/>
              <w:spacing w:line="360" w:lineRule="auto"/>
              <w:ind w:left="107"/>
              <w:rPr>
                <w:sz w:val="24"/>
              </w:rPr>
            </w:pPr>
            <w:r>
              <w:rPr>
                <w:sz w:val="24"/>
              </w:rPr>
              <w:t>структуре баланса предприятия</w:t>
            </w:r>
          </w:p>
        </w:tc>
        <w:tc>
          <w:tcPr>
            <w:tcW w:w="5528" w:type="dxa"/>
          </w:tcPr>
          <w:p w:rsidR="009A6ED6" w:rsidRDefault="002B6B6A" w:rsidP="00FD6593">
            <w:pPr>
              <w:pStyle w:val="TableParagraph"/>
              <w:spacing w:line="360" w:lineRule="auto"/>
              <w:ind w:left="107" w:right="699" w:firstLine="33"/>
              <w:rPr>
                <w:sz w:val="24"/>
              </w:rPr>
            </w:pPr>
            <w:r>
              <w:rPr>
                <w:sz w:val="24"/>
              </w:rPr>
              <w:t xml:space="preserve">Продажа </w:t>
            </w:r>
            <w:proofErr w:type="spellStart"/>
            <w:r>
              <w:rPr>
                <w:sz w:val="24"/>
              </w:rPr>
              <w:t>внеоборотных</w:t>
            </w:r>
            <w:proofErr w:type="spellEnd"/>
            <w:r>
              <w:rPr>
                <w:sz w:val="24"/>
              </w:rPr>
              <w:t xml:space="preserve"> активов и погашение долгосрочной задолженности</w:t>
            </w:r>
          </w:p>
          <w:p w:rsidR="009A6ED6" w:rsidRDefault="002B6B6A" w:rsidP="00FD6593">
            <w:pPr>
              <w:pStyle w:val="TableParagraph"/>
              <w:spacing w:line="360" w:lineRule="auto"/>
              <w:ind w:left="141"/>
              <w:rPr>
                <w:sz w:val="24"/>
              </w:rPr>
            </w:pPr>
            <w:r>
              <w:rPr>
                <w:sz w:val="24"/>
              </w:rPr>
              <w:t>Активизация политики реинвестирования прибыли</w:t>
            </w:r>
          </w:p>
        </w:tc>
      </w:tr>
      <w:tr w:rsidR="009A6ED6">
        <w:trPr>
          <w:trHeight w:val="1103"/>
        </w:trPr>
        <w:tc>
          <w:tcPr>
            <w:tcW w:w="4220" w:type="dxa"/>
          </w:tcPr>
          <w:p w:rsidR="009A6ED6" w:rsidRDefault="002B6B6A" w:rsidP="00FD6593">
            <w:pPr>
              <w:pStyle w:val="TableParagraph"/>
              <w:spacing w:line="360" w:lineRule="auto"/>
              <w:ind w:left="107" w:right="152"/>
              <w:rPr>
                <w:sz w:val="24"/>
              </w:rPr>
            </w:pPr>
            <w:r>
              <w:rPr>
                <w:sz w:val="24"/>
              </w:rPr>
              <w:t>Большая доля долгосрочных кредитов в структуре баланса предприятия</w:t>
            </w:r>
          </w:p>
        </w:tc>
        <w:tc>
          <w:tcPr>
            <w:tcW w:w="5528" w:type="dxa"/>
          </w:tcPr>
          <w:p w:rsidR="009A6ED6" w:rsidRDefault="002B6B6A" w:rsidP="00FD6593">
            <w:pPr>
              <w:pStyle w:val="TableParagraph"/>
              <w:spacing w:line="360" w:lineRule="auto"/>
              <w:ind w:left="107" w:right="97" w:firstLine="33"/>
              <w:rPr>
                <w:sz w:val="24"/>
              </w:rPr>
            </w:pPr>
            <w:r>
              <w:rPr>
                <w:sz w:val="24"/>
              </w:rPr>
              <w:t>Реструктуризация задолженности (выпуск облигаций)</w:t>
            </w:r>
          </w:p>
          <w:p w:rsidR="009A6ED6" w:rsidRDefault="002B6B6A" w:rsidP="00FD6593">
            <w:pPr>
              <w:pStyle w:val="TableParagraph"/>
              <w:spacing w:line="360" w:lineRule="auto"/>
              <w:ind w:left="107" w:right="699" w:firstLine="33"/>
              <w:rPr>
                <w:sz w:val="24"/>
              </w:rPr>
            </w:pPr>
            <w:r>
              <w:rPr>
                <w:sz w:val="24"/>
              </w:rPr>
              <w:t xml:space="preserve">Продажа </w:t>
            </w:r>
            <w:proofErr w:type="spellStart"/>
            <w:r>
              <w:rPr>
                <w:sz w:val="24"/>
              </w:rPr>
              <w:t>внеоборотных</w:t>
            </w:r>
            <w:proofErr w:type="spellEnd"/>
            <w:r>
              <w:rPr>
                <w:sz w:val="24"/>
              </w:rPr>
              <w:t xml:space="preserve"> активов и погашение долгосрочной задолженности</w:t>
            </w:r>
          </w:p>
        </w:tc>
      </w:tr>
    </w:tbl>
    <w:p w:rsidR="009A6ED6" w:rsidRDefault="009A6ED6" w:rsidP="00FD6593">
      <w:pPr>
        <w:pStyle w:val="a3"/>
        <w:spacing w:before="2" w:line="360" w:lineRule="auto"/>
        <w:ind w:left="0"/>
        <w:rPr>
          <w:sz w:val="15"/>
        </w:rPr>
      </w:pPr>
    </w:p>
    <w:p w:rsidR="009A6ED6" w:rsidRDefault="002B6B6A" w:rsidP="00FD6593">
      <w:pPr>
        <w:pStyle w:val="a3"/>
        <w:spacing w:before="89" w:line="360" w:lineRule="auto"/>
        <w:ind w:right="301" w:firstLine="851"/>
        <w:jc w:val="both"/>
      </w:pPr>
      <w:r>
        <w:t>Естественно, выбор того или иного варианта выхода из кризиса, связанного с неплатежеспособностью, в каждом случае будет сугубо индивидуален. В таблице указаны также только направления действий по финансовому оздоровлению предприятия, однако, правомерность применения любого из них требует дополнительного анализа с точки зрения возможностей как самого предприятия, так и оценки результатов подобных действий.</w:t>
      </w:r>
    </w:p>
    <w:p w:rsidR="009A6ED6" w:rsidRDefault="002B6B6A" w:rsidP="00FD6593">
      <w:pPr>
        <w:pStyle w:val="a3"/>
        <w:spacing w:line="360" w:lineRule="auto"/>
        <w:ind w:right="308" w:firstLine="851"/>
        <w:jc w:val="both"/>
      </w:pPr>
      <w:r>
        <w:t>Финансовое оздоровление предприятия может быть обеспечено путем повышения рентабельности уже вложенных средств. В таблице 9 изложены некоторые общие рекомендации по этому поводу.</w:t>
      </w:r>
    </w:p>
    <w:p w:rsidR="009A6ED6" w:rsidRDefault="009A6ED6" w:rsidP="00FD6593">
      <w:pPr>
        <w:pStyle w:val="a3"/>
        <w:spacing w:before="10" w:line="360" w:lineRule="auto"/>
        <w:ind w:left="0"/>
        <w:rPr>
          <w:sz w:val="27"/>
        </w:rPr>
      </w:pPr>
    </w:p>
    <w:p w:rsidR="009A6ED6" w:rsidRDefault="002B6B6A" w:rsidP="00FD6593">
      <w:pPr>
        <w:pStyle w:val="a3"/>
        <w:spacing w:after="10" w:line="360" w:lineRule="auto"/>
      </w:pPr>
      <w:r>
        <w:t>Таблица 9 – Пути повышения рентабельности</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8"/>
        <w:gridCol w:w="5670"/>
      </w:tblGrid>
      <w:tr w:rsidR="009A6ED6">
        <w:trPr>
          <w:trHeight w:val="275"/>
        </w:trPr>
        <w:tc>
          <w:tcPr>
            <w:tcW w:w="4078" w:type="dxa"/>
          </w:tcPr>
          <w:p w:rsidR="009A6ED6" w:rsidRDefault="002B6B6A" w:rsidP="00FD6593">
            <w:pPr>
              <w:pStyle w:val="TableParagraph"/>
              <w:spacing w:line="360" w:lineRule="auto"/>
              <w:ind w:left="995"/>
              <w:rPr>
                <w:sz w:val="24"/>
              </w:rPr>
            </w:pPr>
            <w:r>
              <w:rPr>
                <w:sz w:val="24"/>
              </w:rPr>
              <w:t>Признаки проблемы</w:t>
            </w:r>
          </w:p>
        </w:tc>
        <w:tc>
          <w:tcPr>
            <w:tcW w:w="5670" w:type="dxa"/>
          </w:tcPr>
          <w:p w:rsidR="009A6ED6" w:rsidRDefault="002B6B6A" w:rsidP="00FD6593">
            <w:pPr>
              <w:pStyle w:val="TableParagraph"/>
              <w:spacing w:line="360" w:lineRule="auto"/>
              <w:ind w:left="1937" w:right="1937"/>
              <w:jc w:val="center"/>
              <w:rPr>
                <w:sz w:val="24"/>
              </w:rPr>
            </w:pPr>
            <w:r>
              <w:rPr>
                <w:sz w:val="24"/>
              </w:rPr>
              <w:t>Пути ее решения</w:t>
            </w:r>
          </w:p>
        </w:tc>
      </w:tr>
      <w:tr w:rsidR="009A6ED6">
        <w:trPr>
          <w:trHeight w:val="1103"/>
        </w:trPr>
        <w:tc>
          <w:tcPr>
            <w:tcW w:w="4078" w:type="dxa"/>
          </w:tcPr>
          <w:p w:rsidR="009A6ED6" w:rsidRDefault="002B6B6A" w:rsidP="00FD6593">
            <w:pPr>
              <w:pStyle w:val="TableParagraph"/>
              <w:spacing w:line="360" w:lineRule="auto"/>
              <w:ind w:left="107"/>
              <w:rPr>
                <w:sz w:val="24"/>
              </w:rPr>
            </w:pPr>
            <w:r>
              <w:rPr>
                <w:sz w:val="24"/>
              </w:rPr>
              <w:t>Низкая рентабельность активов</w:t>
            </w:r>
          </w:p>
        </w:tc>
        <w:tc>
          <w:tcPr>
            <w:tcW w:w="5670" w:type="dxa"/>
          </w:tcPr>
          <w:p w:rsidR="009A6ED6" w:rsidRDefault="002B6B6A" w:rsidP="00FD6593">
            <w:pPr>
              <w:pStyle w:val="TableParagraph"/>
              <w:spacing w:line="360" w:lineRule="auto"/>
              <w:ind w:left="105" w:right="2147"/>
              <w:rPr>
                <w:sz w:val="24"/>
              </w:rPr>
            </w:pPr>
            <w:r>
              <w:rPr>
                <w:sz w:val="24"/>
              </w:rPr>
              <w:t>Распродажа излишних активов Повышение производительности</w:t>
            </w:r>
          </w:p>
          <w:p w:rsidR="009A6ED6" w:rsidRDefault="002B6B6A" w:rsidP="00FD6593">
            <w:pPr>
              <w:pStyle w:val="TableParagraph"/>
              <w:spacing w:line="360" w:lineRule="auto"/>
              <w:ind w:left="105" w:right="592"/>
              <w:rPr>
                <w:sz w:val="24"/>
              </w:rPr>
            </w:pPr>
            <w:r>
              <w:rPr>
                <w:sz w:val="24"/>
              </w:rPr>
              <w:t>Ускорение оборачиваемости всех видов средств Снижение уровня запасов</w:t>
            </w:r>
          </w:p>
        </w:tc>
      </w:tr>
      <w:tr w:rsidR="009A6ED6">
        <w:trPr>
          <w:trHeight w:val="827"/>
        </w:trPr>
        <w:tc>
          <w:tcPr>
            <w:tcW w:w="4078" w:type="dxa"/>
          </w:tcPr>
          <w:p w:rsidR="009A6ED6" w:rsidRDefault="002B6B6A" w:rsidP="00FD6593">
            <w:pPr>
              <w:pStyle w:val="TableParagraph"/>
              <w:tabs>
                <w:tab w:val="left" w:pos="2377"/>
              </w:tabs>
              <w:spacing w:line="360" w:lineRule="auto"/>
              <w:ind w:left="107" w:right="96"/>
              <w:rPr>
                <w:sz w:val="24"/>
              </w:rPr>
            </w:pPr>
            <w:r>
              <w:rPr>
                <w:sz w:val="24"/>
              </w:rPr>
              <w:t>Низкая</w:t>
            </w:r>
            <w:r>
              <w:rPr>
                <w:sz w:val="24"/>
              </w:rPr>
              <w:tab/>
            </w:r>
            <w:r>
              <w:rPr>
                <w:spacing w:val="-1"/>
                <w:sz w:val="24"/>
              </w:rPr>
              <w:t xml:space="preserve">рентабельность </w:t>
            </w:r>
            <w:r>
              <w:rPr>
                <w:sz w:val="24"/>
              </w:rPr>
              <w:t>акционерного</w:t>
            </w:r>
            <w:r>
              <w:rPr>
                <w:spacing w:val="-1"/>
                <w:sz w:val="24"/>
              </w:rPr>
              <w:t xml:space="preserve"> </w:t>
            </w:r>
            <w:r>
              <w:rPr>
                <w:sz w:val="24"/>
              </w:rPr>
              <w:t>капитала</w:t>
            </w:r>
          </w:p>
        </w:tc>
        <w:tc>
          <w:tcPr>
            <w:tcW w:w="5670" w:type="dxa"/>
          </w:tcPr>
          <w:p w:rsidR="009A6ED6" w:rsidRDefault="002B6B6A" w:rsidP="00FD6593">
            <w:pPr>
              <w:pStyle w:val="TableParagraph"/>
              <w:tabs>
                <w:tab w:val="left" w:pos="1909"/>
                <w:tab w:val="left" w:pos="4084"/>
              </w:tabs>
              <w:spacing w:line="360" w:lineRule="auto"/>
              <w:ind w:left="105"/>
              <w:rPr>
                <w:sz w:val="24"/>
              </w:rPr>
            </w:pPr>
            <w:r>
              <w:rPr>
                <w:sz w:val="24"/>
              </w:rPr>
              <w:t>Привлечение</w:t>
            </w:r>
            <w:r>
              <w:rPr>
                <w:sz w:val="24"/>
              </w:rPr>
              <w:tab/>
              <w:t>дополнительных</w:t>
            </w:r>
            <w:r>
              <w:rPr>
                <w:sz w:val="24"/>
              </w:rPr>
              <w:tab/>
              <w:t>(относительно</w:t>
            </w:r>
          </w:p>
          <w:p w:rsidR="009A6ED6" w:rsidRDefault="002B6B6A" w:rsidP="00FD6593">
            <w:pPr>
              <w:pStyle w:val="TableParagraph"/>
              <w:spacing w:line="360" w:lineRule="auto"/>
              <w:ind w:left="105"/>
              <w:rPr>
                <w:sz w:val="24"/>
              </w:rPr>
            </w:pPr>
            <w:r>
              <w:rPr>
                <w:sz w:val="24"/>
              </w:rPr>
              <w:t>дешевых) кредитных ресурсов, например выпуск облигаций</w:t>
            </w:r>
          </w:p>
        </w:tc>
      </w:tr>
      <w:tr w:rsidR="009A6ED6">
        <w:trPr>
          <w:trHeight w:val="827"/>
        </w:trPr>
        <w:tc>
          <w:tcPr>
            <w:tcW w:w="4078" w:type="dxa"/>
          </w:tcPr>
          <w:p w:rsidR="009A6ED6" w:rsidRDefault="002B6B6A" w:rsidP="00FD6593">
            <w:pPr>
              <w:pStyle w:val="TableParagraph"/>
              <w:spacing w:line="360" w:lineRule="auto"/>
              <w:ind w:left="107"/>
              <w:rPr>
                <w:sz w:val="24"/>
              </w:rPr>
            </w:pPr>
            <w:r>
              <w:rPr>
                <w:sz w:val="24"/>
              </w:rPr>
              <w:t>Низкая рентабельность оборота</w:t>
            </w:r>
          </w:p>
        </w:tc>
        <w:tc>
          <w:tcPr>
            <w:tcW w:w="5670" w:type="dxa"/>
          </w:tcPr>
          <w:p w:rsidR="009A6ED6" w:rsidRDefault="002B6B6A" w:rsidP="00FD6593">
            <w:pPr>
              <w:pStyle w:val="TableParagraph"/>
              <w:spacing w:line="360" w:lineRule="auto"/>
              <w:ind w:left="105"/>
              <w:rPr>
                <w:sz w:val="24"/>
              </w:rPr>
            </w:pPr>
            <w:r>
              <w:rPr>
                <w:sz w:val="24"/>
              </w:rPr>
              <w:t>Оптимизация ценообразования</w:t>
            </w:r>
          </w:p>
          <w:p w:rsidR="009A6ED6" w:rsidRDefault="002B6B6A" w:rsidP="00FD6593">
            <w:pPr>
              <w:pStyle w:val="TableParagraph"/>
              <w:spacing w:line="360" w:lineRule="auto"/>
              <w:ind w:left="105"/>
              <w:rPr>
                <w:sz w:val="24"/>
              </w:rPr>
            </w:pPr>
            <w:r>
              <w:rPr>
                <w:sz w:val="24"/>
              </w:rPr>
              <w:t>Снижение затрат на производство и реализацию продукции</w:t>
            </w:r>
          </w:p>
        </w:tc>
      </w:tr>
      <w:tr w:rsidR="009A6ED6">
        <w:trPr>
          <w:trHeight w:val="553"/>
        </w:trPr>
        <w:tc>
          <w:tcPr>
            <w:tcW w:w="4078" w:type="dxa"/>
          </w:tcPr>
          <w:p w:rsidR="009A6ED6" w:rsidRDefault="002B6B6A" w:rsidP="00FD6593">
            <w:pPr>
              <w:pStyle w:val="TableParagraph"/>
              <w:tabs>
                <w:tab w:val="left" w:pos="1184"/>
                <w:tab w:val="left" w:pos="3361"/>
              </w:tabs>
              <w:spacing w:line="360" w:lineRule="auto"/>
              <w:ind w:left="107"/>
              <w:rPr>
                <w:sz w:val="24"/>
              </w:rPr>
            </w:pPr>
            <w:r>
              <w:rPr>
                <w:sz w:val="24"/>
              </w:rPr>
              <w:t>Падение</w:t>
            </w:r>
            <w:r>
              <w:rPr>
                <w:sz w:val="24"/>
              </w:rPr>
              <w:tab/>
              <w:t>привлекательности</w:t>
            </w:r>
            <w:r>
              <w:rPr>
                <w:sz w:val="24"/>
              </w:rPr>
              <w:tab/>
              <w:t>акций</w:t>
            </w:r>
          </w:p>
          <w:p w:rsidR="009A6ED6" w:rsidRDefault="002B6B6A" w:rsidP="00FD6593">
            <w:pPr>
              <w:pStyle w:val="TableParagraph"/>
              <w:spacing w:line="360" w:lineRule="auto"/>
              <w:ind w:left="107"/>
              <w:rPr>
                <w:sz w:val="24"/>
              </w:rPr>
            </w:pPr>
            <w:r>
              <w:rPr>
                <w:sz w:val="24"/>
              </w:rPr>
              <w:t>для инвестора (низкая доходность)</w:t>
            </w:r>
          </w:p>
        </w:tc>
        <w:tc>
          <w:tcPr>
            <w:tcW w:w="5670" w:type="dxa"/>
          </w:tcPr>
          <w:p w:rsidR="009A6ED6" w:rsidRDefault="002B6B6A" w:rsidP="00FD6593">
            <w:pPr>
              <w:pStyle w:val="TableParagraph"/>
              <w:spacing w:line="360" w:lineRule="auto"/>
              <w:ind w:left="105"/>
              <w:rPr>
                <w:sz w:val="24"/>
              </w:rPr>
            </w:pPr>
            <w:r>
              <w:rPr>
                <w:sz w:val="24"/>
              </w:rPr>
              <w:t>Отказ от политики реинвестирования прибыли</w:t>
            </w:r>
          </w:p>
        </w:tc>
      </w:tr>
    </w:tbl>
    <w:p w:rsidR="009A6ED6" w:rsidRDefault="002B6B6A" w:rsidP="00FD6593">
      <w:pPr>
        <w:pStyle w:val="a3"/>
        <w:spacing w:before="266" w:line="360" w:lineRule="auto"/>
        <w:ind w:right="307" w:firstLine="851"/>
        <w:jc w:val="both"/>
      </w:pPr>
      <w:r>
        <w:t>Вместе с тем, в каждом конкретном случае комплекс мер, направленных на разрешение возникших кризисных ситуаций предприятия, имеет свою специфику. При анализе возможностей предприятия по выходу из кризиса исследованию подлежат не только отдельные показатели, характеризующие его деятельность, но и этапы жизненного цикла данного предприятия.</w:t>
      </w:r>
    </w:p>
    <w:p w:rsidR="009A6ED6" w:rsidRDefault="002B6B6A" w:rsidP="00FD6593">
      <w:pPr>
        <w:pStyle w:val="a4"/>
        <w:numPr>
          <w:ilvl w:val="0"/>
          <w:numId w:val="10"/>
        </w:numPr>
        <w:tabs>
          <w:tab w:val="left" w:pos="1415"/>
        </w:tabs>
        <w:spacing w:before="1" w:line="360" w:lineRule="auto"/>
        <w:ind w:right="301" w:firstLine="851"/>
        <w:jc w:val="both"/>
        <w:rPr>
          <w:sz w:val="28"/>
        </w:rPr>
      </w:pPr>
      <w:r>
        <w:rPr>
          <w:sz w:val="28"/>
        </w:rPr>
        <w:t>Оценив общую экономическую ситуацию на предприятии, проведя диагноз его финансового состояния, наметить конкретные меры по финансовому оздоровлению предприятия. При расчете показателей и при формировании финансовой политики предприятия целесообразно использовать методические указания по проведению практических занятий на тему: «Оценка эффективности предпринимательской деятельности». Помимо методики расчета показателей и примеров указания содержат и конкретные рекомендации по повышению платежеспособности и доходности</w:t>
      </w:r>
      <w:r>
        <w:rPr>
          <w:spacing w:val="-24"/>
          <w:sz w:val="28"/>
        </w:rPr>
        <w:t xml:space="preserve"> </w:t>
      </w:r>
      <w:r>
        <w:rPr>
          <w:sz w:val="28"/>
        </w:rPr>
        <w:t>предприятия.</w:t>
      </w:r>
      <w:r w:rsidR="0043250C">
        <w:rPr>
          <w:sz w:val="28"/>
        </w:rPr>
        <w:t xml:space="preserve"> </w:t>
      </w:r>
    </w:p>
    <w:p w:rsidR="009A6ED6" w:rsidRDefault="002B6B6A" w:rsidP="00FD6593">
      <w:pPr>
        <w:pStyle w:val="1"/>
        <w:spacing w:before="72" w:line="360" w:lineRule="auto"/>
        <w:ind w:left="3553" w:right="849" w:hanging="1923"/>
      </w:pPr>
      <w:r>
        <w:t>Тема «Социальная ответственность, психология и культура предпринимательства»</w:t>
      </w:r>
    </w:p>
    <w:p w:rsidR="009A6ED6" w:rsidRDefault="009A6ED6" w:rsidP="00FD6593">
      <w:pPr>
        <w:pStyle w:val="a3"/>
        <w:spacing w:before="9" w:line="360" w:lineRule="auto"/>
        <w:ind w:left="0"/>
        <w:rPr>
          <w:b/>
          <w:sz w:val="27"/>
        </w:rPr>
      </w:pPr>
    </w:p>
    <w:p w:rsidR="009A6ED6" w:rsidRDefault="002B6B6A" w:rsidP="00FD6593">
      <w:pPr>
        <w:pStyle w:val="2"/>
        <w:spacing w:line="360" w:lineRule="auto"/>
      </w:pPr>
      <w:r>
        <w:t>Контрольные вопросы и задания:</w:t>
      </w:r>
    </w:p>
    <w:p w:rsidR="009A6ED6" w:rsidRDefault="002B6B6A" w:rsidP="00FD6593">
      <w:pPr>
        <w:pStyle w:val="a4"/>
        <w:numPr>
          <w:ilvl w:val="0"/>
          <w:numId w:val="9"/>
        </w:numPr>
        <w:tabs>
          <w:tab w:val="left" w:pos="1542"/>
        </w:tabs>
        <w:spacing w:line="360" w:lineRule="auto"/>
        <w:ind w:right="307" w:firstLine="851"/>
        <w:jc w:val="both"/>
        <w:rPr>
          <w:sz w:val="28"/>
        </w:rPr>
      </w:pPr>
      <w:r>
        <w:rPr>
          <w:sz w:val="28"/>
        </w:rPr>
        <w:t>Какова социальная роль предпринимательства в обществе и социальная ответственность предпринимателей перед государством и обществом?</w:t>
      </w:r>
    </w:p>
    <w:p w:rsidR="009A6ED6" w:rsidRDefault="002B6B6A" w:rsidP="00FD6593">
      <w:pPr>
        <w:pStyle w:val="a4"/>
        <w:numPr>
          <w:ilvl w:val="0"/>
          <w:numId w:val="9"/>
        </w:numPr>
        <w:tabs>
          <w:tab w:val="left" w:pos="1520"/>
        </w:tabs>
        <w:spacing w:line="360" w:lineRule="auto"/>
        <w:ind w:right="309" w:firstLine="851"/>
        <w:jc w:val="both"/>
        <w:rPr>
          <w:sz w:val="28"/>
        </w:rPr>
      </w:pPr>
      <w:r>
        <w:rPr>
          <w:sz w:val="28"/>
        </w:rPr>
        <w:t>Охарактеризуйте основные формы социальной ответственности предпринимателей.</w:t>
      </w:r>
    </w:p>
    <w:p w:rsidR="009A6ED6" w:rsidRDefault="002B6B6A" w:rsidP="00FD6593">
      <w:pPr>
        <w:pStyle w:val="a4"/>
        <w:numPr>
          <w:ilvl w:val="0"/>
          <w:numId w:val="9"/>
        </w:numPr>
        <w:tabs>
          <w:tab w:val="left" w:pos="1496"/>
        </w:tabs>
        <w:spacing w:line="360" w:lineRule="auto"/>
        <w:ind w:right="305" w:firstLine="921"/>
        <w:jc w:val="both"/>
        <w:rPr>
          <w:sz w:val="28"/>
        </w:rPr>
      </w:pPr>
      <w:r>
        <w:rPr>
          <w:sz w:val="28"/>
        </w:rPr>
        <w:t>Каковы социально-психологические мотивы предпринимательства? Дайте их</w:t>
      </w:r>
      <w:r>
        <w:rPr>
          <w:spacing w:val="-7"/>
          <w:sz w:val="28"/>
        </w:rPr>
        <w:t xml:space="preserve"> </w:t>
      </w:r>
      <w:r>
        <w:rPr>
          <w:sz w:val="28"/>
        </w:rPr>
        <w:t>характеристику.</w:t>
      </w:r>
    </w:p>
    <w:p w:rsidR="009A6ED6" w:rsidRDefault="002B6B6A" w:rsidP="00FD6593">
      <w:pPr>
        <w:pStyle w:val="a4"/>
        <w:numPr>
          <w:ilvl w:val="0"/>
          <w:numId w:val="9"/>
        </w:numPr>
        <w:tabs>
          <w:tab w:val="left" w:pos="1453"/>
        </w:tabs>
        <w:spacing w:line="360" w:lineRule="auto"/>
        <w:ind w:right="310" w:firstLine="851"/>
        <w:jc w:val="both"/>
        <w:rPr>
          <w:sz w:val="28"/>
        </w:rPr>
      </w:pPr>
      <w:r>
        <w:rPr>
          <w:sz w:val="28"/>
        </w:rPr>
        <w:t>Какими личными качествами должен обладать предприниматель? Какова модель идеального</w:t>
      </w:r>
      <w:r>
        <w:rPr>
          <w:spacing w:val="-4"/>
          <w:sz w:val="28"/>
        </w:rPr>
        <w:t xml:space="preserve"> </w:t>
      </w:r>
      <w:r>
        <w:rPr>
          <w:sz w:val="28"/>
        </w:rPr>
        <w:t>предпринимателя?</w:t>
      </w:r>
    </w:p>
    <w:p w:rsidR="009A6ED6" w:rsidRDefault="002B6B6A" w:rsidP="00FD6593">
      <w:pPr>
        <w:pStyle w:val="a4"/>
        <w:numPr>
          <w:ilvl w:val="0"/>
          <w:numId w:val="9"/>
        </w:numPr>
        <w:tabs>
          <w:tab w:val="left" w:pos="1443"/>
        </w:tabs>
        <w:spacing w:line="360" w:lineRule="auto"/>
        <w:ind w:right="310" w:firstLine="851"/>
        <w:jc w:val="both"/>
        <w:rPr>
          <w:sz w:val="28"/>
        </w:rPr>
      </w:pPr>
      <w:r>
        <w:rPr>
          <w:sz w:val="28"/>
        </w:rPr>
        <w:t>Каковы традиции российских предпринимателей и как их можно применить в современных</w:t>
      </w:r>
      <w:r>
        <w:rPr>
          <w:spacing w:val="-2"/>
          <w:sz w:val="28"/>
        </w:rPr>
        <w:t xml:space="preserve"> </w:t>
      </w:r>
      <w:r>
        <w:rPr>
          <w:sz w:val="28"/>
        </w:rPr>
        <w:t>условиях?</w:t>
      </w:r>
    </w:p>
    <w:p w:rsidR="009A6ED6" w:rsidRDefault="002B6B6A" w:rsidP="00FD6593">
      <w:pPr>
        <w:pStyle w:val="a4"/>
        <w:numPr>
          <w:ilvl w:val="0"/>
          <w:numId w:val="9"/>
        </w:numPr>
        <w:tabs>
          <w:tab w:val="left" w:pos="1383"/>
        </w:tabs>
        <w:spacing w:line="360" w:lineRule="auto"/>
        <w:ind w:right="310" w:firstLine="851"/>
        <w:jc w:val="both"/>
        <w:rPr>
          <w:sz w:val="28"/>
        </w:rPr>
      </w:pPr>
      <w:r>
        <w:rPr>
          <w:sz w:val="28"/>
        </w:rPr>
        <w:t>Каковы особенности психологии современного западного (японского и американского) предпринимателя? Что полезного могут извлечь современные российские предприниматели из практики западного</w:t>
      </w:r>
      <w:r>
        <w:rPr>
          <w:spacing w:val="-10"/>
          <w:sz w:val="28"/>
        </w:rPr>
        <w:t xml:space="preserve"> </w:t>
      </w:r>
      <w:r>
        <w:rPr>
          <w:sz w:val="28"/>
        </w:rPr>
        <w:t>бизнеса?</w:t>
      </w:r>
    </w:p>
    <w:p w:rsidR="009A6ED6" w:rsidRDefault="002B6B6A" w:rsidP="00FD6593">
      <w:pPr>
        <w:pStyle w:val="a4"/>
        <w:numPr>
          <w:ilvl w:val="0"/>
          <w:numId w:val="9"/>
        </w:numPr>
        <w:tabs>
          <w:tab w:val="left" w:pos="1355"/>
        </w:tabs>
        <w:spacing w:line="360" w:lineRule="auto"/>
        <w:ind w:left="1354" w:hanging="281"/>
        <w:jc w:val="both"/>
        <w:rPr>
          <w:sz w:val="28"/>
        </w:rPr>
      </w:pPr>
      <w:r>
        <w:rPr>
          <w:sz w:val="28"/>
        </w:rPr>
        <w:t>Что такое этика предпринимателя и этические нормы его</w:t>
      </w:r>
      <w:r>
        <w:rPr>
          <w:spacing w:val="-18"/>
          <w:sz w:val="28"/>
        </w:rPr>
        <w:t xml:space="preserve"> </w:t>
      </w:r>
      <w:r>
        <w:rPr>
          <w:sz w:val="28"/>
        </w:rPr>
        <w:t>поведения?</w:t>
      </w:r>
    </w:p>
    <w:p w:rsidR="009A6ED6" w:rsidRDefault="002B6B6A" w:rsidP="00FD6593">
      <w:pPr>
        <w:pStyle w:val="a4"/>
        <w:numPr>
          <w:ilvl w:val="0"/>
          <w:numId w:val="9"/>
        </w:numPr>
        <w:tabs>
          <w:tab w:val="left" w:pos="1355"/>
        </w:tabs>
        <w:spacing w:line="360" w:lineRule="auto"/>
        <w:ind w:left="1354" w:hanging="281"/>
        <w:jc w:val="both"/>
        <w:rPr>
          <w:sz w:val="28"/>
        </w:rPr>
      </w:pPr>
      <w:r>
        <w:rPr>
          <w:sz w:val="28"/>
        </w:rPr>
        <w:t>Каковы основные черты этического кодекса</w:t>
      </w:r>
      <w:r>
        <w:rPr>
          <w:spacing w:val="-10"/>
          <w:sz w:val="28"/>
        </w:rPr>
        <w:t xml:space="preserve"> </w:t>
      </w:r>
      <w:r>
        <w:rPr>
          <w:sz w:val="28"/>
        </w:rPr>
        <w:t>предпринимателя?</w:t>
      </w:r>
    </w:p>
    <w:p w:rsidR="009A6ED6" w:rsidRDefault="002B6B6A" w:rsidP="00FD6593">
      <w:pPr>
        <w:pStyle w:val="a4"/>
        <w:numPr>
          <w:ilvl w:val="0"/>
          <w:numId w:val="9"/>
        </w:numPr>
        <w:tabs>
          <w:tab w:val="left" w:pos="1355"/>
        </w:tabs>
        <w:spacing w:line="360" w:lineRule="auto"/>
        <w:ind w:left="1354" w:hanging="281"/>
        <w:jc w:val="both"/>
        <w:rPr>
          <w:sz w:val="28"/>
        </w:rPr>
      </w:pPr>
      <w:r>
        <w:rPr>
          <w:sz w:val="28"/>
        </w:rPr>
        <w:t>Каковы основные этические правила поведения</w:t>
      </w:r>
      <w:r>
        <w:rPr>
          <w:spacing w:val="-17"/>
          <w:sz w:val="28"/>
        </w:rPr>
        <w:t xml:space="preserve"> </w:t>
      </w:r>
      <w:r>
        <w:rPr>
          <w:sz w:val="28"/>
        </w:rPr>
        <w:t>предпринимателя?</w:t>
      </w:r>
    </w:p>
    <w:p w:rsidR="009A6ED6" w:rsidRDefault="002B6B6A" w:rsidP="00FD6593">
      <w:pPr>
        <w:pStyle w:val="a4"/>
        <w:numPr>
          <w:ilvl w:val="0"/>
          <w:numId w:val="9"/>
        </w:numPr>
        <w:tabs>
          <w:tab w:val="left" w:pos="1496"/>
        </w:tabs>
        <w:spacing w:line="360" w:lineRule="auto"/>
        <w:ind w:left="1495" w:hanging="422"/>
        <w:jc w:val="both"/>
        <w:rPr>
          <w:sz w:val="28"/>
        </w:rPr>
      </w:pPr>
      <w:r>
        <w:rPr>
          <w:sz w:val="28"/>
        </w:rPr>
        <w:t>Какие элементы составляют этикет делового</w:t>
      </w:r>
      <w:r>
        <w:rPr>
          <w:spacing w:val="-9"/>
          <w:sz w:val="28"/>
        </w:rPr>
        <w:t xml:space="preserve"> </w:t>
      </w:r>
      <w:r>
        <w:rPr>
          <w:sz w:val="28"/>
        </w:rPr>
        <w:t>человека?</w:t>
      </w:r>
    </w:p>
    <w:p w:rsidR="009A6ED6" w:rsidRDefault="002B6B6A" w:rsidP="00FD6593">
      <w:pPr>
        <w:pStyle w:val="a4"/>
        <w:numPr>
          <w:ilvl w:val="0"/>
          <w:numId w:val="9"/>
        </w:numPr>
        <w:tabs>
          <w:tab w:val="left" w:pos="1554"/>
        </w:tabs>
        <w:spacing w:line="360" w:lineRule="auto"/>
        <w:ind w:right="300" w:firstLine="851"/>
        <w:jc w:val="both"/>
        <w:rPr>
          <w:sz w:val="28"/>
        </w:rPr>
      </w:pPr>
      <w:r>
        <w:rPr>
          <w:sz w:val="28"/>
        </w:rPr>
        <w:t>Дайте характеристику норм обращения, приветствия и знакомства для делового человека.</w:t>
      </w:r>
    </w:p>
    <w:p w:rsidR="009A6ED6" w:rsidRDefault="002B6B6A" w:rsidP="00FD6593">
      <w:pPr>
        <w:pStyle w:val="a4"/>
        <w:numPr>
          <w:ilvl w:val="0"/>
          <w:numId w:val="9"/>
        </w:numPr>
        <w:tabs>
          <w:tab w:val="left" w:pos="1657"/>
        </w:tabs>
        <w:spacing w:line="360" w:lineRule="auto"/>
        <w:ind w:right="307" w:firstLine="851"/>
        <w:jc w:val="both"/>
        <w:rPr>
          <w:sz w:val="28"/>
        </w:rPr>
      </w:pPr>
      <w:r>
        <w:rPr>
          <w:sz w:val="28"/>
        </w:rPr>
        <w:t>Как следует вести деловые беседы, организовывать деловые контакты, соблюдать субординацию в деловых</w:t>
      </w:r>
      <w:r>
        <w:rPr>
          <w:spacing w:val="-6"/>
          <w:sz w:val="28"/>
        </w:rPr>
        <w:t xml:space="preserve"> </w:t>
      </w:r>
      <w:r>
        <w:rPr>
          <w:sz w:val="28"/>
        </w:rPr>
        <w:t>отношениях?</w:t>
      </w:r>
    </w:p>
    <w:p w:rsidR="009A6ED6" w:rsidRDefault="002B6B6A" w:rsidP="00FD6593">
      <w:pPr>
        <w:pStyle w:val="a4"/>
        <w:numPr>
          <w:ilvl w:val="0"/>
          <w:numId w:val="9"/>
        </w:numPr>
        <w:tabs>
          <w:tab w:val="left" w:pos="1496"/>
        </w:tabs>
        <w:spacing w:before="1" w:line="360" w:lineRule="auto"/>
        <w:ind w:left="1495" w:hanging="422"/>
        <w:jc w:val="both"/>
        <w:rPr>
          <w:sz w:val="28"/>
        </w:rPr>
      </w:pPr>
      <w:r>
        <w:rPr>
          <w:sz w:val="28"/>
        </w:rPr>
        <w:t>Как ведут деловые</w:t>
      </w:r>
      <w:r>
        <w:rPr>
          <w:spacing w:val="-2"/>
          <w:sz w:val="28"/>
        </w:rPr>
        <w:t xml:space="preserve"> </w:t>
      </w:r>
      <w:r>
        <w:rPr>
          <w:sz w:val="28"/>
        </w:rPr>
        <w:t>переговоры?</w:t>
      </w:r>
    </w:p>
    <w:p w:rsidR="009A6ED6" w:rsidRDefault="002B6B6A" w:rsidP="00FD6593">
      <w:pPr>
        <w:pStyle w:val="a4"/>
        <w:numPr>
          <w:ilvl w:val="0"/>
          <w:numId w:val="9"/>
        </w:numPr>
        <w:tabs>
          <w:tab w:val="left" w:pos="1633"/>
        </w:tabs>
        <w:spacing w:line="360" w:lineRule="auto"/>
        <w:ind w:right="310" w:firstLine="851"/>
        <w:jc w:val="both"/>
        <w:rPr>
          <w:sz w:val="28"/>
        </w:rPr>
      </w:pPr>
      <w:r>
        <w:rPr>
          <w:sz w:val="28"/>
        </w:rPr>
        <w:t>Что такое деловой протокол? Раскройте содержание делового протокола, дайте характеристику основных протокольных</w:t>
      </w:r>
      <w:r>
        <w:rPr>
          <w:spacing w:val="-9"/>
          <w:sz w:val="28"/>
        </w:rPr>
        <w:t xml:space="preserve"> </w:t>
      </w:r>
      <w:r>
        <w:rPr>
          <w:sz w:val="28"/>
        </w:rPr>
        <w:t>мероприятий.</w:t>
      </w:r>
    </w:p>
    <w:p w:rsidR="009A6ED6" w:rsidRDefault="002B6B6A" w:rsidP="00FD6593">
      <w:pPr>
        <w:pStyle w:val="a4"/>
        <w:numPr>
          <w:ilvl w:val="0"/>
          <w:numId w:val="9"/>
        </w:numPr>
        <w:tabs>
          <w:tab w:val="left" w:pos="1496"/>
        </w:tabs>
        <w:spacing w:line="360" w:lineRule="auto"/>
        <w:ind w:left="1495" w:hanging="422"/>
        <w:jc w:val="both"/>
        <w:rPr>
          <w:sz w:val="28"/>
        </w:rPr>
      </w:pPr>
      <w:r>
        <w:rPr>
          <w:sz w:val="28"/>
        </w:rPr>
        <w:t>Как надо вести деловую переписку, телефонные</w:t>
      </w:r>
      <w:r>
        <w:rPr>
          <w:spacing w:val="-11"/>
          <w:sz w:val="28"/>
        </w:rPr>
        <w:t xml:space="preserve"> </w:t>
      </w:r>
      <w:r>
        <w:rPr>
          <w:sz w:val="28"/>
        </w:rPr>
        <w:t>разговоры?</w:t>
      </w:r>
    </w:p>
    <w:p w:rsidR="009A6ED6" w:rsidRDefault="002B6B6A" w:rsidP="00FD6593">
      <w:pPr>
        <w:pStyle w:val="a4"/>
        <w:numPr>
          <w:ilvl w:val="0"/>
          <w:numId w:val="9"/>
        </w:numPr>
        <w:tabs>
          <w:tab w:val="left" w:pos="1532"/>
        </w:tabs>
        <w:spacing w:line="360" w:lineRule="auto"/>
        <w:ind w:right="310" w:firstLine="851"/>
        <w:jc w:val="both"/>
        <w:rPr>
          <w:sz w:val="28"/>
        </w:rPr>
      </w:pPr>
      <w:r>
        <w:rPr>
          <w:sz w:val="28"/>
        </w:rPr>
        <w:t>Каковы нормы этикета в отношении речи, внешнего облика, манер предпринимателя?</w:t>
      </w:r>
    </w:p>
    <w:p w:rsidR="009A6ED6" w:rsidRDefault="009A6ED6" w:rsidP="00FD6593">
      <w:pPr>
        <w:pStyle w:val="a3"/>
        <w:spacing w:before="7" w:line="360" w:lineRule="auto"/>
        <w:ind w:left="0"/>
      </w:pPr>
    </w:p>
    <w:p w:rsidR="009A6ED6" w:rsidRDefault="002B6B6A" w:rsidP="00FD6593">
      <w:pPr>
        <w:pStyle w:val="2"/>
        <w:spacing w:before="1" w:line="360" w:lineRule="auto"/>
        <w:jc w:val="left"/>
      </w:pPr>
      <w:r>
        <w:t>Темы предлагаемых рефератов:</w:t>
      </w:r>
    </w:p>
    <w:p w:rsidR="009A6ED6" w:rsidRDefault="002B6B6A" w:rsidP="00FD6593">
      <w:pPr>
        <w:pStyle w:val="a4"/>
        <w:numPr>
          <w:ilvl w:val="0"/>
          <w:numId w:val="8"/>
        </w:numPr>
        <w:tabs>
          <w:tab w:val="left" w:pos="1790"/>
          <w:tab w:val="left" w:pos="1791"/>
          <w:tab w:val="left" w:pos="3716"/>
          <w:tab w:val="left" w:pos="6253"/>
          <w:tab w:val="left" w:pos="8135"/>
          <w:tab w:val="left" w:pos="8792"/>
        </w:tabs>
        <w:spacing w:line="360" w:lineRule="auto"/>
        <w:ind w:right="306" w:firstLine="851"/>
        <w:rPr>
          <w:sz w:val="28"/>
        </w:rPr>
      </w:pPr>
      <w:r>
        <w:rPr>
          <w:sz w:val="28"/>
        </w:rPr>
        <w:t>Социальная</w:t>
      </w:r>
      <w:r>
        <w:rPr>
          <w:sz w:val="28"/>
        </w:rPr>
        <w:tab/>
        <w:t>ответственность,</w:t>
      </w:r>
      <w:r>
        <w:rPr>
          <w:sz w:val="28"/>
        </w:rPr>
        <w:tab/>
        <w:t>психология</w:t>
      </w:r>
      <w:r>
        <w:rPr>
          <w:sz w:val="28"/>
        </w:rPr>
        <w:tab/>
        <w:t>и</w:t>
      </w:r>
      <w:r>
        <w:rPr>
          <w:sz w:val="28"/>
        </w:rPr>
        <w:tab/>
      </w:r>
      <w:r>
        <w:rPr>
          <w:spacing w:val="-4"/>
          <w:sz w:val="28"/>
        </w:rPr>
        <w:t xml:space="preserve">культура </w:t>
      </w:r>
      <w:r>
        <w:rPr>
          <w:sz w:val="28"/>
        </w:rPr>
        <w:t>предпринимательства.</w:t>
      </w:r>
    </w:p>
    <w:p w:rsidR="009A6ED6" w:rsidRDefault="002B6B6A" w:rsidP="00FD6593">
      <w:pPr>
        <w:pStyle w:val="a4"/>
        <w:numPr>
          <w:ilvl w:val="0"/>
          <w:numId w:val="8"/>
        </w:numPr>
        <w:tabs>
          <w:tab w:val="left" w:pos="1355"/>
        </w:tabs>
        <w:spacing w:line="360" w:lineRule="auto"/>
        <w:ind w:left="1354" w:hanging="281"/>
        <w:rPr>
          <w:sz w:val="28"/>
        </w:rPr>
      </w:pPr>
      <w:r>
        <w:rPr>
          <w:sz w:val="28"/>
        </w:rPr>
        <w:t>Социально-психологические мотивы</w:t>
      </w:r>
      <w:r>
        <w:rPr>
          <w:spacing w:val="-5"/>
          <w:sz w:val="28"/>
        </w:rPr>
        <w:t xml:space="preserve"> </w:t>
      </w:r>
      <w:r>
        <w:rPr>
          <w:sz w:val="28"/>
        </w:rPr>
        <w:t>предпринимательства.</w:t>
      </w:r>
    </w:p>
    <w:p w:rsidR="009A6ED6" w:rsidRDefault="002B6B6A" w:rsidP="00FD6593">
      <w:pPr>
        <w:pStyle w:val="a4"/>
        <w:numPr>
          <w:ilvl w:val="0"/>
          <w:numId w:val="8"/>
        </w:numPr>
        <w:tabs>
          <w:tab w:val="left" w:pos="1355"/>
        </w:tabs>
        <w:spacing w:line="360" w:lineRule="auto"/>
        <w:ind w:left="1354" w:hanging="281"/>
        <w:rPr>
          <w:sz w:val="28"/>
        </w:rPr>
      </w:pPr>
      <w:r>
        <w:rPr>
          <w:sz w:val="28"/>
        </w:rPr>
        <w:t>Личные качества</w:t>
      </w:r>
      <w:r>
        <w:rPr>
          <w:spacing w:val="-8"/>
          <w:sz w:val="28"/>
        </w:rPr>
        <w:t xml:space="preserve"> </w:t>
      </w:r>
      <w:r>
        <w:rPr>
          <w:sz w:val="28"/>
        </w:rPr>
        <w:t>предпринимателя.</w:t>
      </w:r>
    </w:p>
    <w:p w:rsidR="009A6ED6" w:rsidRDefault="002B6B6A" w:rsidP="00FD6593">
      <w:pPr>
        <w:pStyle w:val="a4"/>
        <w:numPr>
          <w:ilvl w:val="0"/>
          <w:numId w:val="8"/>
        </w:numPr>
        <w:tabs>
          <w:tab w:val="left" w:pos="1355"/>
        </w:tabs>
        <w:spacing w:line="360" w:lineRule="auto"/>
        <w:ind w:left="1354" w:hanging="281"/>
        <w:rPr>
          <w:sz w:val="28"/>
        </w:rPr>
      </w:pPr>
      <w:r>
        <w:rPr>
          <w:sz w:val="28"/>
        </w:rPr>
        <w:t>Сущность и нормы этики</w:t>
      </w:r>
      <w:r>
        <w:rPr>
          <w:spacing w:val="-3"/>
          <w:sz w:val="28"/>
        </w:rPr>
        <w:t xml:space="preserve"> </w:t>
      </w:r>
      <w:r>
        <w:rPr>
          <w:sz w:val="28"/>
        </w:rPr>
        <w:t>предпринимателя.</w:t>
      </w:r>
    </w:p>
    <w:p w:rsidR="009A6ED6" w:rsidRDefault="002B6B6A" w:rsidP="00FD6593">
      <w:pPr>
        <w:pStyle w:val="a4"/>
        <w:numPr>
          <w:ilvl w:val="0"/>
          <w:numId w:val="8"/>
        </w:numPr>
        <w:tabs>
          <w:tab w:val="left" w:pos="1424"/>
        </w:tabs>
        <w:spacing w:line="360" w:lineRule="auto"/>
        <w:ind w:right="306" w:firstLine="851"/>
        <w:rPr>
          <w:sz w:val="28"/>
        </w:rPr>
      </w:pPr>
      <w:r>
        <w:rPr>
          <w:sz w:val="28"/>
        </w:rPr>
        <w:t>Деловые контакты предпринимателя с руководителями, коллегами, подчиненными.</w:t>
      </w:r>
    </w:p>
    <w:p w:rsidR="009A6ED6" w:rsidRDefault="002B6B6A" w:rsidP="00FD6593">
      <w:pPr>
        <w:pStyle w:val="a4"/>
        <w:numPr>
          <w:ilvl w:val="0"/>
          <w:numId w:val="8"/>
        </w:numPr>
        <w:tabs>
          <w:tab w:val="left" w:pos="1355"/>
        </w:tabs>
        <w:spacing w:line="360" w:lineRule="auto"/>
        <w:ind w:left="1354" w:hanging="281"/>
        <w:rPr>
          <w:sz w:val="28"/>
        </w:rPr>
      </w:pPr>
      <w:r>
        <w:rPr>
          <w:sz w:val="28"/>
        </w:rPr>
        <w:t>Как правильно организовать и вести деловые</w:t>
      </w:r>
      <w:r>
        <w:rPr>
          <w:spacing w:val="-10"/>
          <w:sz w:val="28"/>
        </w:rPr>
        <w:t xml:space="preserve"> </w:t>
      </w:r>
      <w:r>
        <w:rPr>
          <w:sz w:val="28"/>
        </w:rPr>
        <w:t>переговоры.</w:t>
      </w:r>
    </w:p>
    <w:p w:rsidR="009A6ED6" w:rsidRDefault="002B6B6A" w:rsidP="00FD6593">
      <w:pPr>
        <w:pStyle w:val="a4"/>
        <w:numPr>
          <w:ilvl w:val="0"/>
          <w:numId w:val="8"/>
        </w:numPr>
        <w:tabs>
          <w:tab w:val="left" w:pos="1355"/>
        </w:tabs>
        <w:spacing w:line="360" w:lineRule="auto"/>
        <w:ind w:left="1354" w:hanging="281"/>
        <w:rPr>
          <w:sz w:val="28"/>
        </w:rPr>
      </w:pPr>
      <w:r>
        <w:rPr>
          <w:sz w:val="28"/>
        </w:rPr>
        <w:t>Организация делового протокола предпринимателя.</w:t>
      </w:r>
    </w:p>
    <w:p w:rsidR="009A6ED6" w:rsidRDefault="002B6B6A" w:rsidP="00FD6593">
      <w:pPr>
        <w:pStyle w:val="a4"/>
        <w:numPr>
          <w:ilvl w:val="0"/>
          <w:numId w:val="8"/>
        </w:numPr>
        <w:tabs>
          <w:tab w:val="left" w:pos="1603"/>
          <w:tab w:val="left" w:pos="1604"/>
          <w:tab w:val="left" w:pos="2900"/>
          <w:tab w:val="left" w:pos="4440"/>
          <w:tab w:val="left" w:pos="6941"/>
          <w:tab w:val="left" w:pos="8327"/>
        </w:tabs>
        <w:spacing w:line="360" w:lineRule="auto"/>
        <w:ind w:right="309" w:firstLine="851"/>
        <w:rPr>
          <w:sz w:val="28"/>
        </w:rPr>
      </w:pPr>
      <w:r>
        <w:rPr>
          <w:sz w:val="28"/>
        </w:rPr>
        <w:t>Деловая</w:t>
      </w:r>
      <w:r>
        <w:rPr>
          <w:sz w:val="28"/>
        </w:rPr>
        <w:tab/>
        <w:t>переписка</w:t>
      </w:r>
      <w:r>
        <w:rPr>
          <w:sz w:val="28"/>
        </w:rPr>
        <w:tab/>
        <w:t>предпринимателя,</w:t>
      </w:r>
      <w:r>
        <w:rPr>
          <w:sz w:val="28"/>
        </w:rPr>
        <w:tab/>
        <w:t>культура</w:t>
      </w:r>
      <w:r>
        <w:rPr>
          <w:sz w:val="28"/>
        </w:rPr>
        <w:tab/>
      </w:r>
      <w:r>
        <w:rPr>
          <w:spacing w:val="-3"/>
          <w:sz w:val="28"/>
        </w:rPr>
        <w:t xml:space="preserve">телефонного </w:t>
      </w:r>
      <w:r>
        <w:rPr>
          <w:sz w:val="28"/>
        </w:rPr>
        <w:t>разговора, визитные</w:t>
      </w:r>
      <w:r>
        <w:rPr>
          <w:spacing w:val="-4"/>
          <w:sz w:val="28"/>
        </w:rPr>
        <w:t xml:space="preserve"> </w:t>
      </w:r>
      <w:r>
        <w:rPr>
          <w:sz w:val="28"/>
        </w:rPr>
        <w:t>карточки.</w:t>
      </w:r>
    </w:p>
    <w:p w:rsidR="00450D60" w:rsidRDefault="00450D60" w:rsidP="00450D60">
      <w:pPr>
        <w:pStyle w:val="a4"/>
        <w:tabs>
          <w:tab w:val="left" w:pos="1603"/>
          <w:tab w:val="left" w:pos="1604"/>
          <w:tab w:val="left" w:pos="2900"/>
          <w:tab w:val="left" w:pos="4440"/>
          <w:tab w:val="left" w:pos="6941"/>
          <w:tab w:val="left" w:pos="8327"/>
        </w:tabs>
        <w:spacing w:line="720" w:lineRule="auto"/>
        <w:ind w:left="1073" w:right="309" w:firstLine="0"/>
        <w:rPr>
          <w:sz w:val="28"/>
        </w:rPr>
      </w:pPr>
    </w:p>
    <w:p w:rsidR="00176B41" w:rsidRPr="00C6763D" w:rsidRDefault="00C6763D" w:rsidP="00176B41">
      <w:pPr>
        <w:pStyle w:val="a4"/>
        <w:shd w:val="clear" w:color="auto" w:fill="FFFFFF"/>
        <w:adjustRightInd w:val="0"/>
        <w:ind w:firstLine="0"/>
        <w:jc w:val="center"/>
        <w:rPr>
          <w:b/>
          <w:bCs/>
          <w:color w:val="000000"/>
          <w:sz w:val="28"/>
          <w:szCs w:val="28"/>
        </w:rPr>
      </w:pPr>
      <w:bookmarkStart w:id="1" w:name="_TOC_250001"/>
      <w:bookmarkEnd w:id="1"/>
      <w:r>
        <w:rPr>
          <w:b/>
          <w:bCs/>
          <w:color w:val="000000"/>
          <w:sz w:val="28"/>
          <w:szCs w:val="28"/>
        </w:rPr>
        <w:t>ПЕРЕЧЕНЬ ТЕМ КОНТРОЛЬНЫХ РАБОТ</w:t>
      </w:r>
    </w:p>
    <w:p w:rsidR="00176B41" w:rsidRDefault="00176B41" w:rsidP="00176B41">
      <w:pPr>
        <w:pStyle w:val="a4"/>
        <w:shd w:val="clear" w:color="auto" w:fill="FFFFFF"/>
        <w:adjustRightInd w:val="0"/>
        <w:ind w:firstLine="0"/>
        <w:jc w:val="center"/>
      </w:pPr>
    </w:p>
    <w:p w:rsidR="00176B41" w:rsidRDefault="00176B41" w:rsidP="00C6763D">
      <w:pPr>
        <w:shd w:val="clear" w:color="auto" w:fill="FFFFFF"/>
        <w:adjustRightInd w:val="0"/>
        <w:spacing w:line="360" w:lineRule="auto"/>
        <w:jc w:val="both"/>
      </w:pPr>
      <w:r>
        <w:rPr>
          <w:color w:val="000000"/>
          <w:sz w:val="28"/>
          <w:szCs w:val="28"/>
        </w:rPr>
        <w:t xml:space="preserve">   </w:t>
      </w:r>
      <w:r w:rsidRPr="00176B41">
        <w:rPr>
          <w:color w:val="000000"/>
          <w:sz w:val="28"/>
          <w:szCs w:val="28"/>
        </w:rPr>
        <w:t>Тема 1. Виды рынков. Субъекты рынка.</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 xml:space="preserve">Тема 2. Величина спроса. Кривая спроса. Закон спроса. </w:t>
      </w:r>
      <w:proofErr w:type="spellStart"/>
      <w:r w:rsidRPr="00176B41">
        <w:rPr>
          <w:color w:val="000000"/>
          <w:sz w:val="28"/>
          <w:szCs w:val="28"/>
        </w:rPr>
        <w:t>Элластичность</w:t>
      </w:r>
      <w:proofErr w:type="spellEnd"/>
      <w:r w:rsidRPr="00176B41">
        <w:rPr>
          <w:color w:val="000000"/>
          <w:sz w:val="28"/>
          <w:szCs w:val="28"/>
        </w:rPr>
        <w:t xml:space="preserve"> спроса.</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 xml:space="preserve">Тема 3. Предложение. Кривая предложения. Закон </w:t>
      </w:r>
      <w:proofErr w:type="spellStart"/>
      <w:proofErr w:type="gramStart"/>
      <w:r w:rsidRPr="00176B41">
        <w:rPr>
          <w:color w:val="000000"/>
          <w:sz w:val="28"/>
          <w:szCs w:val="28"/>
        </w:rPr>
        <w:t>предложения.Тема</w:t>
      </w:r>
      <w:proofErr w:type="spellEnd"/>
      <w:proofErr w:type="gramEnd"/>
      <w:r w:rsidRPr="00176B41">
        <w:rPr>
          <w:color w:val="000000"/>
          <w:sz w:val="28"/>
          <w:szCs w:val="28"/>
        </w:rPr>
        <w:t xml:space="preserve"> 4. Рыночное равновесие. Цена равновесия. Роль закона спроса и предложения в рыночном механизме.</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 xml:space="preserve">Тема 5. </w:t>
      </w:r>
      <w:proofErr w:type="gramStart"/>
      <w:r w:rsidRPr="00176B41">
        <w:rPr>
          <w:color w:val="000000"/>
          <w:sz w:val="28"/>
          <w:szCs w:val="28"/>
        </w:rPr>
        <w:t>Рыночная  конкуренция</w:t>
      </w:r>
      <w:proofErr w:type="gramEnd"/>
      <w:r w:rsidRPr="00176B41">
        <w:rPr>
          <w:color w:val="000000"/>
          <w:sz w:val="28"/>
          <w:szCs w:val="28"/>
        </w:rPr>
        <w:t xml:space="preserve">  и  ее типы. </w:t>
      </w:r>
      <w:proofErr w:type="gramStart"/>
      <w:r w:rsidRPr="00176B41">
        <w:rPr>
          <w:color w:val="000000"/>
          <w:sz w:val="28"/>
          <w:szCs w:val="28"/>
        </w:rPr>
        <w:t>Позитивное  и</w:t>
      </w:r>
      <w:proofErr w:type="gramEnd"/>
      <w:r w:rsidRPr="00176B41">
        <w:rPr>
          <w:color w:val="000000"/>
          <w:sz w:val="28"/>
          <w:szCs w:val="28"/>
        </w:rPr>
        <w:t xml:space="preserve"> негативные моменты конкуренции.</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 xml:space="preserve">Тема 6. Потенциальные рыночные ситуации: монополия, </w:t>
      </w:r>
      <w:proofErr w:type="spellStart"/>
      <w:r w:rsidRPr="00176B41">
        <w:rPr>
          <w:color w:val="000000"/>
          <w:sz w:val="28"/>
          <w:szCs w:val="28"/>
        </w:rPr>
        <w:t>олигаполия</w:t>
      </w:r>
      <w:proofErr w:type="spellEnd"/>
      <w:r w:rsidRPr="00176B41">
        <w:rPr>
          <w:color w:val="000000"/>
          <w:sz w:val="28"/>
          <w:szCs w:val="28"/>
        </w:rPr>
        <w:t>, дуополия.</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7. Организационные формы предпринимательства. Типы предпринимательских фирм в РФ и за рубежом.</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 xml:space="preserve">Тема 8. </w:t>
      </w:r>
      <w:proofErr w:type="gramStart"/>
      <w:r w:rsidRPr="00176B41">
        <w:rPr>
          <w:color w:val="000000"/>
          <w:sz w:val="28"/>
          <w:szCs w:val="28"/>
        </w:rPr>
        <w:t>Особенности  организации</w:t>
      </w:r>
      <w:proofErr w:type="gramEnd"/>
      <w:r w:rsidRPr="00176B41">
        <w:rPr>
          <w:color w:val="000000"/>
          <w:sz w:val="28"/>
          <w:szCs w:val="28"/>
        </w:rPr>
        <w:t xml:space="preserve"> и функционирования инновационных проектов.</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9. Венчурный капитал.</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 xml:space="preserve">Тема 10. </w:t>
      </w:r>
      <w:proofErr w:type="spellStart"/>
      <w:r w:rsidRPr="00176B41">
        <w:rPr>
          <w:color w:val="000000"/>
          <w:sz w:val="28"/>
          <w:szCs w:val="28"/>
        </w:rPr>
        <w:t>Франчейзинг</w:t>
      </w:r>
      <w:proofErr w:type="spellEnd"/>
      <w:r w:rsidRPr="00176B41">
        <w:rPr>
          <w:color w:val="000000"/>
          <w:sz w:val="28"/>
          <w:szCs w:val="28"/>
        </w:rPr>
        <w:t>- формы и организация деятельности.</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11. Лизинг - методы и формы организации.</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12. Методы оценки стоимости предприятия.</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13. Принципы организации административной деятельности.</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14. Принципы менеджмента. Тема 15. Функции и методы управления.</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16. Методы сбыта товаров. Выбор оптимального канала сбыта.</w:t>
      </w:r>
    </w:p>
    <w:p w:rsidR="00176B41" w:rsidRPr="00176B41" w:rsidRDefault="00176B41" w:rsidP="00C6763D">
      <w:pPr>
        <w:pStyle w:val="a4"/>
        <w:shd w:val="clear" w:color="auto" w:fill="FFFFFF"/>
        <w:adjustRightInd w:val="0"/>
        <w:spacing w:line="360" w:lineRule="auto"/>
        <w:ind w:firstLine="0"/>
        <w:jc w:val="both"/>
        <w:rPr>
          <w:color w:val="000000"/>
          <w:sz w:val="28"/>
          <w:szCs w:val="28"/>
        </w:rPr>
      </w:pPr>
      <w:r w:rsidRPr="00176B41">
        <w:rPr>
          <w:color w:val="000000"/>
          <w:sz w:val="28"/>
          <w:szCs w:val="28"/>
        </w:rPr>
        <w:t xml:space="preserve">Тема 17. Принципы организации финансов предприятия. </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18. Виды налогов. Прямые и косвенные налоги.</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 xml:space="preserve">Тема 19.  Структура бизнес-плана.  </w:t>
      </w:r>
      <w:proofErr w:type="gramStart"/>
      <w:r w:rsidRPr="00176B41">
        <w:rPr>
          <w:color w:val="000000"/>
          <w:sz w:val="28"/>
          <w:szCs w:val="28"/>
        </w:rPr>
        <w:t>Краткая  характеристика</w:t>
      </w:r>
      <w:proofErr w:type="gramEnd"/>
      <w:r w:rsidRPr="00176B41">
        <w:rPr>
          <w:color w:val="000000"/>
          <w:sz w:val="28"/>
          <w:szCs w:val="28"/>
        </w:rPr>
        <w:t xml:space="preserve"> разделов бизнес-плана.</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20. Себестоимость, прибыль и рентабельность предприятия.</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21. Модель поведения фирмы. Валовые, средние, предельные издержки. Закон убывающей отдачи.</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22. Построение матрицы потребностей. Определение этапов жизненного цикла товаров. Матрица товарного ассортимента.</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23. Определение цены товара по различным методикам. Разработка стратегии конкуренции фирмы на рынке товаров легкой промышленности.</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24. Виды цен. Оптовая и розничная цена. Структура цены. Методика определения цены.</w:t>
      </w:r>
    </w:p>
    <w:p w:rsidR="00176B41" w:rsidRDefault="00176B41" w:rsidP="00C6763D">
      <w:pPr>
        <w:pStyle w:val="a4"/>
        <w:shd w:val="clear" w:color="auto" w:fill="FFFFFF"/>
        <w:adjustRightInd w:val="0"/>
        <w:spacing w:line="360" w:lineRule="auto"/>
        <w:ind w:firstLine="0"/>
        <w:jc w:val="both"/>
      </w:pPr>
      <w:r w:rsidRPr="00176B41">
        <w:rPr>
          <w:color w:val="000000"/>
          <w:sz w:val="28"/>
          <w:szCs w:val="28"/>
        </w:rPr>
        <w:t>Тема 25. Организация и ведение финансовой отчетности предприятия.</w:t>
      </w:r>
    </w:p>
    <w:p w:rsidR="00176B41" w:rsidRDefault="00176B41" w:rsidP="00C6763D">
      <w:pPr>
        <w:pStyle w:val="a4"/>
        <w:shd w:val="clear" w:color="auto" w:fill="FFFFFF"/>
        <w:adjustRightInd w:val="0"/>
        <w:spacing w:line="360" w:lineRule="auto"/>
        <w:ind w:firstLine="0"/>
        <w:jc w:val="both"/>
        <w:rPr>
          <w:color w:val="000000"/>
          <w:sz w:val="28"/>
          <w:szCs w:val="28"/>
        </w:rPr>
      </w:pPr>
      <w:r w:rsidRPr="00176B41">
        <w:rPr>
          <w:color w:val="000000"/>
          <w:sz w:val="28"/>
          <w:szCs w:val="28"/>
        </w:rPr>
        <w:t>Тема 26. План счетов. Основные разделы плана счетов.</w:t>
      </w:r>
    </w:p>
    <w:p w:rsidR="00176B41" w:rsidRDefault="00176B41" w:rsidP="00176B41">
      <w:pPr>
        <w:pStyle w:val="a4"/>
        <w:shd w:val="clear" w:color="auto" w:fill="FFFFFF"/>
        <w:adjustRightInd w:val="0"/>
        <w:ind w:firstLine="0"/>
        <w:jc w:val="both"/>
        <w:rPr>
          <w:color w:val="000000"/>
          <w:sz w:val="28"/>
          <w:szCs w:val="28"/>
        </w:rPr>
      </w:pPr>
    </w:p>
    <w:p w:rsidR="00176B41" w:rsidRDefault="00176B41" w:rsidP="00176B41">
      <w:pPr>
        <w:pStyle w:val="1"/>
        <w:tabs>
          <w:tab w:val="left" w:pos="1133"/>
        </w:tabs>
        <w:spacing w:line="360" w:lineRule="auto"/>
        <w:ind w:left="1561"/>
        <w:jc w:val="both"/>
      </w:pPr>
      <w:r>
        <w:t>ПРАВИЛА</w:t>
      </w:r>
      <w:r>
        <w:rPr>
          <w:spacing w:val="-5"/>
        </w:rPr>
        <w:t xml:space="preserve"> </w:t>
      </w:r>
      <w:r>
        <w:t>ОФОРМЛЕНИЯ</w:t>
      </w:r>
      <w:r>
        <w:rPr>
          <w:spacing w:val="-5"/>
        </w:rPr>
        <w:t xml:space="preserve"> </w:t>
      </w:r>
      <w:r>
        <w:t>КОНТРОЛЬНОЙ</w:t>
      </w:r>
      <w:r>
        <w:rPr>
          <w:spacing w:val="-3"/>
        </w:rPr>
        <w:t xml:space="preserve"> </w:t>
      </w:r>
      <w:r>
        <w:t>РАБОТЫ</w:t>
      </w:r>
    </w:p>
    <w:p w:rsidR="00176B41" w:rsidRDefault="00176B41" w:rsidP="00176B41">
      <w:pPr>
        <w:pStyle w:val="a3"/>
        <w:spacing w:line="360" w:lineRule="auto"/>
        <w:ind w:left="921"/>
      </w:pPr>
    </w:p>
    <w:p w:rsidR="00176B41" w:rsidRDefault="00176B41" w:rsidP="00176B41">
      <w:pPr>
        <w:pStyle w:val="a3"/>
        <w:spacing w:line="360" w:lineRule="auto"/>
        <w:ind w:firstLine="496"/>
      </w:pPr>
      <w:r>
        <w:t>Титульный лист оформляется в соответствии с приложением А.</w:t>
      </w:r>
      <w:r>
        <w:rPr>
          <w:spacing w:val="-67"/>
        </w:rPr>
        <w:t xml:space="preserve"> </w:t>
      </w:r>
      <w:r>
        <w:t>Содержание</w:t>
      </w:r>
      <w:r>
        <w:rPr>
          <w:spacing w:val="-7"/>
        </w:rPr>
        <w:t xml:space="preserve"> </w:t>
      </w:r>
      <w:r>
        <w:t>должно</w:t>
      </w:r>
      <w:r>
        <w:rPr>
          <w:spacing w:val="-4"/>
        </w:rPr>
        <w:t xml:space="preserve"> </w:t>
      </w:r>
      <w:r>
        <w:t>обязательно</w:t>
      </w:r>
      <w:r>
        <w:rPr>
          <w:spacing w:val="-3"/>
        </w:rPr>
        <w:t xml:space="preserve"> </w:t>
      </w:r>
      <w:r>
        <w:t>включать</w:t>
      </w:r>
      <w:r>
        <w:rPr>
          <w:spacing w:val="-4"/>
        </w:rPr>
        <w:t xml:space="preserve"> </w:t>
      </w:r>
      <w:r>
        <w:t>нумерацию</w:t>
      </w:r>
      <w:r>
        <w:rPr>
          <w:spacing w:val="-4"/>
        </w:rPr>
        <w:t xml:space="preserve"> </w:t>
      </w:r>
      <w:r>
        <w:t>страниц.</w:t>
      </w:r>
    </w:p>
    <w:p w:rsidR="00176B41" w:rsidRDefault="00176B41" w:rsidP="00176B41">
      <w:pPr>
        <w:pStyle w:val="a3"/>
        <w:spacing w:line="360" w:lineRule="auto"/>
        <w:ind w:left="708"/>
      </w:pPr>
      <w:r>
        <w:t>Во</w:t>
      </w:r>
      <w:r>
        <w:rPr>
          <w:spacing w:val="-3"/>
        </w:rPr>
        <w:t xml:space="preserve"> </w:t>
      </w:r>
      <w:r>
        <w:t>введении</w:t>
      </w:r>
      <w:r>
        <w:rPr>
          <w:spacing w:val="-7"/>
        </w:rPr>
        <w:t xml:space="preserve"> </w:t>
      </w:r>
      <w:r>
        <w:t>раскрывается</w:t>
      </w:r>
      <w:r>
        <w:rPr>
          <w:spacing w:val="-3"/>
        </w:rPr>
        <w:t xml:space="preserve"> </w:t>
      </w:r>
      <w:r>
        <w:t>актуальность</w:t>
      </w:r>
      <w:r>
        <w:rPr>
          <w:spacing w:val="-8"/>
        </w:rPr>
        <w:t xml:space="preserve"> </w:t>
      </w:r>
      <w:r>
        <w:t>темы</w:t>
      </w:r>
      <w:r>
        <w:rPr>
          <w:spacing w:val="-3"/>
        </w:rPr>
        <w:t xml:space="preserve"> </w:t>
      </w:r>
      <w:r>
        <w:t>контрольной</w:t>
      </w:r>
      <w:r>
        <w:rPr>
          <w:spacing w:val="-7"/>
        </w:rPr>
        <w:t xml:space="preserve"> </w:t>
      </w:r>
      <w:r>
        <w:t>работы.</w:t>
      </w:r>
      <w:r>
        <w:rPr>
          <w:spacing w:val="-67"/>
        </w:rPr>
        <w:t xml:space="preserve"> </w:t>
      </w:r>
      <w:r>
        <w:t>Заключение</w:t>
      </w:r>
      <w:r>
        <w:rPr>
          <w:spacing w:val="-2"/>
        </w:rPr>
        <w:t xml:space="preserve"> </w:t>
      </w:r>
      <w:r>
        <w:t>должно</w:t>
      </w:r>
      <w:r>
        <w:rPr>
          <w:spacing w:val="-2"/>
        </w:rPr>
        <w:t xml:space="preserve"> </w:t>
      </w:r>
      <w:r>
        <w:t>содержать</w:t>
      </w:r>
      <w:r>
        <w:rPr>
          <w:spacing w:val="-3"/>
        </w:rPr>
        <w:t xml:space="preserve"> </w:t>
      </w:r>
      <w:r>
        <w:t>обобщающие</w:t>
      </w:r>
      <w:r>
        <w:rPr>
          <w:spacing w:val="-1"/>
        </w:rPr>
        <w:t xml:space="preserve"> </w:t>
      </w:r>
      <w:r>
        <w:t>выводы</w:t>
      </w:r>
      <w:r>
        <w:rPr>
          <w:spacing w:val="-1"/>
        </w:rPr>
        <w:t xml:space="preserve"> </w:t>
      </w:r>
      <w:r>
        <w:t>по</w:t>
      </w:r>
      <w:r>
        <w:rPr>
          <w:spacing w:val="-1"/>
        </w:rPr>
        <w:t xml:space="preserve"> </w:t>
      </w:r>
      <w:r>
        <w:t>работе.</w:t>
      </w:r>
    </w:p>
    <w:p w:rsidR="00176B41" w:rsidRDefault="00176B41" w:rsidP="00176B41">
      <w:pPr>
        <w:pStyle w:val="a3"/>
        <w:spacing w:line="360" w:lineRule="auto"/>
        <w:ind w:right="172" w:firstLine="496"/>
        <w:jc w:val="both"/>
      </w:pPr>
      <w:r>
        <w:t>Список</w:t>
      </w:r>
      <w:r>
        <w:rPr>
          <w:spacing w:val="26"/>
        </w:rPr>
        <w:t xml:space="preserve"> </w:t>
      </w:r>
      <w:r>
        <w:t>использованных</w:t>
      </w:r>
      <w:r>
        <w:rPr>
          <w:spacing w:val="26"/>
        </w:rPr>
        <w:t xml:space="preserve"> </w:t>
      </w:r>
      <w:r>
        <w:t>источников</w:t>
      </w:r>
      <w:r>
        <w:rPr>
          <w:spacing w:val="27"/>
        </w:rPr>
        <w:t xml:space="preserve"> </w:t>
      </w:r>
      <w:r>
        <w:t>оформляется</w:t>
      </w:r>
      <w:r>
        <w:rPr>
          <w:spacing w:val="29"/>
        </w:rPr>
        <w:t xml:space="preserve"> </w:t>
      </w:r>
      <w:r>
        <w:t>в</w:t>
      </w:r>
      <w:r>
        <w:rPr>
          <w:spacing w:val="28"/>
        </w:rPr>
        <w:t xml:space="preserve"> </w:t>
      </w:r>
      <w:r>
        <w:t>алфавитном</w:t>
      </w:r>
      <w:r>
        <w:rPr>
          <w:spacing w:val="28"/>
        </w:rPr>
        <w:t xml:space="preserve"> </w:t>
      </w:r>
      <w:r>
        <w:t>порядке</w:t>
      </w:r>
      <w:r>
        <w:rPr>
          <w:spacing w:val="-68"/>
        </w:rPr>
        <w:t xml:space="preserve"> </w:t>
      </w:r>
      <w:r>
        <w:t>и включает в себя перечень литературы и других источников, действительно</w:t>
      </w:r>
      <w:r>
        <w:rPr>
          <w:spacing w:val="1"/>
        </w:rPr>
        <w:t xml:space="preserve"> </w:t>
      </w:r>
      <w:r>
        <w:t>использованных</w:t>
      </w:r>
      <w:r>
        <w:rPr>
          <w:spacing w:val="1"/>
        </w:rPr>
        <w:t xml:space="preserve"> </w:t>
      </w:r>
      <w:r>
        <w:t>при</w:t>
      </w:r>
      <w:r>
        <w:rPr>
          <w:spacing w:val="1"/>
        </w:rPr>
        <w:t xml:space="preserve"> </w:t>
      </w:r>
      <w:r>
        <w:t>подготовке</w:t>
      </w:r>
      <w:r>
        <w:rPr>
          <w:spacing w:val="1"/>
        </w:rPr>
        <w:t xml:space="preserve"> </w:t>
      </w:r>
      <w:r>
        <w:t>контрольной</w:t>
      </w:r>
      <w:r>
        <w:rPr>
          <w:spacing w:val="1"/>
        </w:rPr>
        <w:t xml:space="preserve"> </w:t>
      </w:r>
      <w:r>
        <w:t>работы.</w:t>
      </w:r>
      <w:r>
        <w:rPr>
          <w:spacing w:val="1"/>
        </w:rPr>
        <w:t xml:space="preserve"> </w:t>
      </w:r>
      <w:r>
        <w:t>Каждый</w:t>
      </w:r>
      <w:r>
        <w:rPr>
          <w:spacing w:val="1"/>
        </w:rPr>
        <w:t xml:space="preserve"> </w:t>
      </w:r>
      <w:r>
        <w:t>источник</w:t>
      </w:r>
      <w:r>
        <w:rPr>
          <w:spacing w:val="1"/>
        </w:rPr>
        <w:t xml:space="preserve"> </w:t>
      </w:r>
      <w:r>
        <w:t>указывается</w:t>
      </w:r>
      <w:r>
        <w:rPr>
          <w:spacing w:val="1"/>
        </w:rPr>
        <w:t xml:space="preserve"> </w:t>
      </w:r>
      <w:r>
        <w:t>строго</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его</w:t>
      </w:r>
      <w:r>
        <w:rPr>
          <w:spacing w:val="1"/>
        </w:rPr>
        <w:t xml:space="preserve"> </w:t>
      </w:r>
      <w:r>
        <w:t>наименованием;</w:t>
      </w:r>
      <w:r>
        <w:rPr>
          <w:spacing w:val="71"/>
        </w:rPr>
        <w:t xml:space="preserve"> </w:t>
      </w:r>
      <w:r>
        <w:t>монографии,</w:t>
      </w:r>
      <w:r>
        <w:rPr>
          <w:spacing w:val="1"/>
        </w:rPr>
        <w:t xml:space="preserve"> </w:t>
      </w:r>
      <w:r>
        <w:t>учебники,</w:t>
      </w:r>
      <w:r>
        <w:rPr>
          <w:spacing w:val="1"/>
        </w:rPr>
        <w:t xml:space="preserve"> </w:t>
      </w:r>
      <w:r>
        <w:t>учебные</w:t>
      </w:r>
      <w:r>
        <w:rPr>
          <w:spacing w:val="1"/>
        </w:rPr>
        <w:t xml:space="preserve"> </w:t>
      </w:r>
      <w:r>
        <w:t>пособия,</w:t>
      </w:r>
      <w:r>
        <w:rPr>
          <w:spacing w:val="1"/>
        </w:rPr>
        <w:t xml:space="preserve"> </w:t>
      </w:r>
      <w:r>
        <w:t>брошюры</w:t>
      </w:r>
      <w:r>
        <w:rPr>
          <w:spacing w:val="1"/>
        </w:rPr>
        <w:t xml:space="preserve"> </w:t>
      </w:r>
      <w:r>
        <w:t>–</w:t>
      </w:r>
      <w:r>
        <w:rPr>
          <w:spacing w:val="1"/>
        </w:rPr>
        <w:t xml:space="preserve"> </w:t>
      </w:r>
      <w:r>
        <w:t>по</w:t>
      </w:r>
      <w:r>
        <w:rPr>
          <w:spacing w:val="1"/>
        </w:rPr>
        <w:t xml:space="preserve"> </w:t>
      </w:r>
      <w:r>
        <w:t>реквизитам</w:t>
      </w:r>
      <w:r>
        <w:rPr>
          <w:spacing w:val="1"/>
        </w:rPr>
        <w:t xml:space="preserve"> </w:t>
      </w:r>
      <w:r>
        <w:t>титульного</w:t>
      </w:r>
      <w:r>
        <w:rPr>
          <w:spacing w:val="1"/>
        </w:rPr>
        <w:t xml:space="preserve"> </w:t>
      </w:r>
      <w:r>
        <w:t>листа:</w:t>
      </w:r>
      <w:r>
        <w:rPr>
          <w:spacing w:val="1"/>
        </w:rPr>
        <w:t xml:space="preserve"> </w:t>
      </w:r>
      <w:r>
        <w:t>фамилия</w:t>
      </w:r>
      <w:r>
        <w:rPr>
          <w:spacing w:val="1"/>
        </w:rPr>
        <w:t xml:space="preserve"> </w:t>
      </w:r>
      <w:r>
        <w:t>и</w:t>
      </w:r>
      <w:r>
        <w:rPr>
          <w:spacing w:val="1"/>
        </w:rPr>
        <w:t xml:space="preserve"> </w:t>
      </w:r>
      <w:r>
        <w:t>инициалы</w:t>
      </w:r>
      <w:r>
        <w:rPr>
          <w:spacing w:val="1"/>
        </w:rPr>
        <w:t xml:space="preserve"> </w:t>
      </w:r>
      <w:r>
        <w:t>автора</w:t>
      </w:r>
      <w:r>
        <w:rPr>
          <w:spacing w:val="1"/>
        </w:rPr>
        <w:t xml:space="preserve"> </w:t>
      </w:r>
      <w:r>
        <w:t>(авторов),</w:t>
      </w:r>
      <w:r>
        <w:rPr>
          <w:spacing w:val="1"/>
        </w:rPr>
        <w:t xml:space="preserve"> </w:t>
      </w:r>
      <w:r>
        <w:t>название</w:t>
      </w:r>
      <w:r>
        <w:rPr>
          <w:spacing w:val="1"/>
        </w:rPr>
        <w:t xml:space="preserve"> </w:t>
      </w:r>
      <w:r>
        <w:t>литературного</w:t>
      </w:r>
      <w:r>
        <w:rPr>
          <w:spacing w:val="1"/>
        </w:rPr>
        <w:t xml:space="preserve"> </w:t>
      </w:r>
      <w:r>
        <w:t>источника,</w:t>
      </w:r>
      <w:r>
        <w:rPr>
          <w:spacing w:val="1"/>
        </w:rPr>
        <w:t xml:space="preserve"> </w:t>
      </w:r>
      <w:r>
        <w:t xml:space="preserve">город, издательство и год издания. При использовании статей из </w:t>
      </w:r>
      <w:proofErr w:type="gramStart"/>
      <w:r>
        <w:t xml:space="preserve">периодических </w:t>
      </w:r>
      <w:r>
        <w:rPr>
          <w:spacing w:val="-67"/>
        </w:rPr>
        <w:t xml:space="preserve"> </w:t>
      </w:r>
      <w:r>
        <w:t>изданий</w:t>
      </w:r>
      <w:proofErr w:type="gramEnd"/>
      <w:r>
        <w:t xml:space="preserve"> указываются фамилия и инициалы автора (авторов), название издания,</w:t>
      </w:r>
      <w:r>
        <w:rPr>
          <w:spacing w:val="1"/>
        </w:rPr>
        <w:t xml:space="preserve"> </w:t>
      </w:r>
      <w:r>
        <w:t>в</w:t>
      </w:r>
      <w:r>
        <w:rPr>
          <w:spacing w:val="1"/>
        </w:rPr>
        <w:t xml:space="preserve"> </w:t>
      </w:r>
      <w:r>
        <w:t>котором</w:t>
      </w:r>
      <w:r>
        <w:rPr>
          <w:spacing w:val="1"/>
        </w:rPr>
        <w:t xml:space="preserve"> </w:t>
      </w:r>
      <w:r>
        <w:t>размещена</w:t>
      </w:r>
      <w:r>
        <w:rPr>
          <w:spacing w:val="1"/>
        </w:rPr>
        <w:t xml:space="preserve"> </w:t>
      </w:r>
      <w:r>
        <w:t>данная</w:t>
      </w:r>
      <w:r>
        <w:rPr>
          <w:spacing w:val="1"/>
        </w:rPr>
        <w:t xml:space="preserve"> </w:t>
      </w:r>
      <w:r>
        <w:t>статья,</w:t>
      </w:r>
      <w:r>
        <w:rPr>
          <w:spacing w:val="1"/>
        </w:rPr>
        <w:t xml:space="preserve"> </w:t>
      </w:r>
      <w:r>
        <w:t>год</w:t>
      </w:r>
      <w:r>
        <w:rPr>
          <w:spacing w:val="1"/>
        </w:rPr>
        <w:t xml:space="preserve"> </w:t>
      </w:r>
      <w:r>
        <w:t>и</w:t>
      </w:r>
      <w:r>
        <w:rPr>
          <w:spacing w:val="1"/>
        </w:rPr>
        <w:t xml:space="preserve"> </w:t>
      </w:r>
      <w:r>
        <w:t>номер.</w:t>
      </w:r>
      <w:r>
        <w:rPr>
          <w:spacing w:val="1"/>
        </w:rPr>
        <w:t xml:space="preserve"> </w:t>
      </w:r>
      <w:r>
        <w:t>При</w:t>
      </w:r>
      <w:r>
        <w:rPr>
          <w:spacing w:val="1"/>
        </w:rPr>
        <w:t xml:space="preserve"> </w:t>
      </w:r>
      <w:r>
        <w:t>использовании</w:t>
      </w:r>
      <w:r>
        <w:rPr>
          <w:spacing w:val="1"/>
        </w:rPr>
        <w:t xml:space="preserve"> </w:t>
      </w:r>
      <w:r>
        <w:t>электронных источников в обязательном порядке указывается автор, название</w:t>
      </w:r>
      <w:r>
        <w:rPr>
          <w:spacing w:val="1"/>
        </w:rPr>
        <w:t xml:space="preserve"> </w:t>
      </w:r>
      <w:r>
        <w:t>статьи</w:t>
      </w:r>
      <w:r>
        <w:rPr>
          <w:spacing w:val="-3"/>
        </w:rPr>
        <w:t xml:space="preserve"> </w:t>
      </w:r>
      <w:r>
        <w:t>(учебного</w:t>
      </w:r>
      <w:r>
        <w:rPr>
          <w:spacing w:val="-1"/>
        </w:rPr>
        <w:t xml:space="preserve"> </w:t>
      </w:r>
      <w:r>
        <w:t>пособия),</w:t>
      </w:r>
      <w:r>
        <w:rPr>
          <w:spacing w:val="-3"/>
        </w:rPr>
        <w:t xml:space="preserve"> </w:t>
      </w:r>
      <w:r>
        <w:t>электронный</w:t>
      </w:r>
      <w:r>
        <w:rPr>
          <w:spacing w:val="-2"/>
        </w:rPr>
        <w:t xml:space="preserve"> </w:t>
      </w:r>
      <w:r>
        <w:t>адрес</w:t>
      </w:r>
      <w:r>
        <w:rPr>
          <w:spacing w:val="-5"/>
        </w:rPr>
        <w:t xml:space="preserve"> </w:t>
      </w:r>
      <w:r>
        <w:t>и</w:t>
      </w:r>
      <w:r>
        <w:rPr>
          <w:spacing w:val="-3"/>
        </w:rPr>
        <w:t xml:space="preserve"> </w:t>
      </w:r>
      <w:r>
        <w:t>дата</w:t>
      </w:r>
      <w:r>
        <w:rPr>
          <w:spacing w:val="-2"/>
        </w:rPr>
        <w:t xml:space="preserve"> </w:t>
      </w:r>
      <w:r>
        <w:t>обращения</w:t>
      </w:r>
      <w:r>
        <w:rPr>
          <w:spacing w:val="-2"/>
        </w:rPr>
        <w:t xml:space="preserve"> </w:t>
      </w:r>
      <w:r>
        <w:t>к</w:t>
      </w:r>
      <w:r>
        <w:rPr>
          <w:spacing w:val="-2"/>
        </w:rPr>
        <w:t xml:space="preserve"> </w:t>
      </w:r>
      <w:r>
        <w:t>источнику.</w:t>
      </w:r>
    </w:p>
    <w:p w:rsidR="00176B41" w:rsidRDefault="00176B41" w:rsidP="00176B41">
      <w:pPr>
        <w:pStyle w:val="a3"/>
        <w:tabs>
          <w:tab w:val="left" w:pos="5453"/>
        </w:tabs>
        <w:spacing w:line="360" w:lineRule="auto"/>
        <w:ind w:right="171" w:firstLine="708"/>
        <w:jc w:val="both"/>
      </w:pPr>
      <w:r>
        <w:t>Список использованных источников должен содержать как минимум пять</w:t>
      </w:r>
      <w:r>
        <w:rPr>
          <w:spacing w:val="-67"/>
        </w:rPr>
        <w:t xml:space="preserve"> </w:t>
      </w:r>
      <w:r>
        <w:t>наименований</w:t>
      </w:r>
      <w:r>
        <w:rPr>
          <w:spacing w:val="1"/>
        </w:rPr>
        <w:t xml:space="preserve"> </w:t>
      </w:r>
      <w:r>
        <w:t>(не</w:t>
      </w:r>
      <w:r>
        <w:rPr>
          <w:spacing w:val="1"/>
        </w:rPr>
        <w:t xml:space="preserve"> </w:t>
      </w:r>
      <w:r>
        <w:t>считая</w:t>
      </w:r>
      <w:r>
        <w:rPr>
          <w:spacing w:val="1"/>
        </w:rPr>
        <w:t xml:space="preserve"> </w:t>
      </w:r>
      <w:r>
        <w:t>настоящих</w:t>
      </w:r>
      <w:r>
        <w:rPr>
          <w:spacing w:val="1"/>
        </w:rPr>
        <w:t xml:space="preserve"> </w:t>
      </w:r>
      <w:r>
        <w:t>методических</w:t>
      </w:r>
      <w:r>
        <w:rPr>
          <w:spacing w:val="1"/>
        </w:rPr>
        <w:t xml:space="preserve"> </w:t>
      </w:r>
      <w:r>
        <w:t>указаний),</w:t>
      </w:r>
      <w:r>
        <w:rPr>
          <w:spacing w:val="1"/>
        </w:rPr>
        <w:t xml:space="preserve"> </w:t>
      </w:r>
      <w:r>
        <w:t>изданных</w:t>
      </w:r>
      <w:r>
        <w:rPr>
          <w:spacing w:val="1"/>
        </w:rPr>
        <w:t xml:space="preserve"> </w:t>
      </w:r>
      <w:r>
        <w:t>не</w:t>
      </w:r>
      <w:r>
        <w:rPr>
          <w:spacing w:val="1"/>
        </w:rPr>
        <w:t xml:space="preserve"> </w:t>
      </w:r>
      <w:r>
        <w:t>ранее</w:t>
      </w:r>
      <w:r>
        <w:rPr>
          <w:spacing w:val="-1"/>
        </w:rPr>
        <w:t xml:space="preserve"> </w:t>
      </w:r>
      <w:r>
        <w:t>2017</w:t>
      </w:r>
      <w:r>
        <w:rPr>
          <w:spacing w:val="1"/>
        </w:rPr>
        <w:t xml:space="preserve"> </w:t>
      </w:r>
      <w:r>
        <w:t>года.</w:t>
      </w:r>
    </w:p>
    <w:p w:rsidR="00176B41" w:rsidRDefault="00176B41" w:rsidP="00176B41">
      <w:pPr>
        <w:pStyle w:val="a3"/>
        <w:spacing w:before="2" w:line="360" w:lineRule="auto"/>
        <w:ind w:right="172" w:firstLine="708"/>
        <w:jc w:val="both"/>
      </w:pPr>
      <w:r>
        <w:t>Приложения</w:t>
      </w:r>
      <w:r>
        <w:rPr>
          <w:spacing w:val="1"/>
        </w:rPr>
        <w:t xml:space="preserve"> </w:t>
      </w:r>
      <w:r>
        <w:t>содержат</w:t>
      </w:r>
      <w:r>
        <w:rPr>
          <w:spacing w:val="1"/>
        </w:rPr>
        <w:t xml:space="preserve"> </w:t>
      </w:r>
      <w:r>
        <w:t>уточняющие</w:t>
      </w:r>
      <w:r>
        <w:rPr>
          <w:spacing w:val="1"/>
        </w:rPr>
        <w:t xml:space="preserve"> </w:t>
      </w:r>
      <w:r>
        <w:t>материалы,</w:t>
      </w:r>
      <w:r>
        <w:rPr>
          <w:spacing w:val="1"/>
        </w:rPr>
        <w:t xml:space="preserve"> </w:t>
      </w:r>
      <w:r>
        <w:t>выносимые</w:t>
      </w:r>
      <w:r>
        <w:rPr>
          <w:spacing w:val="1"/>
        </w:rPr>
        <w:t xml:space="preserve"> </w:t>
      </w:r>
      <w:r>
        <w:t>автором</w:t>
      </w:r>
      <w:r>
        <w:rPr>
          <w:spacing w:val="-67"/>
        </w:rPr>
        <w:t xml:space="preserve"> </w:t>
      </w:r>
      <w:r>
        <w:t>работы</w:t>
      </w:r>
      <w:r>
        <w:rPr>
          <w:spacing w:val="-1"/>
        </w:rPr>
        <w:t xml:space="preserve"> </w:t>
      </w:r>
      <w:r>
        <w:t>за пределы</w:t>
      </w:r>
      <w:r>
        <w:rPr>
          <w:spacing w:val="-3"/>
        </w:rPr>
        <w:t xml:space="preserve"> </w:t>
      </w:r>
      <w:r>
        <w:t>основного</w:t>
      </w:r>
      <w:r>
        <w:rPr>
          <w:spacing w:val="1"/>
        </w:rPr>
        <w:t xml:space="preserve"> </w:t>
      </w:r>
      <w:r>
        <w:t>текста.</w:t>
      </w:r>
    </w:p>
    <w:p w:rsidR="00176B41" w:rsidRDefault="00176B41" w:rsidP="00176B41">
      <w:pPr>
        <w:pStyle w:val="a3"/>
        <w:spacing w:line="360" w:lineRule="auto"/>
        <w:ind w:right="169" w:firstLine="708"/>
        <w:jc w:val="both"/>
      </w:pPr>
      <w:r>
        <w:t>Контрольная работа должна быть выполнена с помощью компьютера и</w:t>
      </w:r>
      <w:r>
        <w:rPr>
          <w:spacing w:val="1"/>
        </w:rPr>
        <w:t xml:space="preserve"> </w:t>
      </w:r>
      <w:r>
        <w:t xml:space="preserve">принтера в соответствии с ГОСТ 7.32–2001 с использованием MS </w:t>
      </w:r>
      <w:proofErr w:type="spellStart"/>
      <w:r>
        <w:t>Word</w:t>
      </w:r>
      <w:proofErr w:type="spellEnd"/>
      <w:r>
        <w:t xml:space="preserve"> для</w:t>
      </w:r>
      <w:r>
        <w:rPr>
          <w:spacing w:val="1"/>
        </w:rPr>
        <w:t xml:space="preserve"> </w:t>
      </w:r>
      <w:r>
        <w:t xml:space="preserve">текста, 14 кеглем,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xml:space="preserve"> через 1,5 интервала, на одной</w:t>
      </w:r>
      <w:r>
        <w:rPr>
          <w:spacing w:val="1"/>
        </w:rPr>
        <w:t xml:space="preserve"> </w:t>
      </w:r>
      <w:r>
        <w:t>стороне</w:t>
      </w:r>
      <w:r>
        <w:rPr>
          <w:spacing w:val="1"/>
        </w:rPr>
        <w:t xml:space="preserve"> </w:t>
      </w:r>
      <w:r>
        <w:t>листа</w:t>
      </w:r>
      <w:r>
        <w:rPr>
          <w:spacing w:val="1"/>
        </w:rPr>
        <w:t xml:space="preserve"> </w:t>
      </w:r>
      <w:r>
        <w:t>стандартного</w:t>
      </w:r>
      <w:r>
        <w:rPr>
          <w:spacing w:val="1"/>
        </w:rPr>
        <w:t xml:space="preserve"> </w:t>
      </w:r>
      <w:r>
        <w:t>формата</w:t>
      </w:r>
      <w:r>
        <w:rPr>
          <w:spacing w:val="1"/>
        </w:rPr>
        <w:t xml:space="preserve"> </w:t>
      </w:r>
      <w:r>
        <w:t>А4,</w:t>
      </w:r>
      <w:r>
        <w:rPr>
          <w:spacing w:val="1"/>
        </w:rPr>
        <w:t xml:space="preserve"> </w:t>
      </w:r>
      <w:r>
        <w:t>оставляя</w:t>
      </w:r>
      <w:r>
        <w:rPr>
          <w:spacing w:val="1"/>
        </w:rPr>
        <w:t xml:space="preserve"> </w:t>
      </w:r>
      <w:r>
        <w:t>поля:</w:t>
      </w:r>
      <w:r>
        <w:rPr>
          <w:spacing w:val="1"/>
        </w:rPr>
        <w:t xml:space="preserve"> </w:t>
      </w:r>
      <w:r>
        <w:t>левое</w:t>
      </w:r>
      <w:r>
        <w:rPr>
          <w:spacing w:val="1"/>
        </w:rPr>
        <w:t xml:space="preserve"> </w:t>
      </w:r>
      <w:r>
        <w:t>–</w:t>
      </w:r>
      <w:r>
        <w:rPr>
          <w:spacing w:val="1"/>
        </w:rPr>
        <w:t xml:space="preserve"> </w:t>
      </w:r>
      <w:r>
        <w:t>30</w:t>
      </w:r>
      <w:r>
        <w:rPr>
          <w:spacing w:val="1"/>
        </w:rPr>
        <w:t xml:space="preserve"> </w:t>
      </w:r>
      <w:r>
        <w:t>мм</w:t>
      </w:r>
      <w:r>
        <w:rPr>
          <w:spacing w:val="1"/>
        </w:rPr>
        <w:t xml:space="preserve"> </w:t>
      </w:r>
      <w:r>
        <w:t>(возможно 20 мм), правое – 10 мм, верхнее и нижнее – 20 мм; выравнивание</w:t>
      </w:r>
      <w:r>
        <w:rPr>
          <w:spacing w:val="1"/>
        </w:rPr>
        <w:t xml:space="preserve"> </w:t>
      </w:r>
      <w:r>
        <w:t>текста</w:t>
      </w:r>
      <w:r>
        <w:rPr>
          <w:spacing w:val="-1"/>
        </w:rPr>
        <w:t xml:space="preserve"> </w:t>
      </w:r>
      <w:r>
        <w:t>по</w:t>
      </w:r>
      <w:r>
        <w:rPr>
          <w:spacing w:val="1"/>
        </w:rPr>
        <w:t xml:space="preserve"> </w:t>
      </w:r>
      <w:r>
        <w:t>ширине.</w:t>
      </w:r>
    </w:p>
    <w:p w:rsidR="00176B41" w:rsidRDefault="00176B41" w:rsidP="00176B41">
      <w:pPr>
        <w:pStyle w:val="a3"/>
        <w:spacing w:line="360" w:lineRule="auto"/>
        <w:ind w:right="177" w:firstLine="708"/>
        <w:jc w:val="both"/>
      </w:pPr>
      <w:r>
        <w:t>Нумерация работы является сквозной и начинается со страницы 2 (первая</w:t>
      </w:r>
      <w:r>
        <w:rPr>
          <w:spacing w:val="-67"/>
        </w:rPr>
        <w:t xml:space="preserve">         </w:t>
      </w:r>
      <w:r>
        <w:t>страница</w:t>
      </w:r>
      <w:r>
        <w:rPr>
          <w:spacing w:val="12"/>
        </w:rPr>
        <w:t xml:space="preserve"> </w:t>
      </w:r>
      <w:r>
        <w:t>–</w:t>
      </w:r>
      <w:r>
        <w:rPr>
          <w:spacing w:val="13"/>
        </w:rPr>
        <w:t xml:space="preserve"> </w:t>
      </w:r>
      <w:r>
        <w:t>это</w:t>
      </w:r>
      <w:r>
        <w:rPr>
          <w:spacing w:val="12"/>
        </w:rPr>
        <w:t xml:space="preserve"> </w:t>
      </w:r>
      <w:r>
        <w:t>титульный</w:t>
      </w:r>
      <w:r>
        <w:rPr>
          <w:spacing w:val="11"/>
        </w:rPr>
        <w:t xml:space="preserve"> </w:t>
      </w:r>
      <w:r>
        <w:t>лист,</w:t>
      </w:r>
      <w:r>
        <w:rPr>
          <w:spacing w:val="10"/>
        </w:rPr>
        <w:t xml:space="preserve"> </w:t>
      </w:r>
      <w:r>
        <w:t>который</w:t>
      </w:r>
      <w:r>
        <w:rPr>
          <w:spacing w:val="12"/>
        </w:rPr>
        <w:t xml:space="preserve"> </w:t>
      </w:r>
      <w:r>
        <w:t>не</w:t>
      </w:r>
      <w:r>
        <w:rPr>
          <w:spacing w:val="11"/>
        </w:rPr>
        <w:t xml:space="preserve"> </w:t>
      </w:r>
      <w:r>
        <w:t>нумеруется),</w:t>
      </w:r>
      <w:r>
        <w:rPr>
          <w:spacing w:val="11"/>
        </w:rPr>
        <w:t xml:space="preserve"> </w:t>
      </w:r>
      <w:r>
        <w:t>при</w:t>
      </w:r>
      <w:r>
        <w:rPr>
          <w:spacing w:val="12"/>
        </w:rPr>
        <w:t xml:space="preserve"> </w:t>
      </w:r>
      <w:r>
        <w:t>этом</w:t>
      </w:r>
      <w:r>
        <w:rPr>
          <w:spacing w:val="11"/>
        </w:rPr>
        <w:t xml:space="preserve"> </w:t>
      </w:r>
      <w:r>
        <w:t>приложения</w:t>
      </w:r>
      <w:r>
        <w:rPr>
          <w:spacing w:val="-68"/>
        </w:rPr>
        <w:t xml:space="preserve"> </w:t>
      </w:r>
      <w:r>
        <w:t>к работе также не нумеруются. Номер страницы проставляется в центре нижней</w:t>
      </w:r>
      <w:r>
        <w:rPr>
          <w:spacing w:val="-67"/>
        </w:rPr>
        <w:t xml:space="preserve"> </w:t>
      </w:r>
      <w:r>
        <w:t>части листа без</w:t>
      </w:r>
      <w:r>
        <w:rPr>
          <w:spacing w:val="-1"/>
        </w:rPr>
        <w:t xml:space="preserve"> </w:t>
      </w:r>
      <w:r>
        <w:t>точки.</w:t>
      </w:r>
    </w:p>
    <w:p w:rsidR="00176B41" w:rsidRDefault="00176B41" w:rsidP="00176B41">
      <w:pPr>
        <w:pStyle w:val="a3"/>
        <w:spacing w:before="1" w:line="360" w:lineRule="auto"/>
        <w:ind w:right="177" w:firstLine="708"/>
        <w:jc w:val="both"/>
      </w:pPr>
      <w:r>
        <w:t>Титульный</w:t>
      </w:r>
      <w:r>
        <w:rPr>
          <w:spacing w:val="1"/>
        </w:rPr>
        <w:t xml:space="preserve"> </w:t>
      </w:r>
      <w:r>
        <w:t>лист</w:t>
      </w:r>
      <w:r>
        <w:rPr>
          <w:spacing w:val="1"/>
        </w:rPr>
        <w:t xml:space="preserve"> </w:t>
      </w:r>
      <w:r>
        <w:t>должен</w:t>
      </w:r>
      <w:r>
        <w:rPr>
          <w:spacing w:val="1"/>
        </w:rPr>
        <w:t xml:space="preserve"> </w:t>
      </w:r>
      <w:r>
        <w:t>строго</w:t>
      </w:r>
      <w:r>
        <w:rPr>
          <w:spacing w:val="1"/>
        </w:rPr>
        <w:t xml:space="preserve"> </w:t>
      </w:r>
      <w:r>
        <w:t>соответствовать</w:t>
      </w:r>
      <w:r>
        <w:rPr>
          <w:spacing w:val="1"/>
        </w:rPr>
        <w:t xml:space="preserve"> </w:t>
      </w:r>
      <w:r>
        <w:t>установленной</w:t>
      </w:r>
      <w:r>
        <w:rPr>
          <w:spacing w:val="1"/>
        </w:rPr>
        <w:t xml:space="preserve"> </w:t>
      </w:r>
      <w:r>
        <w:t>форме</w:t>
      </w:r>
      <w:r>
        <w:rPr>
          <w:spacing w:val="-67"/>
        </w:rPr>
        <w:t xml:space="preserve"> </w:t>
      </w:r>
      <w:r>
        <w:t>(приложение</w:t>
      </w:r>
      <w:r>
        <w:rPr>
          <w:spacing w:val="-1"/>
        </w:rPr>
        <w:t xml:space="preserve"> </w:t>
      </w:r>
      <w:r>
        <w:t>А)</w:t>
      </w:r>
      <w:r>
        <w:rPr>
          <w:spacing w:val="-1"/>
        </w:rPr>
        <w:t xml:space="preserve"> </w:t>
      </w:r>
      <w:r>
        <w:t>как</w:t>
      </w:r>
      <w:r>
        <w:rPr>
          <w:spacing w:val="-3"/>
        </w:rPr>
        <w:t xml:space="preserve"> </w:t>
      </w:r>
      <w:r>
        <w:t>по содержанию,</w:t>
      </w:r>
      <w:r>
        <w:rPr>
          <w:spacing w:val="-1"/>
        </w:rPr>
        <w:t xml:space="preserve"> </w:t>
      </w:r>
      <w:r>
        <w:t>так</w:t>
      </w:r>
      <w:r>
        <w:rPr>
          <w:spacing w:val="-4"/>
        </w:rPr>
        <w:t xml:space="preserve"> </w:t>
      </w:r>
      <w:r>
        <w:t>и по его</w:t>
      </w:r>
      <w:r>
        <w:rPr>
          <w:spacing w:val="-4"/>
        </w:rPr>
        <w:t xml:space="preserve"> </w:t>
      </w:r>
      <w:r>
        <w:t>расположению</w:t>
      </w:r>
      <w:r>
        <w:rPr>
          <w:spacing w:val="-1"/>
        </w:rPr>
        <w:t xml:space="preserve"> </w:t>
      </w:r>
      <w:r>
        <w:t>на</w:t>
      </w:r>
      <w:r>
        <w:rPr>
          <w:spacing w:val="-1"/>
        </w:rPr>
        <w:t xml:space="preserve"> </w:t>
      </w:r>
      <w:r>
        <w:t>листе.</w:t>
      </w:r>
    </w:p>
    <w:p w:rsidR="00176B41" w:rsidRDefault="00176B41" w:rsidP="00176B41">
      <w:pPr>
        <w:pStyle w:val="a3"/>
        <w:spacing w:line="360" w:lineRule="auto"/>
        <w:ind w:right="176" w:firstLine="708"/>
        <w:jc w:val="both"/>
      </w:pPr>
      <w:r>
        <w:t>Основная</w:t>
      </w:r>
      <w:r>
        <w:rPr>
          <w:spacing w:val="1"/>
        </w:rPr>
        <w:t xml:space="preserve"> </w:t>
      </w:r>
      <w:r>
        <w:t>часть</w:t>
      </w:r>
      <w:r>
        <w:rPr>
          <w:spacing w:val="1"/>
        </w:rPr>
        <w:t xml:space="preserve"> </w:t>
      </w:r>
      <w:r>
        <w:t>контрольной</w:t>
      </w:r>
      <w:r>
        <w:rPr>
          <w:spacing w:val="1"/>
        </w:rPr>
        <w:t xml:space="preserve"> </w:t>
      </w:r>
      <w:r>
        <w:t>работы</w:t>
      </w:r>
      <w:r>
        <w:rPr>
          <w:spacing w:val="1"/>
        </w:rPr>
        <w:t xml:space="preserve"> </w:t>
      </w:r>
      <w:r>
        <w:t>делится</w:t>
      </w:r>
      <w:r>
        <w:rPr>
          <w:spacing w:val="1"/>
        </w:rPr>
        <w:t xml:space="preserve"> </w:t>
      </w:r>
      <w:r>
        <w:t>на</w:t>
      </w:r>
      <w:r>
        <w:rPr>
          <w:spacing w:val="1"/>
        </w:rPr>
        <w:t xml:space="preserve"> </w:t>
      </w:r>
      <w:r>
        <w:t>разделы,</w:t>
      </w:r>
      <w:r>
        <w:rPr>
          <w:spacing w:val="1"/>
        </w:rPr>
        <w:t xml:space="preserve"> </w:t>
      </w:r>
      <w:r>
        <w:t>подразделы,</w:t>
      </w:r>
      <w:r>
        <w:rPr>
          <w:spacing w:val="-67"/>
        </w:rPr>
        <w:t xml:space="preserve"> </w:t>
      </w:r>
      <w:r>
        <w:t>пункты и, при необходимости, на подпункты. Каждый пункт должен содержать</w:t>
      </w:r>
      <w:r>
        <w:rPr>
          <w:spacing w:val="1"/>
        </w:rPr>
        <w:t xml:space="preserve"> </w:t>
      </w:r>
      <w:r>
        <w:t>законченную</w:t>
      </w:r>
      <w:r>
        <w:rPr>
          <w:spacing w:val="-2"/>
        </w:rPr>
        <w:t xml:space="preserve"> </w:t>
      </w:r>
      <w:r>
        <w:t>информацию.</w:t>
      </w:r>
    </w:p>
    <w:p w:rsidR="00176B41" w:rsidRDefault="00176B41" w:rsidP="00176B41">
      <w:pPr>
        <w:pStyle w:val="a3"/>
        <w:spacing w:line="360" w:lineRule="auto"/>
        <w:ind w:right="171" w:firstLine="708"/>
        <w:jc w:val="both"/>
      </w:pPr>
      <w:r>
        <w:t>Каждый раздел контрольной работы должен иметь заголовок в точном</w:t>
      </w:r>
      <w:r>
        <w:rPr>
          <w:spacing w:val="1"/>
        </w:rPr>
        <w:t xml:space="preserve"> </w:t>
      </w:r>
      <w:r>
        <w:t>соответствии</w:t>
      </w:r>
      <w:r>
        <w:rPr>
          <w:spacing w:val="1"/>
        </w:rPr>
        <w:t xml:space="preserve"> </w:t>
      </w:r>
      <w:r>
        <w:t>с</w:t>
      </w:r>
      <w:r>
        <w:rPr>
          <w:spacing w:val="1"/>
        </w:rPr>
        <w:t xml:space="preserve"> </w:t>
      </w:r>
      <w:r>
        <w:t>его</w:t>
      </w:r>
      <w:r>
        <w:rPr>
          <w:spacing w:val="1"/>
        </w:rPr>
        <w:t xml:space="preserve"> </w:t>
      </w:r>
      <w:r>
        <w:t>названием</w:t>
      </w:r>
      <w:r>
        <w:rPr>
          <w:spacing w:val="1"/>
        </w:rPr>
        <w:t xml:space="preserve"> </w:t>
      </w:r>
      <w:r>
        <w:t>в</w:t>
      </w:r>
      <w:r>
        <w:rPr>
          <w:spacing w:val="1"/>
        </w:rPr>
        <w:t xml:space="preserve"> </w:t>
      </w:r>
      <w:r>
        <w:t>содержании</w:t>
      </w:r>
      <w:r>
        <w:rPr>
          <w:spacing w:val="1"/>
        </w:rPr>
        <w:t xml:space="preserve"> </w:t>
      </w:r>
      <w:r>
        <w:t>работы</w:t>
      </w:r>
      <w:r>
        <w:rPr>
          <w:spacing w:val="1"/>
        </w:rPr>
        <w:t xml:space="preserve"> </w:t>
      </w:r>
      <w:r>
        <w:t>и</w:t>
      </w:r>
      <w:r>
        <w:rPr>
          <w:spacing w:val="1"/>
        </w:rPr>
        <w:t xml:space="preserve"> </w:t>
      </w:r>
      <w:r>
        <w:t>начинаться</w:t>
      </w:r>
      <w:r>
        <w:rPr>
          <w:spacing w:val="1"/>
        </w:rPr>
        <w:t xml:space="preserve"> </w:t>
      </w:r>
      <w:r>
        <w:t>с</w:t>
      </w:r>
      <w:r>
        <w:rPr>
          <w:spacing w:val="1"/>
        </w:rPr>
        <w:t xml:space="preserve"> </w:t>
      </w:r>
      <w:r>
        <w:t>новой</w:t>
      </w:r>
      <w:r>
        <w:rPr>
          <w:spacing w:val="1"/>
        </w:rPr>
        <w:t xml:space="preserve"> </w:t>
      </w:r>
      <w:r>
        <w:t>страницы. Разделы, подразделы, пункты и подпункты нумеруются арабскими</w:t>
      </w:r>
      <w:r>
        <w:rPr>
          <w:spacing w:val="1"/>
        </w:rPr>
        <w:t xml:space="preserve"> </w:t>
      </w:r>
      <w:r>
        <w:t>цифрами</w:t>
      </w:r>
      <w:r>
        <w:rPr>
          <w:spacing w:val="1"/>
        </w:rPr>
        <w:t xml:space="preserve"> </w:t>
      </w:r>
      <w:r>
        <w:t>и</w:t>
      </w:r>
      <w:r>
        <w:rPr>
          <w:spacing w:val="1"/>
        </w:rPr>
        <w:t xml:space="preserve"> </w:t>
      </w:r>
      <w:r>
        <w:t>записываются</w:t>
      </w:r>
      <w:r>
        <w:rPr>
          <w:spacing w:val="1"/>
        </w:rPr>
        <w:t xml:space="preserve"> </w:t>
      </w:r>
      <w:r>
        <w:t>с</w:t>
      </w:r>
      <w:r>
        <w:rPr>
          <w:spacing w:val="1"/>
        </w:rPr>
        <w:t xml:space="preserve"> </w:t>
      </w:r>
      <w:r>
        <w:t>абзацного</w:t>
      </w:r>
      <w:r>
        <w:rPr>
          <w:spacing w:val="1"/>
        </w:rPr>
        <w:t xml:space="preserve"> </w:t>
      </w:r>
      <w:r>
        <w:t>отступа,</w:t>
      </w:r>
      <w:r>
        <w:rPr>
          <w:spacing w:val="1"/>
        </w:rPr>
        <w:t xml:space="preserve"> </w:t>
      </w:r>
      <w:r>
        <w:t>выделяются</w:t>
      </w:r>
      <w:r>
        <w:rPr>
          <w:spacing w:val="1"/>
        </w:rPr>
        <w:t xml:space="preserve"> </w:t>
      </w:r>
      <w:r>
        <w:t>полужирным</w:t>
      </w:r>
      <w:r>
        <w:rPr>
          <w:spacing w:val="1"/>
        </w:rPr>
        <w:t xml:space="preserve"> </w:t>
      </w:r>
      <w:r>
        <w:t>шрифтом.</w:t>
      </w:r>
      <w:r>
        <w:rPr>
          <w:spacing w:val="1"/>
        </w:rPr>
        <w:t xml:space="preserve"> </w:t>
      </w:r>
      <w:r>
        <w:t>Заголовки</w:t>
      </w:r>
      <w:r>
        <w:rPr>
          <w:spacing w:val="1"/>
        </w:rPr>
        <w:t xml:space="preserve"> </w:t>
      </w:r>
      <w:r>
        <w:t>разделов</w:t>
      </w:r>
      <w:r>
        <w:rPr>
          <w:spacing w:val="1"/>
        </w:rPr>
        <w:t xml:space="preserve"> </w:t>
      </w:r>
      <w:r>
        <w:t>пишутся</w:t>
      </w:r>
      <w:r>
        <w:rPr>
          <w:spacing w:val="1"/>
        </w:rPr>
        <w:t xml:space="preserve"> </w:t>
      </w:r>
      <w:r>
        <w:t>прописными</w:t>
      </w:r>
      <w:r>
        <w:rPr>
          <w:spacing w:val="1"/>
        </w:rPr>
        <w:t xml:space="preserve"> </w:t>
      </w:r>
      <w:r>
        <w:t>буквами</w:t>
      </w:r>
      <w:r>
        <w:rPr>
          <w:spacing w:val="1"/>
        </w:rPr>
        <w:t xml:space="preserve"> </w:t>
      </w:r>
      <w:r>
        <w:t>и</w:t>
      </w:r>
      <w:r>
        <w:rPr>
          <w:spacing w:val="1"/>
        </w:rPr>
        <w:t xml:space="preserve"> </w:t>
      </w:r>
      <w:r>
        <w:t>выделяются</w:t>
      </w:r>
      <w:r>
        <w:rPr>
          <w:spacing w:val="-67"/>
        </w:rPr>
        <w:t xml:space="preserve"> </w:t>
      </w:r>
      <w:r>
        <w:t>полужирным шрифтом. Заголовки разделов, подразделов и пунктов печатаются</w:t>
      </w:r>
      <w:r>
        <w:rPr>
          <w:spacing w:val="1"/>
        </w:rPr>
        <w:t xml:space="preserve"> </w:t>
      </w:r>
      <w:r>
        <w:t>с прописной буквы без точки в конце, не подчеркивая. Подразделы нумеруются</w:t>
      </w:r>
      <w:r>
        <w:rPr>
          <w:spacing w:val="-67"/>
        </w:rPr>
        <w:t xml:space="preserve"> </w:t>
      </w:r>
      <w:r>
        <w:t>в пределах каждого раздела. Номер подраздела состоит из номеров раздела и</w:t>
      </w:r>
      <w:r>
        <w:rPr>
          <w:spacing w:val="1"/>
        </w:rPr>
        <w:t xml:space="preserve"> </w:t>
      </w:r>
      <w:r>
        <w:t>подраздела,</w:t>
      </w:r>
      <w:r>
        <w:rPr>
          <w:spacing w:val="-5"/>
        </w:rPr>
        <w:t xml:space="preserve"> </w:t>
      </w:r>
      <w:r>
        <w:t>разделенных</w:t>
      </w:r>
      <w:r>
        <w:rPr>
          <w:spacing w:val="1"/>
        </w:rPr>
        <w:t xml:space="preserve"> </w:t>
      </w:r>
      <w:r>
        <w:t>точкой.</w:t>
      </w:r>
    </w:p>
    <w:p w:rsidR="00176B41" w:rsidRDefault="00176B41" w:rsidP="00176B41">
      <w:pPr>
        <w:pStyle w:val="a3"/>
        <w:spacing w:line="360" w:lineRule="auto"/>
        <w:ind w:right="171" w:firstLine="708"/>
        <w:jc w:val="both"/>
      </w:pPr>
      <w:r>
        <w:t>Внутри</w:t>
      </w:r>
      <w:r>
        <w:rPr>
          <w:spacing w:val="1"/>
        </w:rPr>
        <w:t xml:space="preserve"> </w:t>
      </w:r>
      <w:r>
        <w:t>текста</w:t>
      </w:r>
      <w:r>
        <w:rPr>
          <w:spacing w:val="1"/>
        </w:rPr>
        <w:t xml:space="preserve"> </w:t>
      </w:r>
      <w:r>
        <w:t>могут</w:t>
      </w:r>
      <w:r>
        <w:rPr>
          <w:spacing w:val="1"/>
        </w:rPr>
        <w:t xml:space="preserve"> </w:t>
      </w:r>
      <w:r>
        <w:t>приводиться</w:t>
      </w:r>
      <w:r>
        <w:rPr>
          <w:spacing w:val="1"/>
        </w:rPr>
        <w:t xml:space="preserve"> </w:t>
      </w:r>
      <w:r>
        <w:t>перечисления,</w:t>
      </w:r>
      <w:r>
        <w:rPr>
          <w:spacing w:val="1"/>
        </w:rPr>
        <w:t xml:space="preserve"> </w:t>
      </w:r>
      <w:r>
        <w:t>перед</w:t>
      </w:r>
      <w:r>
        <w:rPr>
          <w:spacing w:val="1"/>
        </w:rPr>
        <w:t xml:space="preserve"> </w:t>
      </w:r>
      <w:r>
        <w:t>которыми</w:t>
      </w:r>
      <w:r>
        <w:rPr>
          <w:spacing w:val="1"/>
        </w:rPr>
        <w:t xml:space="preserve"> </w:t>
      </w:r>
      <w:proofErr w:type="gramStart"/>
      <w:r>
        <w:t>ста-</w:t>
      </w:r>
      <w:r>
        <w:rPr>
          <w:spacing w:val="-67"/>
        </w:rPr>
        <w:t xml:space="preserve"> </w:t>
      </w:r>
      <w:proofErr w:type="spellStart"/>
      <w:r>
        <w:t>вится</w:t>
      </w:r>
      <w:proofErr w:type="spellEnd"/>
      <w:proofErr w:type="gramEnd"/>
      <w:r>
        <w:t xml:space="preserve"> с красной строки тире или, при необходимости, ссылки в тексте курсовой</w:t>
      </w:r>
      <w:r>
        <w:rPr>
          <w:spacing w:val="-67"/>
        </w:rPr>
        <w:t xml:space="preserve"> </w:t>
      </w:r>
      <w:r>
        <w:t>работы на одно из перечислений, строчная буква со скобкой после нее. Для</w:t>
      </w:r>
      <w:r>
        <w:rPr>
          <w:spacing w:val="1"/>
        </w:rPr>
        <w:t xml:space="preserve"> </w:t>
      </w:r>
      <w:r>
        <w:t>дальнейшей детализации перечислений используются арабские цифры, после</w:t>
      </w:r>
      <w:r>
        <w:rPr>
          <w:spacing w:val="1"/>
        </w:rPr>
        <w:t xml:space="preserve"> </w:t>
      </w:r>
      <w:r>
        <w:t>которых ставятся</w:t>
      </w:r>
      <w:r>
        <w:rPr>
          <w:spacing w:val="-1"/>
        </w:rPr>
        <w:t xml:space="preserve"> </w:t>
      </w:r>
      <w:r>
        <w:t>скобки,</w:t>
      </w:r>
      <w:r>
        <w:rPr>
          <w:spacing w:val="-2"/>
        </w:rPr>
        <w:t xml:space="preserve"> </w:t>
      </w:r>
      <w:r>
        <w:t>а</w:t>
      </w:r>
      <w:r>
        <w:rPr>
          <w:spacing w:val="-1"/>
        </w:rPr>
        <w:t xml:space="preserve"> </w:t>
      </w:r>
      <w:r>
        <w:t>запись</w:t>
      </w:r>
      <w:r>
        <w:rPr>
          <w:spacing w:val="-5"/>
        </w:rPr>
        <w:t xml:space="preserve"> </w:t>
      </w:r>
      <w:r>
        <w:t>производится</w:t>
      </w:r>
      <w:r>
        <w:rPr>
          <w:spacing w:val="-1"/>
        </w:rPr>
        <w:t xml:space="preserve"> </w:t>
      </w:r>
      <w:r>
        <w:t>с</w:t>
      </w:r>
      <w:r>
        <w:rPr>
          <w:spacing w:val="-1"/>
        </w:rPr>
        <w:t xml:space="preserve"> </w:t>
      </w:r>
      <w:r>
        <w:t>абзацного</w:t>
      </w:r>
      <w:r>
        <w:rPr>
          <w:spacing w:val="-1"/>
        </w:rPr>
        <w:t xml:space="preserve"> </w:t>
      </w:r>
      <w:r>
        <w:t>отступа.</w:t>
      </w:r>
    </w:p>
    <w:p w:rsidR="00176B41" w:rsidRDefault="00176B41" w:rsidP="00176B41">
      <w:pPr>
        <w:pStyle w:val="a3"/>
        <w:spacing w:line="360" w:lineRule="auto"/>
        <w:ind w:right="174" w:firstLine="708"/>
        <w:jc w:val="both"/>
      </w:pPr>
      <w:r>
        <w:t>Контрольная</w:t>
      </w:r>
      <w:r>
        <w:rPr>
          <w:spacing w:val="1"/>
        </w:rPr>
        <w:t xml:space="preserve"> </w:t>
      </w:r>
      <w:r>
        <w:t>работа</w:t>
      </w:r>
      <w:r>
        <w:rPr>
          <w:spacing w:val="1"/>
        </w:rPr>
        <w:t xml:space="preserve"> </w:t>
      </w:r>
      <w:r>
        <w:t>может</w:t>
      </w:r>
      <w:r>
        <w:rPr>
          <w:spacing w:val="1"/>
        </w:rPr>
        <w:t xml:space="preserve"> </w:t>
      </w:r>
      <w:r>
        <w:t>содержать</w:t>
      </w:r>
      <w:r>
        <w:rPr>
          <w:spacing w:val="1"/>
        </w:rPr>
        <w:t xml:space="preserve"> </w:t>
      </w:r>
      <w:r>
        <w:t>определенный</w:t>
      </w:r>
      <w:r>
        <w:rPr>
          <w:spacing w:val="1"/>
        </w:rPr>
        <w:t xml:space="preserve"> </w:t>
      </w:r>
      <w:r>
        <w:t>табличный</w:t>
      </w:r>
      <w:r>
        <w:rPr>
          <w:spacing w:val="1"/>
        </w:rPr>
        <w:t xml:space="preserve"> </w:t>
      </w:r>
      <w:r>
        <w:t>и</w:t>
      </w:r>
      <w:r>
        <w:rPr>
          <w:spacing w:val="1"/>
        </w:rPr>
        <w:t xml:space="preserve"> </w:t>
      </w:r>
      <w:r>
        <w:t>графический материалы с соответствующим оформлением и систематизацией.</w:t>
      </w:r>
      <w:r>
        <w:rPr>
          <w:spacing w:val="1"/>
        </w:rPr>
        <w:t xml:space="preserve"> </w:t>
      </w:r>
      <w:r>
        <w:t>Таблицы и рисунки (графики, схемы, диаграммы) располагаются в работе сразу</w:t>
      </w:r>
      <w:r>
        <w:rPr>
          <w:spacing w:val="-67"/>
        </w:rPr>
        <w:t xml:space="preserve"> </w:t>
      </w:r>
      <w:r>
        <w:t>после</w:t>
      </w:r>
      <w:r>
        <w:rPr>
          <w:spacing w:val="1"/>
        </w:rPr>
        <w:t xml:space="preserve"> </w:t>
      </w:r>
      <w:r>
        <w:t>текста,</w:t>
      </w:r>
      <w:r>
        <w:rPr>
          <w:spacing w:val="1"/>
        </w:rPr>
        <w:t xml:space="preserve"> </w:t>
      </w:r>
      <w:r>
        <w:t>в</w:t>
      </w:r>
      <w:r>
        <w:rPr>
          <w:spacing w:val="1"/>
        </w:rPr>
        <w:t xml:space="preserve"> </w:t>
      </w:r>
      <w:r>
        <w:t>котором</w:t>
      </w:r>
      <w:r>
        <w:rPr>
          <w:spacing w:val="1"/>
        </w:rPr>
        <w:t xml:space="preserve"> </w:t>
      </w:r>
      <w:r>
        <w:t>они</w:t>
      </w:r>
      <w:r>
        <w:rPr>
          <w:spacing w:val="1"/>
        </w:rPr>
        <w:t xml:space="preserve"> </w:t>
      </w:r>
      <w:r>
        <w:t>упоминаются</w:t>
      </w:r>
      <w:r>
        <w:rPr>
          <w:spacing w:val="1"/>
        </w:rPr>
        <w:t xml:space="preserve"> </w:t>
      </w:r>
      <w:r>
        <w:t>впервые,</w:t>
      </w:r>
      <w:r>
        <w:rPr>
          <w:spacing w:val="1"/>
        </w:rPr>
        <w:t xml:space="preserve"> </w:t>
      </w:r>
      <w:r>
        <w:t>или</w:t>
      </w:r>
      <w:r>
        <w:rPr>
          <w:spacing w:val="1"/>
        </w:rPr>
        <w:t xml:space="preserve"> </w:t>
      </w:r>
      <w:r>
        <w:t>на</w:t>
      </w:r>
      <w:r>
        <w:rPr>
          <w:spacing w:val="70"/>
        </w:rPr>
        <w:t xml:space="preserve"> </w:t>
      </w:r>
      <w:r>
        <w:t>следующей</w:t>
      </w:r>
      <w:r>
        <w:rPr>
          <w:spacing w:val="1"/>
        </w:rPr>
        <w:t xml:space="preserve"> </w:t>
      </w:r>
      <w:r>
        <w:t>странице. На все таблицы и иллюстрации должны быть ссылки в тексте, при</w:t>
      </w:r>
      <w:r>
        <w:rPr>
          <w:spacing w:val="1"/>
        </w:rPr>
        <w:t xml:space="preserve"> </w:t>
      </w:r>
      <w:r>
        <w:t>этом</w:t>
      </w:r>
      <w:r>
        <w:rPr>
          <w:spacing w:val="1"/>
        </w:rPr>
        <w:t xml:space="preserve"> </w:t>
      </w:r>
      <w:r>
        <w:t>пишется</w:t>
      </w:r>
      <w:r>
        <w:rPr>
          <w:spacing w:val="1"/>
        </w:rPr>
        <w:t xml:space="preserve"> </w:t>
      </w:r>
      <w:r>
        <w:t>«таблица»,</w:t>
      </w:r>
      <w:r>
        <w:rPr>
          <w:spacing w:val="1"/>
        </w:rPr>
        <w:t xml:space="preserve"> </w:t>
      </w:r>
      <w:r>
        <w:t>«рисунок»</w:t>
      </w:r>
      <w:r>
        <w:rPr>
          <w:spacing w:val="1"/>
        </w:rPr>
        <w:t xml:space="preserve"> </w:t>
      </w:r>
      <w:r>
        <w:t>с</w:t>
      </w:r>
      <w:r>
        <w:rPr>
          <w:spacing w:val="1"/>
        </w:rPr>
        <w:t xml:space="preserve"> </w:t>
      </w:r>
      <w:r>
        <w:t>указанием</w:t>
      </w:r>
      <w:r>
        <w:rPr>
          <w:spacing w:val="1"/>
        </w:rPr>
        <w:t xml:space="preserve"> </w:t>
      </w:r>
      <w:r>
        <w:t>их</w:t>
      </w:r>
      <w:r>
        <w:rPr>
          <w:spacing w:val="1"/>
        </w:rPr>
        <w:t xml:space="preserve"> </w:t>
      </w:r>
      <w:r>
        <w:t>номеров.</w:t>
      </w:r>
      <w:r>
        <w:rPr>
          <w:spacing w:val="1"/>
        </w:rPr>
        <w:t xml:space="preserve"> </w:t>
      </w:r>
      <w:r>
        <w:t>Таблицы</w:t>
      </w:r>
      <w:r>
        <w:rPr>
          <w:spacing w:val="1"/>
        </w:rPr>
        <w:t xml:space="preserve"> </w:t>
      </w:r>
      <w:r>
        <w:t>и</w:t>
      </w:r>
      <w:r>
        <w:rPr>
          <w:spacing w:val="1"/>
        </w:rPr>
        <w:t xml:space="preserve"> </w:t>
      </w:r>
      <w:r>
        <w:t>рисунки нумеруются арабскими цифрами в пределах всей курсовой работы или</w:t>
      </w:r>
      <w:r>
        <w:rPr>
          <w:spacing w:val="1"/>
        </w:rPr>
        <w:t xml:space="preserve"> </w:t>
      </w:r>
      <w:r>
        <w:t>каждого раздела с указанием номера раздела и порядкового номера таблицы</w:t>
      </w:r>
      <w:r>
        <w:rPr>
          <w:spacing w:val="1"/>
        </w:rPr>
        <w:t xml:space="preserve"> </w:t>
      </w:r>
      <w:r>
        <w:t>(рисунка),</w:t>
      </w:r>
      <w:r>
        <w:rPr>
          <w:spacing w:val="-1"/>
        </w:rPr>
        <w:t xml:space="preserve"> </w:t>
      </w:r>
      <w:r>
        <w:t>разделенных</w:t>
      </w:r>
      <w:r>
        <w:rPr>
          <w:spacing w:val="1"/>
        </w:rPr>
        <w:t xml:space="preserve"> </w:t>
      </w:r>
      <w:r>
        <w:t>точкой.</w:t>
      </w:r>
    </w:p>
    <w:p w:rsidR="00176B41" w:rsidRDefault="00176B41" w:rsidP="00176B41">
      <w:pPr>
        <w:pStyle w:val="a3"/>
        <w:spacing w:line="360" w:lineRule="auto"/>
        <w:ind w:firstLine="496"/>
        <w:jc w:val="both"/>
      </w:pPr>
      <w:r>
        <w:t>Название</w:t>
      </w:r>
      <w:r>
        <w:rPr>
          <w:spacing w:val="15"/>
        </w:rPr>
        <w:t xml:space="preserve"> </w:t>
      </w:r>
      <w:r>
        <w:t>таблицы</w:t>
      </w:r>
      <w:r>
        <w:rPr>
          <w:spacing w:val="15"/>
        </w:rPr>
        <w:t xml:space="preserve"> </w:t>
      </w:r>
      <w:r>
        <w:t>помещается</w:t>
      </w:r>
      <w:r>
        <w:rPr>
          <w:spacing w:val="15"/>
        </w:rPr>
        <w:t xml:space="preserve"> </w:t>
      </w:r>
      <w:r>
        <w:t>над</w:t>
      </w:r>
      <w:r>
        <w:rPr>
          <w:spacing w:val="17"/>
        </w:rPr>
        <w:t xml:space="preserve"> </w:t>
      </w:r>
      <w:r>
        <w:t>таблицей</w:t>
      </w:r>
      <w:r>
        <w:rPr>
          <w:spacing w:val="15"/>
        </w:rPr>
        <w:t xml:space="preserve"> </w:t>
      </w:r>
      <w:r>
        <w:t>слева</w:t>
      </w:r>
      <w:r>
        <w:rPr>
          <w:spacing w:val="15"/>
        </w:rPr>
        <w:t xml:space="preserve"> </w:t>
      </w:r>
      <w:r>
        <w:t>без</w:t>
      </w:r>
      <w:r>
        <w:rPr>
          <w:spacing w:val="15"/>
        </w:rPr>
        <w:t xml:space="preserve"> </w:t>
      </w:r>
      <w:r>
        <w:t>абзацного</w:t>
      </w:r>
      <w:r>
        <w:rPr>
          <w:spacing w:val="16"/>
        </w:rPr>
        <w:t xml:space="preserve"> </w:t>
      </w:r>
      <w:r>
        <w:t xml:space="preserve">отступав одну строку с ее номером </w:t>
      </w:r>
      <w:proofErr w:type="gramStart"/>
      <w:r>
        <w:t>через тире</w:t>
      </w:r>
      <w:proofErr w:type="gramEnd"/>
      <w:r>
        <w:t>. При переносе части таблицы, например,</w:t>
      </w:r>
      <w:r>
        <w:rPr>
          <w:spacing w:val="1"/>
        </w:rPr>
        <w:t xml:space="preserve"> </w:t>
      </w:r>
      <w:r>
        <w:t>с</w:t>
      </w:r>
      <w:r>
        <w:rPr>
          <w:spacing w:val="1"/>
        </w:rPr>
        <w:t xml:space="preserve"> </w:t>
      </w:r>
      <w:r>
        <w:t>большим</w:t>
      </w:r>
      <w:r>
        <w:rPr>
          <w:spacing w:val="1"/>
        </w:rPr>
        <w:t xml:space="preserve"> </w:t>
      </w:r>
      <w:r>
        <w:t>количеством</w:t>
      </w:r>
      <w:r>
        <w:rPr>
          <w:spacing w:val="1"/>
        </w:rPr>
        <w:t xml:space="preserve"> </w:t>
      </w:r>
      <w:r>
        <w:t>строк,</w:t>
      </w:r>
      <w:r>
        <w:rPr>
          <w:spacing w:val="1"/>
        </w:rPr>
        <w:t xml:space="preserve"> </w:t>
      </w:r>
      <w:r>
        <w:t>ее</w:t>
      </w:r>
      <w:r>
        <w:rPr>
          <w:spacing w:val="1"/>
        </w:rPr>
        <w:t xml:space="preserve"> </w:t>
      </w:r>
      <w:r>
        <w:t>название</w:t>
      </w:r>
      <w:r>
        <w:rPr>
          <w:spacing w:val="1"/>
        </w:rPr>
        <w:t xml:space="preserve"> </w:t>
      </w:r>
      <w:r>
        <w:t>помещается</w:t>
      </w:r>
      <w:r>
        <w:rPr>
          <w:spacing w:val="1"/>
        </w:rPr>
        <w:t xml:space="preserve"> </w:t>
      </w:r>
      <w:r>
        <w:t>только</w:t>
      </w:r>
      <w:r>
        <w:rPr>
          <w:spacing w:val="1"/>
        </w:rPr>
        <w:t xml:space="preserve"> </w:t>
      </w:r>
      <w:r>
        <w:t>над</w:t>
      </w:r>
      <w:r>
        <w:rPr>
          <w:spacing w:val="1"/>
        </w:rPr>
        <w:t xml:space="preserve"> </w:t>
      </w:r>
      <w:r>
        <w:t>первой</w:t>
      </w:r>
      <w:r>
        <w:rPr>
          <w:spacing w:val="1"/>
        </w:rPr>
        <w:t xml:space="preserve"> </w:t>
      </w:r>
      <w:r>
        <w:t>частью.</w:t>
      </w:r>
      <w:r>
        <w:rPr>
          <w:spacing w:val="1"/>
        </w:rPr>
        <w:t xml:space="preserve"> </w:t>
      </w:r>
      <w:r>
        <w:t>Нижнюю</w:t>
      </w:r>
      <w:r>
        <w:rPr>
          <w:spacing w:val="1"/>
        </w:rPr>
        <w:t xml:space="preserve"> </w:t>
      </w:r>
      <w:r>
        <w:t>горизонтальную</w:t>
      </w:r>
      <w:r>
        <w:rPr>
          <w:spacing w:val="1"/>
        </w:rPr>
        <w:t xml:space="preserve"> </w:t>
      </w:r>
      <w:r>
        <w:t>черту,</w:t>
      </w:r>
      <w:r>
        <w:rPr>
          <w:spacing w:val="1"/>
        </w:rPr>
        <w:t xml:space="preserve"> </w:t>
      </w:r>
      <w:r>
        <w:t>ограничивающую</w:t>
      </w:r>
      <w:r>
        <w:rPr>
          <w:spacing w:val="1"/>
        </w:rPr>
        <w:t xml:space="preserve"> </w:t>
      </w:r>
      <w:r>
        <w:t>таблицу</w:t>
      </w:r>
      <w:r>
        <w:rPr>
          <w:spacing w:val="1"/>
        </w:rPr>
        <w:t xml:space="preserve"> </w:t>
      </w:r>
      <w:r>
        <w:t>не</w:t>
      </w:r>
      <w:r>
        <w:rPr>
          <w:spacing w:val="1"/>
        </w:rPr>
        <w:t xml:space="preserve"> </w:t>
      </w:r>
      <w:r>
        <w:t>проводят.</w:t>
      </w:r>
      <w:r>
        <w:rPr>
          <w:spacing w:val="31"/>
        </w:rPr>
        <w:t xml:space="preserve"> </w:t>
      </w:r>
      <w:r>
        <w:t>Над</w:t>
      </w:r>
      <w:r>
        <w:rPr>
          <w:spacing w:val="33"/>
        </w:rPr>
        <w:t xml:space="preserve"> </w:t>
      </w:r>
      <w:r>
        <w:t>другими</w:t>
      </w:r>
      <w:r>
        <w:rPr>
          <w:spacing w:val="30"/>
        </w:rPr>
        <w:t xml:space="preserve"> </w:t>
      </w:r>
      <w:r>
        <w:t>частями</w:t>
      </w:r>
      <w:r>
        <w:rPr>
          <w:spacing w:val="33"/>
        </w:rPr>
        <w:t xml:space="preserve"> </w:t>
      </w:r>
      <w:r>
        <w:t>таблицы</w:t>
      </w:r>
      <w:r>
        <w:rPr>
          <w:spacing w:val="30"/>
        </w:rPr>
        <w:t xml:space="preserve"> </w:t>
      </w:r>
      <w:r>
        <w:t>пишут</w:t>
      </w:r>
      <w:r>
        <w:rPr>
          <w:spacing w:val="38"/>
        </w:rPr>
        <w:t xml:space="preserve"> </w:t>
      </w:r>
      <w:r>
        <w:t>«Продолжение</w:t>
      </w:r>
      <w:r>
        <w:rPr>
          <w:spacing w:val="32"/>
        </w:rPr>
        <w:t xml:space="preserve"> </w:t>
      </w:r>
      <w:r>
        <w:t>таблицы»</w:t>
      </w:r>
      <w:r>
        <w:rPr>
          <w:spacing w:val="31"/>
        </w:rPr>
        <w:t xml:space="preserve"> </w:t>
      </w:r>
      <w:r>
        <w:t>или</w:t>
      </w:r>
    </w:p>
    <w:p w:rsidR="00176B41" w:rsidRDefault="00176B41" w:rsidP="00176B41">
      <w:pPr>
        <w:pStyle w:val="a3"/>
        <w:spacing w:before="1" w:line="360" w:lineRule="auto"/>
        <w:ind w:right="181"/>
        <w:jc w:val="both"/>
      </w:pPr>
      <w:r>
        <w:t>«Окончание</w:t>
      </w:r>
      <w:r>
        <w:rPr>
          <w:spacing w:val="1"/>
        </w:rPr>
        <w:t xml:space="preserve"> </w:t>
      </w:r>
      <w:r>
        <w:t>таблицы»</w:t>
      </w:r>
      <w:r>
        <w:rPr>
          <w:spacing w:val="1"/>
        </w:rPr>
        <w:t xml:space="preserve"> </w:t>
      </w:r>
      <w:r>
        <w:t>с</w:t>
      </w:r>
      <w:r>
        <w:rPr>
          <w:spacing w:val="1"/>
        </w:rPr>
        <w:t xml:space="preserve"> </w:t>
      </w:r>
      <w:r>
        <w:t>указанием</w:t>
      </w:r>
      <w:r>
        <w:rPr>
          <w:spacing w:val="1"/>
        </w:rPr>
        <w:t xml:space="preserve"> </w:t>
      </w:r>
      <w:r>
        <w:t>ее</w:t>
      </w:r>
      <w:r>
        <w:rPr>
          <w:spacing w:val="1"/>
        </w:rPr>
        <w:t xml:space="preserve"> </w:t>
      </w:r>
      <w:r>
        <w:t>номера.</w:t>
      </w:r>
      <w:r>
        <w:rPr>
          <w:spacing w:val="1"/>
        </w:rPr>
        <w:t xml:space="preserve"> </w:t>
      </w:r>
      <w:r>
        <w:t>При</w:t>
      </w:r>
      <w:r>
        <w:rPr>
          <w:spacing w:val="1"/>
        </w:rPr>
        <w:t xml:space="preserve"> </w:t>
      </w:r>
      <w:r>
        <w:t>этом</w:t>
      </w:r>
      <w:r>
        <w:rPr>
          <w:spacing w:val="1"/>
        </w:rPr>
        <w:t xml:space="preserve"> </w:t>
      </w:r>
      <w:r>
        <w:t>в</w:t>
      </w:r>
      <w:r>
        <w:rPr>
          <w:spacing w:val="1"/>
        </w:rPr>
        <w:t xml:space="preserve"> </w:t>
      </w:r>
      <w:r>
        <w:t>каждой</w:t>
      </w:r>
      <w:r>
        <w:rPr>
          <w:spacing w:val="70"/>
        </w:rPr>
        <w:t xml:space="preserve"> </w:t>
      </w:r>
      <w:r>
        <w:t>части</w:t>
      </w:r>
      <w:r>
        <w:rPr>
          <w:spacing w:val="1"/>
        </w:rPr>
        <w:t xml:space="preserve"> </w:t>
      </w:r>
      <w:r>
        <w:t>таблицы</w:t>
      </w:r>
      <w:r>
        <w:rPr>
          <w:spacing w:val="-4"/>
        </w:rPr>
        <w:t xml:space="preserve"> </w:t>
      </w:r>
      <w:r>
        <w:t>повторяется ее головка.</w:t>
      </w:r>
    </w:p>
    <w:p w:rsidR="00176B41" w:rsidRDefault="00176B41" w:rsidP="00176B41">
      <w:pPr>
        <w:pStyle w:val="a3"/>
        <w:spacing w:line="360" w:lineRule="auto"/>
        <w:ind w:right="171" w:firstLine="708"/>
        <w:jc w:val="both"/>
      </w:pPr>
      <w:r>
        <w:t>Заголовки</w:t>
      </w:r>
      <w:r>
        <w:rPr>
          <w:spacing w:val="1"/>
        </w:rPr>
        <w:t xml:space="preserve"> </w:t>
      </w:r>
      <w:r>
        <w:t>граф</w:t>
      </w:r>
      <w:r>
        <w:rPr>
          <w:spacing w:val="1"/>
        </w:rPr>
        <w:t xml:space="preserve"> </w:t>
      </w:r>
      <w:r>
        <w:t>и</w:t>
      </w:r>
      <w:r>
        <w:rPr>
          <w:spacing w:val="1"/>
        </w:rPr>
        <w:t xml:space="preserve"> </w:t>
      </w:r>
      <w:r>
        <w:t>строк</w:t>
      </w:r>
      <w:r>
        <w:rPr>
          <w:spacing w:val="1"/>
        </w:rPr>
        <w:t xml:space="preserve"> </w:t>
      </w:r>
      <w:r>
        <w:t>таблицы</w:t>
      </w:r>
      <w:r>
        <w:rPr>
          <w:spacing w:val="1"/>
        </w:rPr>
        <w:t xml:space="preserve"> </w:t>
      </w:r>
      <w:r>
        <w:t>пишутся</w:t>
      </w:r>
      <w:r>
        <w:rPr>
          <w:spacing w:val="1"/>
        </w:rPr>
        <w:t xml:space="preserve"> </w:t>
      </w:r>
      <w:r>
        <w:t>с</w:t>
      </w:r>
      <w:r>
        <w:rPr>
          <w:spacing w:val="1"/>
        </w:rPr>
        <w:t xml:space="preserve"> </w:t>
      </w:r>
      <w:r>
        <w:t>прописной</w:t>
      </w:r>
      <w:r>
        <w:rPr>
          <w:spacing w:val="1"/>
        </w:rPr>
        <w:t xml:space="preserve"> </w:t>
      </w:r>
      <w:r>
        <w:t>буквы</w:t>
      </w:r>
      <w:r>
        <w:rPr>
          <w:spacing w:val="1"/>
        </w:rPr>
        <w:t xml:space="preserve"> </w:t>
      </w:r>
      <w:r>
        <w:t>в</w:t>
      </w:r>
      <w:r>
        <w:rPr>
          <w:spacing w:val="1"/>
        </w:rPr>
        <w:t xml:space="preserve"> </w:t>
      </w:r>
      <w:r>
        <w:t>единственном</w:t>
      </w:r>
      <w:r>
        <w:rPr>
          <w:spacing w:val="1"/>
        </w:rPr>
        <w:t xml:space="preserve"> </w:t>
      </w:r>
      <w:r>
        <w:t>числе,</w:t>
      </w:r>
      <w:r>
        <w:rPr>
          <w:spacing w:val="1"/>
        </w:rPr>
        <w:t xml:space="preserve"> </w:t>
      </w:r>
      <w:r>
        <w:t>подзаголовки</w:t>
      </w:r>
      <w:r>
        <w:rPr>
          <w:spacing w:val="1"/>
        </w:rPr>
        <w:t xml:space="preserve"> </w:t>
      </w:r>
      <w:r>
        <w:t>граф</w:t>
      </w:r>
      <w:r>
        <w:rPr>
          <w:spacing w:val="1"/>
        </w:rPr>
        <w:t xml:space="preserve"> </w:t>
      </w:r>
      <w:r>
        <w:t>–</w:t>
      </w:r>
      <w:r>
        <w:rPr>
          <w:spacing w:val="1"/>
        </w:rPr>
        <w:t xml:space="preserve"> </w:t>
      </w:r>
      <w:r>
        <w:t>со</w:t>
      </w:r>
      <w:r>
        <w:rPr>
          <w:spacing w:val="1"/>
        </w:rPr>
        <w:t xml:space="preserve"> </w:t>
      </w:r>
      <w:r>
        <w:t>строчной</w:t>
      </w:r>
      <w:r>
        <w:rPr>
          <w:spacing w:val="1"/>
        </w:rPr>
        <w:t xml:space="preserve"> </w:t>
      </w:r>
      <w:r>
        <w:t>буквы,</w:t>
      </w:r>
      <w:r>
        <w:rPr>
          <w:spacing w:val="1"/>
        </w:rPr>
        <w:t xml:space="preserve"> </w:t>
      </w:r>
      <w:r>
        <w:t>если</w:t>
      </w:r>
      <w:r>
        <w:rPr>
          <w:spacing w:val="1"/>
        </w:rPr>
        <w:t xml:space="preserve"> </w:t>
      </w:r>
      <w:r>
        <w:t>они</w:t>
      </w:r>
      <w:r>
        <w:rPr>
          <w:spacing w:val="1"/>
        </w:rPr>
        <w:t xml:space="preserve"> </w:t>
      </w:r>
      <w:r>
        <w:t>составляют одно предложение с заголовком, или с прописной буквы, если они</w:t>
      </w:r>
      <w:r>
        <w:rPr>
          <w:spacing w:val="1"/>
        </w:rPr>
        <w:t xml:space="preserve"> </w:t>
      </w:r>
      <w:r>
        <w:t>имеют</w:t>
      </w:r>
      <w:r>
        <w:rPr>
          <w:spacing w:val="-2"/>
        </w:rPr>
        <w:t xml:space="preserve"> </w:t>
      </w:r>
      <w:r>
        <w:t>самостоятельное значение,</w:t>
      </w:r>
      <w:r>
        <w:rPr>
          <w:spacing w:val="-2"/>
        </w:rPr>
        <w:t xml:space="preserve"> </w:t>
      </w:r>
      <w:r>
        <w:t>без</w:t>
      </w:r>
      <w:r>
        <w:rPr>
          <w:spacing w:val="-1"/>
        </w:rPr>
        <w:t xml:space="preserve"> </w:t>
      </w:r>
      <w:r>
        <w:t>точек</w:t>
      </w:r>
      <w:r>
        <w:rPr>
          <w:spacing w:val="-1"/>
        </w:rPr>
        <w:t xml:space="preserve"> </w:t>
      </w:r>
      <w:r>
        <w:t>в</w:t>
      </w:r>
      <w:r>
        <w:rPr>
          <w:spacing w:val="-1"/>
        </w:rPr>
        <w:t xml:space="preserve"> </w:t>
      </w:r>
      <w:r>
        <w:t>конце</w:t>
      </w:r>
      <w:r>
        <w:rPr>
          <w:spacing w:val="-1"/>
        </w:rPr>
        <w:t xml:space="preserve"> </w:t>
      </w:r>
      <w:r>
        <w:t>заголовков.</w:t>
      </w:r>
    </w:p>
    <w:p w:rsidR="00176B41" w:rsidRDefault="00176B41" w:rsidP="00176B41">
      <w:pPr>
        <w:pStyle w:val="a3"/>
        <w:spacing w:before="1" w:line="360" w:lineRule="auto"/>
        <w:ind w:right="170" w:firstLine="708"/>
        <w:jc w:val="both"/>
      </w:pPr>
      <w:r>
        <w:t>Таблицы</w:t>
      </w:r>
      <w:r>
        <w:rPr>
          <w:spacing w:val="1"/>
        </w:rPr>
        <w:t xml:space="preserve"> </w:t>
      </w:r>
      <w:r>
        <w:t>слева,</w:t>
      </w:r>
      <w:r>
        <w:rPr>
          <w:spacing w:val="1"/>
        </w:rPr>
        <w:t xml:space="preserve"> </w:t>
      </w:r>
      <w:r>
        <w:t>справа,</w:t>
      </w:r>
      <w:r>
        <w:rPr>
          <w:spacing w:val="1"/>
        </w:rPr>
        <w:t xml:space="preserve"> </w:t>
      </w:r>
      <w:r>
        <w:t>снизу,</w:t>
      </w:r>
      <w:r>
        <w:rPr>
          <w:spacing w:val="1"/>
        </w:rPr>
        <w:t xml:space="preserve"> </w:t>
      </w:r>
      <w:r>
        <w:t>как</w:t>
      </w:r>
      <w:r>
        <w:rPr>
          <w:spacing w:val="1"/>
        </w:rPr>
        <w:t xml:space="preserve"> </w:t>
      </w:r>
      <w:r>
        <w:t>правило,</w:t>
      </w:r>
      <w:r>
        <w:rPr>
          <w:spacing w:val="1"/>
        </w:rPr>
        <w:t xml:space="preserve"> </w:t>
      </w:r>
      <w:r>
        <w:t>ограничиваются</w:t>
      </w:r>
      <w:r>
        <w:rPr>
          <w:spacing w:val="1"/>
        </w:rPr>
        <w:t xml:space="preserve"> </w:t>
      </w:r>
      <w:r>
        <w:t>линиями.</w:t>
      </w:r>
      <w:r>
        <w:rPr>
          <w:spacing w:val="-67"/>
        </w:rPr>
        <w:t xml:space="preserve"> </w:t>
      </w:r>
      <w:r>
        <w:t>Внутри</w:t>
      </w:r>
      <w:r>
        <w:rPr>
          <w:spacing w:val="1"/>
        </w:rPr>
        <w:t xml:space="preserve"> </w:t>
      </w:r>
      <w:r>
        <w:t>таблицы</w:t>
      </w:r>
      <w:r>
        <w:rPr>
          <w:spacing w:val="1"/>
        </w:rPr>
        <w:t xml:space="preserve"> </w:t>
      </w:r>
      <w:r>
        <w:t>линии</w:t>
      </w:r>
      <w:r>
        <w:rPr>
          <w:spacing w:val="1"/>
        </w:rPr>
        <w:t xml:space="preserve"> </w:t>
      </w:r>
      <w:r>
        <w:t>не</w:t>
      </w:r>
      <w:r>
        <w:rPr>
          <w:spacing w:val="1"/>
        </w:rPr>
        <w:t xml:space="preserve"> </w:t>
      </w:r>
      <w:r>
        <w:t>проводятся,</w:t>
      </w:r>
      <w:r>
        <w:rPr>
          <w:spacing w:val="1"/>
        </w:rPr>
        <w:t xml:space="preserve"> </w:t>
      </w:r>
      <w:r>
        <w:t>если</w:t>
      </w:r>
      <w:r>
        <w:rPr>
          <w:spacing w:val="1"/>
        </w:rPr>
        <w:t xml:space="preserve"> </w:t>
      </w:r>
      <w:r>
        <w:t>их</w:t>
      </w:r>
      <w:r>
        <w:rPr>
          <w:spacing w:val="1"/>
        </w:rPr>
        <w:t xml:space="preserve"> </w:t>
      </w:r>
      <w:r>
        <w:t>отсутствие</w:t>
      </w:r>
      <w:r>
        <w:rPr>
          <w:spacing w:val="1"/>
        </w:rPr>
        <w:t xml:space="preserve"> </w:t>
      </w:r>
      <w:r>
        <w:t>не</w:t>
      </w:r>
      <w:r>
        <w:rPr>
          <w:spacing w:val="1"/>
        </w:rPr>
        <w:t xml:space="preserve"> </w:t>
      </w:r>
      <w:r>
        <w:t>затрудняет</w:t>
      </w:r>
      <w:r>
        <w:rPr>
          <w:spacing w:val="1"/>
        </w:rPr>
        <w:t xml:space="preserve"> </w:t>
      </w:r>
      <w:r>
        <w:t>пользование</w:t>
      </w:r>
      <w:r>
        <w:rPr>
          <w:spacing w:val="-1"/>
        </w:rPr>
        <w:t xml:space="preserve"> </w:t>
      </w:r>
      <w:r>
        <w:t>таблицей.</w:t>
      </w:r>
    </w:p>
    <w:p w:rsidR="00176B41" w:rsidRDefault="00176B41" w:rsidP="00176B41">
      <w:pPr>
        <w:pStyle w:val="a3"/>
        <w:spacing w:before="1" w:line="360" w:lineRule="auto"/>
        <w:ind w:left="921"/>
        <w:jc w:val="both"/>
      </w:pPr>
      <w:r>
        <w:t>В</w:t>
      </w:r>
      <w:r>
        <w:rPr>
          <w:spacing w:val="-2"/>
        </w:rPr>
        <w:t xml:space="preserve"> </w:t>
      </w:r>
      <w:r>
        <w:t>таблице</w:t>
      </w:r>
      <w:r>
        <w:rPr>
          <w:spacing w:val="-1"/>
        </w:rPr>
        <w:t xml:space="preserve"> </w:t>
      </w:r>
      <w:r>
        <w:t>допускается</w:t>
      </w:r>
      <w:r>
        <w:rPr>
          <w:spacing w:val="-1"/>
        </w:rPr>
        <w:t xml:space="preserve"> </w:t>
      </w:r>
      <w:r>
        <w:t>применять</w:t>
      </w:r>
      <w:r>
        <w:rPr>
          <w:spacing w:val="-5"/>
        </w:rPr>
        <w:t xml:space="preserve"> </w:t>
      </w:r>
      <w:r>
        <w:t>размер</w:t>
      </w:r>
      <w:r>
        <w:rPr>
          <w:spacing w:val="-1"/>
        </w:rPr>
        <w:t xml:space="preserve"> </w:t>
      </w:r>
      <w:r>
        <w:t>шрифта</w:t>
      </w:r>
      <w:r>
        <w:rPr>
          <w:spacing w:val="-1"/>
        </w:rPr>
        <w:t xml:space="preserve"> </w:t>
      </w:r>
      <w:r>
        <w:t>меньший,</w:t>
      </w:r>
      <w:r>
        <w:rPr>
          <w:spacing w:val="-2"/>
        </w:rPr>
        <w:t xml:space="preserve"> </w:t>
      </w:r>
      <w:r>
        <w:t>чем</w:t>
      </w:r>
      <w:r>
        <w:rPr>
          <w:spacing w:val="-1"/>
        </w:rPr>
        <w:t xml:space="preserve"> </w:t>
      </w:r>
      <w:r>
        <w:t>в</w:t>
      </w:r>
      <w:r>
        <w:rPr>
          <w:spacing w:val="-3"/>
        </w:rPr>
        <w:t xml:space="preserve"> </w:t>
      </w:r>
      <w:r>
        <w:t>тексте.</w:t>
      </w:r>
    </w:p>
    <w:p w:rsidR="00176B41" w:rsidRDefault="00176B41" w:rsidP="00176B41">
      <w:pPr>
        <w:pStyle w:val="a3"/>
        <w:spacing w:line="360" w:lineRule="auto"/>
        <w:ind w:right="174" w:firstLine="708"/>
        <w:jc w:val="both"/>
      </w:pPr>
      <w:r>
        <w:t>Иллюстрации в контрольной работе обозначаются словом «рисунок» с</w:t>
      </w:r>
      <w:r>
        <w:rPr>
          <w:spacing w:val="1"/>
        </w:rPr>
        <w:t xml:space="preserve"> </w:t>
      </w:r>
      <w:r>
        <w:t xml:space="preserve">указанием номера и, </w:t>
      </w:r>
      <w:proofErr w:type="gramStart"/>
      <w:r>
        <w:t>через тире</w:t>
      </w:r>
      <w:proofErr w:type="gramEnd"/>
      <w:r>
        <w:t>, названием – с прописной буквы без точки в</w:t>
      </w:r>
      <w:r>
        <w:rPr>
          <w:spacing w:val="1"/>
        </w:rPr>
        <w:t xml:space="preserve"> </w:t>
      </w:r>
      <w:r>
        <w:t>конце названия. Иллюстрации, при необходимости, могут иметь пояснительные</w:t>
      </w:r>
      <w:r>
        <w:rPr>
          <w:spacing w:val="-67"/>
        </w:rPr>
        <w:t xml:space="preserve"> </w:t>
      </w:r>
      <w:r>
        <w:t>данные</w:t>
      </w:r>
      <w:r>
        <w:rPr>
          <w:spacing w:val="1"/>
        </w:rPr>
        <w:t xml:space="preserve"> </w:t>
      </w:r>
      <w:r>
        <w:t>(подрисуночный</w:t>
      </w:r>
      <w:r>
        <w:rPr>
          <w:spacing w:val="1"/>
        </w:rPr>
        <w:t xml:space="preserve"> </w:t>
      </w:r>
      <w:r>
        <w:t>текст).</w:t>
      </w:r>
      <w:r>
        <w:rPr>
          <w:spacing w:val="1"/>
        </w:rPr>
        <w:t xml:space="preserve"> </w:t>
      </w:r>
      <w:r>
        <w:t>В</w:t>
      </w:r>
      <w:r>
        <w:rPr>
          <w:spacing w:val="1"/>
        </w:rPr>
        <w:t xml:space="preserve"> </w:t>
      </w:r>
      <w:r>
        <w:t>этом</w:t>
      </w:r>
      <w:r>
        <w:rPr>
          <w:spacing w:val="1"/>
        </w:rPr>
        <w:t xml:space="preserve"> </w:t>
      </w:r>
      <w:r>
        <w:t>случае</w:t>
      </w:r>
      <w:r>
        <w:rPr>
          <w:spacing w:val="1"/>
        </w:rPr>
        <w:t xml:space="preserve"> </w:t>
      </w:r>
      <w:r>
        <w:t>слово</w:t>
      </w:r>
      <w:r>
        <w:rPr>
          <w:spacing w:val="1"/>
        </w:rPr>
        <w:t xml:space="preserve"> </w:t>
      </w:r>
      <w:r>
        <w:t>«Рисунок»</w:t>
      </w:r>
      <w:r>
        <w:rPr>
          <w:spacing w:val="1"/>
        </w:rPr>
        <w:t xml:space="preserve"> </w:t>
      </w:r>
      <w:r>
        <w:t>и</w:t>
      </w:r>
      <w:r>
        <w:rPr>
          <w:spacing w:val="1"/>
        </w:rPr>
        <w:t xml:space="preserve"> </w:t>
      </w:r>
      <w:r>
        <w:t>его</w:t>
      </w:r>
      <w:r>
        <w:rPr>
          <w:spacing w:val="-67"/>
        </w:rPr>
        <w:t xml:space="preserve"> </w:t>
      </w:r>
      <w:r>
        <w:t>наименование</w:t>
      </w:r>
      <w:r>
        <w:rPr>
          <w:spacing w:val="-4"/>
        </w:rPr>
        <w:t xml:space="preserve"> </w:t>
      </w:r>
      <w:r>
        <w:t>размещают</w:t>
      </w:r>
      <w:r>
        <w:rPr>
          <w:spacing w:val="-1"/>
        </w:rPr>
        <w:t xml:space="preserve"> </w:t>
      </w:r>
      <w:r>
        <w:t>ниже пояснительных данных.</w:t>
      </w:r>
    </w:p>
    <w:p w:rsidR="00176B41" w:rsidRDefault="00176B41" w:rsidP="00176B41">
      <w:pPr>
        <w:pStyle w:val="a3"/>
        <w:spacing w:line="360" w:lineRule="auto"/>
        <w:ind w:right="177" w:firstLine="708"/>
        <w:jc w:val="both"/>
      </w:pPr>
      <w:r>
        <w:t>Ссылки</w:t>
      </w:r>
      <w:r>
        <w:rPr>
          <w:spacing w:val="1"/>
        </w:rPr>
        <w:t xml:space="preserve"> </w:t>
      </w:r>
      <w:r>
        <w:t>на</w:t>
      </w:r>
      <w:r>
        <w:rPr>
          <w:spacing w:val="1"/>
        </w:rPr>
        <w:t xml:space="preserve"> </w:t>
      </w:r>
      <w:r>
        <w:t>использованные</w:t>
      </w:r>
      <w:r>
        <w:rPr>
          <w:spacing w:val="1"/>
        </w:rPr>
        <w:t xml:space="preserve"> </w:t>
      </w:r>
      <w:r>
        <w:t>литературные</w:t>
      </w:r>
      <w:r>
        <w:rPr>
          <w:spacing w:val="1"/>
        </w:rPr>
        <w:t xml:space="preserve"> </w:t>
      </w:r>
      <w:r>
        <w:t>источники</w:t>
      </w:r>
      <w:r>
        <w:rPr>
          <w:spacing w:val="1"/>
        </w:rPr>
        <w:t xml:space="preserve"> </w:t>
      </w:r>
      <w:r>
        <w:t>приводятся</w:t>
      </w:r>
      <w:r>
        <w:rPr>
          <w:spacing w:val="1"/>
        </w:rPr>
        <w:t xml:space="preserve"> </w:t>
      </w:r>
      <w:r>
        <w:t>в</w:t>
      </w:r>
      <w:r>
        <w:rPr>
          <w:spacing w:val="1"/>
        </w:rPr>
        <w:t xml:space="preserve"> </w:t>
      </w:r>
      <w:r>
        <w:t>квадратных скобках. Цитаты необходимо точно воспроизвести, взять в кавычки</w:t>
      </w:r>
      <w:r>
        <w:rPr>
          <w:spacing w:val="-67"/>
        </w:rPr>
        <w:t xml:space="preserve"> </w:t>
      </w:r>
      <w:r>
        <w:t>и</w:t>
      </w:r>
      <w:r>
        <w:rPr>
          <w:spacing w:val="-2"/>
        </w:rPr>
        <w:t xml:space="preserve"> </w:t>
      </w:r>
      <w:r>
        <w:t>дать</w:t>
      </w:r>
      <w:r>
        <w:rPr>
          <w:spacing w:val="-2"/>
        </w:rPr>
        <w:t xml:space="preserve"> </w:t>
      </w:r>
      <w:r>
        <w:t>ссылку</w:t>
      </w:r>
      <w:r>
        <w:rPr>
          <w:spacing w:val="-5"/>
        </w:rPr>
        <w:t xml:space="preserve"> </w:t>
      </w:r>
      <w:r>
        <w:t>на</w:t>
      </w:r>
      <w:r>
        <w:rPr>
          <w:spacing w:val="-1"/>
        </w:rPr>
        <w:t xml:space="preserve"> </w:t>
      </w:r>
      <w:r>
        <w:t>источник</w:t>
      </w:r>
      <w:r>
        <w:rPr>
          <w:spacing w:val="-1"/>
        </w:rPr>
        <w:t xml:space="preserve"> </w:t>
      </w:r>
      <w:r>
        <w:t>в</w:t>
      </w:r>
      <w:r>
        <w:rPr>
          <w:spacing w:val="-3"/>
        </w:rPr>
        <w:t xml:space="preserve"> </w:t>
      </w:r>
      <w:r>
        <w:t>квадратных скобках,</w:t>
      </w:r>
      <w:r>
        <w:rPr>
          <w:spacing w:val="-2"/>
        </w:rPr>
        <w:t xml:space="preserve"> </w:t>
      </w:r>
      <w:r>
        <w:t>включая</w:t>
      </w:r>
      <w:r>
        <w:rPr>
          <w:spacing w:val="-4"/>
        </w:rPr>
        <w:t xml:space="preserve"> </w:t>
      </w:r>
      <w:r>
        <w:t>номер</w:t>
      </w:r>
      <w:r>
        <w:rPr>
          <w:spacing w:val="-1"/>
        </w:rPr>
        <w:t xml:space="preserve"> </w:t>
      </w:r>
      <w:r>
        <w:t>страницы.</w:t>
      </w:r>
    </w:p>
    <w:p w:rsidR="00176B41" w:rsidRDefault="00176B41" w:rsidP="00176B41">
      <w:pPr>
        <w:pStyle w:val="a3"/>
        <w:spacing w:line="360" w:lineRule="auto"/>
        <w:ind w:right="180" w:firstLine="708"/>
        <w:jc w:val="both"/>
      </w:pPr>
      <w:r>
        <w:t>Объем</w:t>
      </w:r>
      <w:r>
        <w:rPr>
          <w:spacing w:val="1"/>
        </w:rPr>
        <w:t xml:space="preserve"> </w:t>
      </w:r>
      <w:r>
        <w:t>контрольной</w:t>
      </w:r>
      <w:r>
        <w:rPr>
          <w:spacing w:val="1"/>
        </w:rPr>
        <w:t xml:space="preserve"> </w:t>
      </w:r>
      <w:r>
        <w:t>работы</w:t>
      </w:r>
      <w:r>
        <w:rPr>
          <w:spacing w:val="1"/>
        </w:rPr>
        <w:t xml:space="preserve"> </w:t>
      </w:r>
      <w:r>
        <w:t>не</w:t>
      </w:r>
      <w:r>
        <w:rPr>
          <w:spacing w:val="1"/>
        </w:rPr>
        <w:t xml:space="preserve"> </w:t>
      </w:r>
      <w:r>
        <w:t>должен</w:t>
      </w:r>
      <w:r>
        <w:rPr>
          <w:spacing w:val="1"/>
        </w:rPr>
        <w:t xml:space="preserve"> </w:t>
      </w:r>
      <w:r>
        <w:t>превышать</w:t>
      </w:r>
      <w:r>
        <w:rPr>
          <w:spacing w:val="1"/>
        </w:rPr>
        <w:t xml:space="preserve"> </w:t>
      </w:r>
      <w:r>
        <w:t>20</w:t>
      </w:r>
      <w:r>
        <w:rPr>
          <w:spacing w:val="1"/>
        </w:rPr>
        <w:t xml:space="preserve"> </w:t>
      </w:r>
      <w:r>
        <w:t>страниц</w:t>
      </w:r>
      <w:r>
        <w:rPr>
          <w:spacing w:val="1"/>
        </w:rPr>
        <w:t xml:space="preserve"> </w:t>
      </w:r>
      <w:r>
        <w:t>без</w:t>
      </w:r>
      <w:r>
        <w:rPr>
          <w:spacing w:val="1"/>
        </w:rPr>
        <w:t xml:space="preserve"> </w:t>
      </w:r>
      <w:r>
        <w:t>приложений.</w:t>
      </w:r>
    </w:p>
    <w:p w:rsidR="00176B41" w:rsidRDefault="00176B41" w:rsidP="00176B41">
      <w:pPr>
        <w:pStyle w:val="a3"/>
        <w:spacing w:before="5" w:line="360" w:lineRule="auto"/>
        <w:ind w:left="0"/>
        <w:rPr>
          <w:sz w:val="26"/>
        </w:rPr>
      </w:pPr>
    </w:p>
    <w:p w:rsidR="00176B41" w:rsidRDefault="00176B41" w:rsidP="00C6763D">
      <w:pPr>
        <w:pStyle w:val="1"/>
        <w:spacing w:before="1" w:line="360" w:lineRule="auto"/>
        <w:ind w:left="1561"/>
      </w:pPr>
      <w:r>
        <w:t>ПРЕДСТАВЛЕНИЕ</w:t>
      </w:r>
      <w:r>
        <w:rPr>
          <w:spacing w:val="-2"/>
        </w:rPr>
        <w:t xml:space="preserve"> </w:t>
      </w:r>
      <w:r>
        <w:t>КОНТРОЛЬНОЙ</w:t>
      </w:r>
      <w:r>
        <w:rPr>
          <w:spacing w:val="-2"/>
        </w:rPr>
        <w:t xml:space="preserve"> </w:t>
      </w:r>
      <w:r>
        <w:t>РАБОТЫ</w:t>
      </w:r>
      <w:r>
        <w:rPr>
          <w:spacing w:val="-1"/>
        </w:rPr>
        <w:t xml:space="preserve"> </w:t>
      </w:r>
      <w:r>
        <w:t>И</w:t>
      </w:r>
      <w:r>
        <w:rPr>
          <w:spacing w:val="-3"/>
        </w:rPr>
        <w:t xml:space="preserve"> </w:t>
      </w:r>
      <w:r>
        <w:t>ЕЕ</w:t>
      </w:r>
      <w:r>
        <w:rPr>
          <w:spacing w:val="-2"/>
        </w:rPr>
        <w:t xml:space="preserve"> </w:t>
      </w:r>
      <w:r>
        <w:t>ЗАЩИТА</w:t>
      </w:r>
    </w:p>
    <w:p w:rsidR="00176B41" w:rsidRDefault="00176B41" w:rsidP="00176B41">
      <w:pPr>
        <w:pStyle w:val="1"/>
        <w:spacing w:before="1" w:line="360" w:lineRule="auto"/>
        <w:ind w:left="1561"/>
      </w:pPr>
    </w:p>
    <w:p w:rsidR="00176B41" w:rsidRDefault="00176B41" w:rsidP="00176B41">
      <w:pPr>
        <w:pStyle w:val="a3"/>
        <w:spacing w:line="360" w:lineRule="auto"/>
        <w:ind w:right="177" w:firstLine="708"/>
        <w:jc w:val="both"/>
      </w:pPr>
      <w:r>
        <w:t>Законченная</w:t>
      </w:r>
      <w:r>
        <w:rPr>
          <w:spacing w:val="1"/>
        </w:rPr>
        <w:t xml:space="preserve"> </w:t>
      </w:r>
      <w:r>
        <w:t>и</w:t>
      </w:r>
      <w:r>
        <w:rPr>
          <w:spacing w:val="1"/>
        </w:rPr>
        <w:t xml:space="preserve"> </w:t>
      </w:r>
      <w:r>
        <w:t>надлежащим</w:t>
      </w:r>
      <w:r>
        <w:rPr>
          <w:spacing w:val="1"/>
        </w:rPr>
        <w:t xml:space="preserve"> </w:t>
      </w:r>
      <w:r>
        <w:t>образом</w:t>
      </w:r>
      <w:r>
        <w:rPr>
          <w:spacing w:val="1"/>
        </w:rPr>
        <w:t xml:space="preserve"> </w:t>
      </w:r>
      <w:r>
        <w:t>оформленная</w:t>
      </w:r>
      <w:r>
        <w:rPr>
          <w:spacing w:val="1"/>
        </w:rPr>
        <w:t xml:space="preserve"> </w:t>
      </w:r>
      <w:r>
        <w:t>контрольная</w:t>
      </w:r>
      <w:r>
        <w:rPr>
          <w:spacing w:val="1"/>
        </w:rPr>
        <w:t xml:space="preserve"> </w:t>
      </w:r>
      <w:r>
        <w:t>работа</w:t>
      </w:r>
      <w:r>
        <w:rPr>
          <w:spacing w:val="-67"/>
        </w:rPr>
        <w:t xml:space="preserve"> </w:t>
      </w:r>
      <w:r>
        <w:t>представляется</w:t>
      </w:r>
      <w:r>
        <w:rPr>
          <w:spacing w:val="-4"/>
        </w:rPr>
        <w:t xml:space="preserve"> </w:t>
      </w:r>
      <w:r>
        <w:t>не позднее</w:t>
      </w:r>
      <w:r>
        <w:rPr>
          <w:spacing w:val="-1"/>
        </w:rPr>
        <w:t xml:space="preserve"> </w:t>
      </w:r>
      <w:r>
        <w:t>установленного</w:t>
      </w:r>
      <w:r>
        <w:rPr>
          <w:spacing w:val="-2"/>
        </w:rPr>
        <w:t xml:space="preserve"> </w:t>
      </w:r>
      <w:r>
        <w:t>срока</w:t>
      </w:r>
      <w:r>
        <w:rPr>
          <w:spacing w:val="-4"/>
        </w:rPr>
        <w:t xml:space="preserve"> </w:t>
      </w:r>
      <w:r>
        <w:t>на кафедру.</w:t>
      </w:r>
    </w:p>
    <w:p w:rsidR="00176B41" w:rsidRDefault="00176B41" w:rsidP="00176B41">
      <w:pPr>
        <w:pStyle w:val="a3"/>
        <w:spacing w:line="360" w:lineRule="auto"/>
        <w:ind w:right="175" w:firstLine="708"/>
        <w:jc w:val="both"/>
      </w:pPr>
      <w:r>
        <w:t xml:space="preserve">Контрольная работа представляется студентом руководителю. </w:t>
      </w:r>
    </w:p>
    <w:p w:rsidR="00176B41" w:rsidRDefault="00176B41" w:rsidP="00176B41">
      <w:pPr>
        <w:pStyle w:val="a3"/>
        <w:spacing w:line="360" w:lineRule="auto"/>
        <w:ind w:left="921"/>
        <w:jc w:val="both"/>
      </w:pPr>
      <w:r>
        <w:t>Без</w:t>
      </w:r>
      <w:r>
        <w:rPr>
          <w:spacing w:val="-4"/>
        </w:rPr>
        <w:t xml:space="preserve"> </w:t>
      </w:r>
      <w:r>
        <w:t>зачтенной</w:t>
      </w:r>
      <w:r>
        <w:rPr>
          <w:spacing w:val="-2"/>
        </w:rPr>
        <w:t xml:space="preserve"> </w:t>
      </w:r>
      <w:r>
        <w:t>контрольной</w:t>
      </w:r>
      <w:r>
        <w:rPr>
          <w:spacing w:val="-5"/>
        </w:rPr>
        <w:t xml:space="preserve"> </w:t>
      </w:r>
      <w:r>
        <w:t>работы</w:t>
      </w:r>
      <w:r>
        <w:rPr>
          <w:spacing w:val="-2"/>
        </w:rPr>
        <w:t xml:space="preserve"> </w:t>
      </w:r>
      <w:r>
        <w:t>студент</w:t>
      </w:r>
      <w:r>
        <w:rPr>
          <w:spacing w:val="-3"/>
        </w:rPr>
        <w:t xml:space="preserve"> </w:t>
      </w:r>
      <w:r>
        <w:t>до</w:t>
      </w:r>
      <w:r>
        <w:rPr>
          <w:spacing w:val="-1"/>
        </w:rPr>
        <w:t xml:space="preserve"> </w:t>
      </w:r>
      <w:r>
        <w:t>экзамена</w:t>
      </w:r>
      <w:r>
        <w:rPr>
          <w:spacing w:val="-5"/>
        </w:rPr>
        <w:t xml:space="preserve"> </w:t>
      </w:r>
      <w:r>
        <w:t>не</w:t>
      </w:r>
      <w:r>
        <w:rPr>
          <w:spacing w:val="-2"/>
        </w:rPr>
        <w:t xml:space="preserve"> </w:t>
      </w:r>
      <w:r>
        <w:t>допускается.</w:t>
      </w:r>
    </w:p>
    <w:p w:rsidR="00176B41" w:rsidRDefault="00176B41" w:rsidP="00176B41">
      <w:pPr>
        <w:pStyle w:val="a3"/>
        <w:spacing w:line="360" w:lineRule="auto"/>
        <w:ind w:right="177" w:firstLine="708"/>
        <w:jc w:val="both"/>
      </w:pPr>
      <w:r>
        <w:t>На экзамене студенту может быть задан дополнительный вопрос по теме</w:t>
      </w:r>
      <w:r>
        <w:rPr>
          <w:spacing w:val="1"/>
        </w:rPr>
        <w:t xml:space="preserve"> </w:t>
      </w:r>
      <w:r>
        <w:t>контрольной</w:t>
      </w:r>
      <w:r>
        <w:rPr>
          <w:spacing w:val="-4"/>
        </w:rPr>
        <w:t xml:space="preserve"> </w:t>
      </w:r>
      <w:r>
        <w:t>работы.</w:t>
      </w: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450D60" w:rsidP="00176B41">
      <w:pPr>
        <w:pStyle w:val="a3"/>
        <w:spacing w:line="360" w:lineRule="auto"/>
        <w:ind w:right="177" w:firstLine="708"/>
        <w:jc w:val="both"/>
      </w:pPr>
    </w:p>
    <w:p w:rsidR="00450D60" w:rsidRDefault="00176B41" w:rsidP="00450D60">
      <w:pPr>
        <w:pStyle w:val="a3"/>
        <w:spacing w:before="71" w:line="360" w:lineRule="auto"/>
        <w:ind w:left="2548" w:right="158"/>
        <w:jc w:val="right"/>
      </w:pPr>
      <w:r>
        <w:t>Приложени</w:t>
      </w:r>
      <w:r w:rsidR="00450D60">
        <w:t>е</w:t>
      </w:r>
      <w:r>
        <w:t xml:space="preserve"> А</w:t>
      </w:r>
    </w:p>
    <w:p w:rsidR="00176B41" w:rsidRDefault="00176B41" w:rsidP="00450D60">
      <w:pPr>
        <w:pStyle w:val="a3"/>
        <w:spacing w:before="71" w:line="360" w:lineRule="auto"/>
        <w:ind w:left="2548" w:right="158"/>
        <w:jc w:val="center"/>
      </w:pPr>
      <w:r>
        <w:t>Образец</w:t>
      </w:r>
      <w:r>
        <w:rPr>
          <w:spacing w:val="-1"/>
        </w:rPr>
        <w:t xml:space="preserve"> </w:t>
      </w:r>
      <w:r>
        <w:t>титульного</w:t>
      </w:r>
      <w:r>
        <w:rPr>
          <w:spacing w:val="-2"/>
        </w:rPr>
        <w:t xml:space="preserve"> </w:t>
      </w:r>
      <w:r>
        <w:t>листа контрольной</w:t>
      </w:r>
      <w:r>
        <w:rPr>
          <w:spacing w:val="-1"/>
        </w:rPr>
        <w:t xml:space="preserve"> </w:t>
      </w:r>
      <w:r>
        <w:t>работы</w:t>
      </w:r>
    </w:p>
    <w:p w:rsidR="00176B41" w:rsidRDefault="00176B41" w:rsidP="00176B41">
      <w:pPr>
        <w:pStyle w:val="a3"/>
        <w:spacing w:before="11" w:line="360" w:lineRule="auto"/>
        <w:ind w:left="0"/>
        <w:rPr>
          <w:sz w:val="27"/>
        </w:rPr>
      </w:pPr>
    </w:p>
    <w:p w:rsidR="00176B41" w:rsidRDefault="00176B41" w:rsidP="00176B41">
      <w:pPr>
        <w:pStyle w:val="a3"/>
        <w:spacing w:line="360" w:lineRule="auto"/>
        <w:ind w:left="1089" w:right="344"/>
        <w:jc w:val="center"/>
      </w:pPr>
      <w:r>
        <w:t>Министерство образования и науки Российской Федерации</w:t>
      </w:r>
      <w:r>
        <w:rPr>
          <w:spacing w:val="1"/>
        </w:rPr>
        <w:t xml:space="preserve"> </w:t>
      </w:r>
      <w:r>
        <w:t>Федеральное</w:t>
      </w:r>
      <w:r>
        <w:rPr>
          <w:spacing w:val="-5"/>
        </w:rPr>
        <w:t xml:space="preserve"> </w:t>
      </w:r>
      <w:r>
        <w:t>государственное</w:t>
      </w:r>
      <w:r>
        <w:rPr>
          <w:spacing w:val="-5"/>
        </w:rPr>
        <w:t xml:space="preserve"> </w:t>
      </w:r>
      <w:r>
        <w:t>бюджетное</w:t>
      </w:r>
      <w:r>
        <w:rPr>
          <w:spacing w:val="-4"/>
        </w:rPr>
        <w:t xml:space="preserve"> </w:t>
      </w:r>
      <w:r>
        <w:t>образовательное</w:t>
      </w:r>
      <w:r>
        <w:rPr>
          <w:spacing w:val="-8"/>
        </w:rPr>
        <w:t xml:space="preserve"> </w:t>
      </w:r>
      <w:r>
        <w:t>учреждение</w:t>
      </w:r>
    </w:p>
    <w:p w:rsidR="00176B41" w:rsidRDefault="00176B41" w:rsidP="00176B41">
      <w:pPr>
        <w:pStyle w:val="a3"/>
        <w:spacing w:line="360" w:lineRule="auto"/>
        <w:ind w:left="488" w:right="448"/>
        <w:jc w:val="center"/>
      </w:pPr>
      <w:r>
        <w:t>высшего</w:t>
      </w:r>
      <w:r>
        <w:rPr>
          <w:spacing w:val="-4"/>
        </w:rPr>
        <w:t xml:space="preserve"> </w:t>
      </w:r>
      <w:r>
        <w:t>образования</w:t>
      </w:r>
    </w:p>
    <w:p w:rsidR="00176B41" w:rsidRPr="00CE5655" w:rsidRDefault="00176B41" w:rsidP="00176B41">
      <w:pPr>
        <w:pStyle w:val="a3"/>
        <w:spacing w:before="2" w:line="360" w:lineRule="auto"/>
        <w:ind w:left="483" w:right="448"/>
        <w:jc w:val="center"/>
      </w:pPr>
      <w:r>
        <w:t>«Санкт-Петербургский государственный университет промышленных</w:t>
      </w:r>
      <w:r>
        <w:rPr>
          <w:spacing w:val="-67"/>
        </w:rPr>
        <w:t xml:space="preserve"> </w:t>
      </w:r>
      <w:r>
        <w:t>технологий</w:t>
      </w:r>
      <w:r>
        <w:rPr>
          <w:spacing w:val="-1"/>
        </w:rPr>
        <w:t xml:space="preserve"> </w:t>
      </w:r>
      <w:r>
        <w:t>и</w:t>
      </w:r>
      <w:r>
        <w:rPr>
          <w:spacing w:val="-3"/>
        </w:rPr>
        <w:t xml:space="preserve"> </w:t>
      </w:r>
      <w:r>
        <w:t>дизайна»</w:t>
      </w:r>
    </w:p>
    <w:p w:rsidR="00176B41" w:rsidRDefault="00176B41" w:rsidP="00176B41">
      <w:pPr>
        <w:pStyle w:val="a3"/>
        <w:spacing w:before="230" w:line="360" w:lineRule="auto"/>
        <w:ind w:left="0" w:right="169"/>
        <w:jc w:val="right"/>
      </w:pPr>
      <w:r>
        <w:t>Кафедра</w:t>
      </w:r>
      <w:r>
        <w:rPr>
          <w:spacing w:val="-2"/>
        </w:rPr>
        <w:t xml:space="preserve"> </w:t>
      </w:r>
      <w:r>
        <w:t>менеджмента</w:t>
      </w:r>
    </w:p>
    <w:p w:rsidR="00176B41" w:rsidRDefault="00176B41" w:rsidP="00176B41">
      <w:pPr>
        <w:pStyle w:val="a3"/>
        <w:spacing w:line="360" w:lineRule="auto"/>
        <w:ind w:left="0"/>
        <w:rPr>
          <w:sz w:val="30"/>
        </w:rPr>
      </w:pPr>
    </w:p>
    <w:p w:rsidR="00176B41" w:rsidRDefault="00176B41" w:rsidP="00176B41">
      <w:pPr>
        <w:pStyle w:val="1"/>
        <w:spacing w:before="256" w:line="360" w:lineRule="auto"/>
        <w:ind w:left="820" w:right="76"/>
        <w:jc w:val="center"/>
      </w:pPr>
      <w:r>
        <w:t>КОНТРОЛЬНАЯ</w:t>
      </w:r>
      <w:r>
        <w:rPr>
          <w:spacing w:val="-8"/>
        </w:rPr>
        <w:t xml:space="preserve"> </w:t>
      </w:r>
      <w:r>
        <w:t>РАБОТА</w:t>
      </w:r>
    </w:p>
    <w:p w:rsidR="00176B41" w:rsidRDefault="00176B41" w:rsidP="00176B41">
      <w:pPr>
        <w:pStyle w:val="a3"/>
        <w:spacing w:before="8" w:line="360" w:lineRule="auto"/>
        <w:ind w:left="0"/>
        <w:rPr>
          <w:b/>
          <w:sz w:val="27"/>
        </w:rPr>
      </w:pPr>
    </w:p>
    <w:p w:rsidR="00176B41" w:rsidRDefault="00176B41" w:rsidP="00176B41">
      <w:pPr>
        <w:pStyle w:val="a3"/>
        <w:tabs>
          <w:tab w:val="left" w:pos="6614"/>
        </w:tabs>
        <w:spacing w:before="1" w:line="360" w:lineRule="auto"/>
        <w:ind w:left="4301" w:right="1316" w:hanging="1959"/>
      </w:pPr>
      <w:r>
        <w:t xml:space="preserve">по дисциплине «Управление предпринимательской </w:t>
      </w:r>
      <w:proofErr w:type="gramStart"/>
      <w:r>
        <w:t xml:space="preserve">деятельностью» </w:t>
      </w:r>
      <w:r>
        <w:rPr>
          <w:spacing w:val="-67"/>
        </w:rPr>
        <w:t xml:space="preserve"> </w:t>
      </w:r>
      <w:r>
        <w:t>на</w:t>
      </w:r>
      <w:proofErr w:type="gramEnd"/>
      <w:r>
        <w:rPr>
          <w:spacing w:val="-1"/>
        </w:rPr>
        <w:t xml:space="preserve"> </w:t>
      </w:r>
      <w:r>
        <w:t>тему:</w:t>
      </w:r>
      <w:r>
        <w:rPr>
          <w:spacing w:val="1"/>
        </w:rPr>
        <w:t xml:space="preserve"> </w:t>
      </w:r>
      <w:r>
        <w:t>«</w:t>
      </w:r>
      <w:r>
        <w:tab/>
        <w:t>«</w:t>
      </w:r>
    </w:p>
    <w:p w:rsidR="00176B41" w:rsidRDefault="00176B41" w:rsidP="00176B41">
      <w:pPr>
        <w:pStyle w:val="a3"/>
        <w:spacing w:line="360" w:lineRule="auto"/>
        <w:ind w:left="0"/>
        <w:rPr>
          <w:sz w:val="30"/>
        </w:rPr>
      </w:pPr>
    </w:p>
    <w:p w:rsidR="00176B41" w:rsidRDefault="00176B41" w:rsidP="00176B41">
      <w:pPr>
        <w:pStyle w:val="a3"/>
        <w:spacing w:before="255" w:line="360" w:lineRule="auto"/>
        <w:ind w:left="921" w:right="7438"/>
      </w:pPr>
      <w:r>
        <w:t>Студент</w:t>
      </w:r>
      <w:r>
        <w:rPr>
          <w:spacing w:val="1"/>
        </w:rPr>
        <w:t xml:space="preserve"> </w:t>
      </w:r>
      <w:r>
        <w:t>Петров В.В.</w:t>
      </w:r>
      <w:r>
        <w:rPr>
          <w:spacing w:val="1"/>
        </w:rPr>
        <w:t xml:space="preserve"> </w:t>
      </w:r>
      <w:r>
        <w:t>Руководитель</w:t>
      </w:r>
      <w:r>
        <w:rPr>
          <w:spacing w:val="-67"/>
        </w:rPr>
        <w:t xml:space="preserve"> </w:t>
      </w:r>
      <w:r>
        <w:t>доц.</w:t>
      </w:r>
    </w:p>
    <w:p w:rsidR="00176B41" w:rsidRDefault="00176B41" w:rsidP="00176B41">
      <w:pPr>
        <w:pStyle w:val="a3"/>
        <w:spacing w:line="360" w:lineRule="auto"/>
        <w:ind w:left="0"/>
        <w:rPr>
          <w:sz w:val="30"/>
        </w:rPr>
      </w:pPr>
    </w:p>
    <w:p w:rsidR="00176B41" w:rsidRDefault="00176B41" w:rsidP="00176B41">
      <w:pPr>
        <w:pStyle w:val="a3"/>
        <w:spacing w:line="360" w:lineRule="auto"/>
        <w:ind w:left="0"/>
        <w:rPr>
          <w:sz w:val="30"/>
        </w:rPr>
      </w:pPr>
    </w:p>
    <w:p w:rsidR="00176B41" w:rsidRDefault="00176B41" w:rsidP="00176B41">
      <w:pPr>
        <w:pStyle w:val="a3"/>
        <w:spacing w:line="360" w:lineRule="auto"/>
        <w:ind w:left="0"/>
        <w:rPr>
          <w:sz w:val="42"/>
        </w:rPr>
      </w:pPr>
    </w:p>
    <w:p w:rsidR="00176B41" w:rsidRPr="00B73B49" w:rsidRDefault="00176B41" w:rsidP="00176B41">
      <w:pPr>
        <w:pStyle w:val="a3"/>
        <w:spacing w:line="360" w:lineRule="auto"/>
        <w:ind w:left="4353" w:right="3607"/>
        <w:jc w:val="center"/>
      </w:pPr>
      <w:r>
        <w:t>Санкт-Петербург</w:t>
      </w:r>
      <w:r>
        <w:rPr>
          <w:spacing w:val="-67"/>
        </w:rPr>
        <w:t xml:space="preserve"> </w:t>
      </w:r>
      <w:r>
        <w:t>20</w:t>
      </w:r>
      <w:r w:rsidRPr="00CE5655">
        <w:t>2</w:t>
      </w:r>
      <w:r>
        <w:t>4</w:t>
      </w:r>
    </w:p>
    <w:p w:rsidR="00176B41" w:rsidRDefault="00176B41" w:rsidP="00C6763D">
      <w:pPr>
        <w:pStyle w:val="1"/>
        <w:spacing w:before="72" w:line="360" w:lineRule="auto"/>
        <w:ind w:left="0" w:right="341"/>
      </w:pPr>
    </w:p>
    <w:p w:rsidR="009A6ED6" w:rsidRDefault="002B6B6A" w:rsidP="00FD6593">
      <w:pPr>
        <w:pStyle w:val="1"/>
        <w:spacing w:before="72" w:line="360" w:lineRule="auto"/>
        <w:ind w:right="341"/>
        <w:jc w:val="center"/>
      </w:pPr>
      <w:r>
        <w:t>Литература</w:t>
      </w:r>
    </w:p>
    <w:p w:rsidR="009A6ED6" w:rsidRDefault="009A6ED6" w:rsidP="00FD6593">
      <w:pPr>
        <w:pStyle w:val="a3"/>
        <w:spacing w:before="9" w:line="360" w:lineRule="auto"/>
        <w:ind w:left="0"/>
        <w:rPr>
          <w:b/>
          <w:sz w:val="23"/>
        </w:rPr>
      </w:pPr>
    </w:p>
    <w:p w:rsidR="009A6ED6" w:rsidRDefault="002B6B6A" w:rsidP="00FD6593">
      <w:pPr>
        <w:pStyle w:val="a4"/>
        <w:numPr>
          <w:ilvl w:val="0"/>
          <w:numId w:val="7"/>
        </w:numPr>
        <w:tabs>
          <w:tab w:val="left" w:pos="582"/>
        </w:tabs>
        <w:spacing w:line="360" w:lineRule="auto"/>
        <w:rPr>
          <w:sz w:val="28"/>
        </w:rPr>
      </w:pPr>
      <w:r>
        <w:rPr>
          <w:sz w:val="28"/>
        </w:rPr>
        <w:t>Гражданский Кодекс РФ. Часть 1,</w:t>
      </w:r>
      <w:proofErr w:type="gramStart"/>
      <w:r>
        <w:rPr>
          <w:sz w:val="28"/>
        </w:rPr>
        <w:t>2.-</w:t>
      </w:r>
      <w:proofErr w:type="gramEnd"/>
      <w:r>
        <w:rPr>
          <w:sz w:val="28"/>
        </w:rPr>
        <w:t xml:space="preserve"> М.: ИНФРА, 20</w:t>
      </w:r>
      <w:r w:rsidR="00176B41">
        <w:rPr>
          <w:sz w:val="28"/>
        </w:rPr>
        <w:t>18</w:t>
      </w:r>
      <w:r>
        <w:rPr>
          <w:sz w:val="28"/>
        </w:rPr>
        <w:t>. – 376</w:t>
      </w:r>
      <w:r>
        <w:rPr>
          <w:spacing w:val="-12"/>
          <w:sz w:val="28"/>
        </w:rPr>
        <w:t xml:space="preserve"> </w:t>
      </w:r>
      <w:r>
        <w:rPr>
          <w:sz w:val="28"/>
        </w:rPr>
        <w:t>с.</w:t>
      </w:r>
    </w:p>
    <w:p w:rsidR="009A6ED6" w:rsidRDefault="002B6B6A" w:rsidP="00FD6593">
      <w:pPr>
        <w:pStyle w:val="a4"/>
        <w:numPr>
          <w:ilvl w:val="0"/>
          <w:numId w:val="7"/>
        </w:numPr>
        <w:tabs>
          <w:tab w:val="left" w:pos="582"/>
        </w:tabs>
        <w:spacing w:line="360" w:lineRule="auto"/>
        <w:rPr>
          <w:sz w:val="28"/>
        </w:rPr>
      </w:pPr>
      <w:r>
        <w:rPr>
          <w:sz w:val="28"/>
        </w:rPr>
        <w:t>Комментарий</w:t>
      </w:r>
      <w:r>
        <w:rPr>
          <w:spacing w:val="23"/>
          <w:sz w:val="28"/>
        </w:rPr>
        <w:t xml:space="preserve"> </w:t>
      </w:r>
      <w:r>
        <w:rPr>
          <w:sz w:val="28"/>
        </w:rPr>
        <w:t>части</w:t>
      </w:r>
      <w:r>
        <w:rPr>
          <w:spacing w:val="23"/>
          <w:sz w:val="28"/>
        </w:rPr>
        <w:t xml:space="preserve"> </w:t>
      </w:r>
      <w:r>
        <w:rPr>
          <w:sz w:val="28"/>
        </w:rPr>
        <w:t>второй</w:t>
      </w:r>
      <w:r>
        <w:rPr>
          <w:spacing w:val="23"/>
          <w:sz w:val="28"/>
        </w:rPr>
        <w:t xml:space="preserve"> </w:t>
      </w:r>
      <w:r>
        <w:rPr>
          <w:sz w:val="28"/>
        </w:rPr>
        <w:t>ГК</w:t>
      </w:r>
      <w:r>
        <w:rPr>
          <w:spacing w:val="24"/>
          <w:sz w:val="28"/>
        </w:rPr>
        <w:t xml:space="preserve"> </w:t>
      </w:r>
      <w:r>
        <w:rPr>
          <w:sz w:val="28"/>
        </w:rPr>
        <w:t>РФ</w:t>
      </w:r>
      <w:r>
        <w:rPr>
          <w:spacing w:val="19"/>
          <w:sz w:val="28"/>
        </w:rPr>
        <w:t xml:space="preserve"> </w:t>
      </w:r>
      <w:r>
        <w:rPr>
          <w:sz w:val="28"/>
        </w:rPr>
        <w:t>для</w:t>
      </w:r>
      <w:r>
        <w:rPr>
          <w:spacing w:val="23"/>
          <w:sz w:val="28"/>
        </w:rPr>
        <w:t xml:space="preserve"> </w:t>
      </w:r>
      <w:r>
        <w:rPr>
          <w:sz w:val="28"/>
        </w:rPr>
        <w:t>предпринимателей.</w:t>
      </w:r>
      <w:r>
        <w:rPr>
          <w:spacing w:val="31"/>
          <w:sz w:val="28"/>
        </w:rPr>
        <w:t xml:space="preserve"> </w:t>
      </w:r>
      <w:r>
        <w:rPr>
          <w:sz w:val="28"/>
        </w:rPr>
        <w:t>–</w:t>
      </w:r>
      <w:r>
        <w:rPr>
          <w:spacing w:val="24"/>
          <w:sz w:val="28"/>
        </w:rPr>
        <w:t xml:space="preserve"> </w:t>
      </w:r>
      <w:r>
        <w:rPr>
          <w:sz w:val="28"/>
        </w:rPr>
        <w:t>М.:</w:t>
      </w:r>
      <w:r>
        <w:rPr>
          <w:spacing w:val="23"/>
          <w:sz w:val="28"/>
        </w:rPr>
        <w:t xml:space="preserve"> </w:t>
      </w:r>
      <w:r>
        <w:rPr>
          <w:sz w:val="28"/>
        </w:rPr>
        <w:t>Фонд</w:t>
      </w:r>
    </w:p>
    <w:p w:rsidR="009A6ED6" w:rsidRDefault="002B6B6A" w:rsidP="00FD6593">
      <w:pPr>
        <w:pStyle w:val="a3"/>
        <w:spacing w:line="360" w:lineRule="auto"/>
        <w:ind w:left="581"/>
      </w:pPr>
      <w:r>
        <w:t xml:space="preserve">«Правовая культура», </w:t>
      </w:r>
      <w:r w:rsidR="00C6763D">
        <w:t>2017</w:t>
      </w:r>
      <w:r>
        <w:t>.</w:t>
      </w:r>
    </w:p>
    <w:p w:rsidR="009A6ED6" w:rsidRDefault="002B6B6A" w:rsidP="00FD6593">
      <w:pPr>
        <w:pStyle w:val="a4"/>
        <w:numPr>
          <w:ilvl w:val="0"/>
          <w:numId w:val="7"/>
        </w:numPr>
        <w:tabs>
          <w:tab w:val="left" w:pos="582"/>
        </w:tabs>
        <w:spacing w:line="360" w:lineRule="auto"/>
        <w:ind w:left="581" w:right="299"/>
        <w:rPr>
          <w:sz w:val="28"/>
        </w:rPr>
      </w:pPr>
      <w:r>
        <w:rPr>
          <w:sz w:val="28"/>
        </w:rPr>
        <w:t>Закон РФ «О государственной поддержке малого предпринимательства в Российской</w:t>
      </w:r>
      <w:r>
        <w:rPr>
          <w:spacing w:val="-1"/>
          <w:sz w:val="28"/>
        </w:rPr>
        <w:t xml:space="preserve"> </w:t>
      </w:r>
      <w:r>
        <w:rPr>
          <w:sz w:val="28"/>
        </w:rPr>
        <w:t>Федерации».</w:t>
      </w:r>
    </w:p>
    <w:p w:rsidR="009A6ED6" w:rsidRDefault="002B6B6A" w:rsidP="00FD6593">
      <w:pPr>
        <w:pStyle w:val="a4"/>
        <w:numPr>
          <w:ilvl w:val="0"/>
          <w:numId w:val="7"/>
        </w:numPr>
        <w:tabs>
          <w:tab w:val="left" w:pos="582"/>
        </w:tabs>
        <w:spacing w:line="360" w:lineRule="auto"/>
        <w:rPr>
          <w:sz w:val="28"/>
        </w:rPr>
      </w:pPr>
      <w:r>
        <w:rPr>
          <w:sz w:val="28"/>
        </w:rPr>
        <w:t>Закон РФ «О несостоятельности (банкротстве)</w:t>
      </w:r>
      <w:r>
        <w:rPr>
          <w:spacing w:val="-9"/>
          <w:sz w:val="28"/>
        </w:rPr>
        <w:t xml:space="preserve"> </w:t>
      </w:r>
      <w:r>
        <w:rPr>
          <w:sz w:val="28"/>
        </w:rPr>
        <w:t>предприятий.</w:t>
      </w:r>
    </w:p>
    <w:p w:rsidR="009A6ED6" w:rsidRDefault="002B6B6A" w:rsidP="00FD6593">
      <w:pPr>
        <w:pStyle w:val="a4"/>
        <w:numPr>
          <w:ilvl w:val="0"/>
          <w:numId w:val="7"/>
        </w:numPr>
        <w:tabs>
          <w:tab w:val="left" w:pos="582"/>
        </w:tabs>
        <w:spacing w:line="360" w:lineRule="auto"/>
        <w:ind w:left="581" w:right="301"/>
        <w:jc w:val="both"/>
        <w:rPr>
          <w:sz w:val="28"/>
        </w:rPr>
      </w:pPr>
      <w:r>
        <w:rPr>
          <w:sz w:val="28"/>
        </w:rPr>
        <w:t xml:space="preserve">Бизнес-план инвестиционного проекта: отечественный и зарубежный опыт. Современная практика и документация: Учебное пособие / Под ред. В.М. Попова. – 4-е изд., </w:t>
      </w:r>
      <w:proofErr w:type="spellStart"/>
      <w:r>
        <w:rPr>
          <w:sz w:val="28"/>
        </w:rPr>
        <w:t>перераб</w:t>
      </w:r>
      <w:proofErr w:type="spellEnd"/>
      <w:proofErr w:type="gramStart"/>
      <w:r>
        <w:rPr>
          <w:sz w:val="28"/>
        </w:rPr>
        <w:t>.</w:t>
      </w:r>
      <w:proofErr w:type="gramEnd"/>
      <w:r>
        <w:rPr>
          <w:sz w:val="28"/>
        </w:rPr>
        <w:t xml:space="preserve"> и доп. – М.: Финансы и статистика,</w:t>
      </w:r>
      <w:r>
        <w:rPr>
          <w:spacing w:val="-17"/>
          <w:sz w:val="28"/>
        </w:rPr>
        <w:t xml:space="preserve"> </w:t>
      </w:r>
      <w:r w:rsidR="00B30753">
        <w:rPr>
          <w:sz w:val="28"/>
        </w:rPr>
        <w:t>2015</w:t>
      </w:r>
      <w:r>
        <w:rPr>
          <w:sz w:val="28"/>
        </w:rPr>
        <w:t>.</w:t>
      </w:r>
    </w:p>
    <w:p w:rsidR="009A6ED6" w:rsidRDefault="002B6B6A" w:rsidP="00FD6593">
      <w:pPr>
        <w:pStyle w:val="a4"/>
        <w:numPr>
          <w:ilvl w:val="0"/>
          <w:numId w:val="7"/>
        </w:numPr>
        <w:tabs>
          <w:tab w:val="left" w:pos="582"/>
        </w:tabs>
        <w:spacing w:line="360" w:lineRule="auto"/>
        <w:ind w:left="581" w:right="303"/>
        <w:rPr>
          <w:sz w:val="28"/>
        </w:rPr>
      </w:pPr>
      <w:r>
        <w:rPr>
          <w:sz w:val="28"/>
        </w:rPr>
        <w:t>Биржевое дело / Под ред. В.Л. Галанова, И.И. Басова – М.: «Финансы и статистика»,</w:t>
      </w:r>
      <w:r>
        <w:rPr>
          <w:spacing w:val="-2"/>
          <w:sz w:val="28"/>
        </w:rPr>
        <w:t xml:space="preserve"> </w:t>
      </w:r>
      <w:r w:rsidR="00B30753">
        <w:rPr>
          <w:sz w:val="28"/>
        </w:rPr>
        <w:t>201</w:t>
      </w:r>
      <w:r w:rsidR="00C6763D">
        <w:rPr>
          <w:sz w:val="28"/>
        </w:rPr>
        <w:t>9</w:t>
      </w:r>
      <w:r>
        <w:rPr>
          <w:sz w:val="28"/>
        </w:rPr>
        <w:t>.</w:t>
      </w:r>
    </w:p>
    <w:p w:rsidR="009A6ED6" w:rsidRDefault="002B6B6A" w:rsidP="00FD6593">
      <w:pPr>
        <w:pStyle w:val="a4"/>
        <w:numPr>
          <w:ilvl w:val="0"/>
          <w:numId w:val="7"/>
        </w:numPr>
        <w:tabs>
          <w:tab w:val="left" w:pos="582"/>
        </w:tabs>
        <w:spacing w:line="360" w:lineRule="auto"/>
        <w:ind w:left="581" w:right="309"/>
        <w:rPr>
          <w:sz w:val="28"/>
        </w:rPr>
      </w:pPr>
      <w:proofErr w:type="spellStart"/>
      <w:r>
        <w:rPr>
          <w:sz w:val="28"/>
        </w:rPr>
        <w:t>Бирман</w:t>
      </w:r>
      <w:proofErr w:type="spellEnd"/>
      <w:r>
        <w:rPr>
          <w:sz w:val="28"/>
        </w:rPr>
        <w:t xml:space="preserve"> Г., Шмидт С. Экономический анализ инвестиционных потоков / Пер. с англ. под ред. Л.П. Белых – М.: Банки и биржи, ЮНИТИ,</w:t>
      </w:r>
      <w:r>
        <w:rPr>
          <w:spacing w:val="-16"/>
          <w:sz w:val="28"/>
        </w:rPr>
        <w:t xml:space="preserve"> </w:t>
      </w:r>
      <w:r w:rsidR="00C6763D">
        <w:rPr>
          <w:sz w:val="28"/>
        </w:rPr>
        <w:t>2018</w:t>
      </w:r>
      <w:r>
        <w:rPr>
          <w:sz w:val="28"/>
        </w:rPr>
        <w:t>.</w:t>
      </w:r>
    </w:p>
    <w:p w:rsidR="009A6ED6" w:rsidRDefault="002B6B6A" w:rsidP="00FD6593">
      <w:pPr>
        <w:pStyle w:val="a4"/>
        <w:numPr>
          <w:ilvl w:val="0"/>
          <w:numId w:val="7"/>
        </w:numPr>
        <w:tabs>
          <w:tab w:val="left" w:pos="582"/>
        </w:tabs>
        <w:spacing w:before="1" w:line="360" w:lineRule="auto"/>
        <w:ind w:left="581" w:right="586"/>
        <w:rPr>
          <w:sz w:val="28"/>
        </w:rPr>
      </w:pPr>
      <w:r>
        <w:rPr>
          <w:sz w:val="28"/>
        </w:rPr>
        <w:t>Бусыгин А.В. Предпринимательство. Основной курс: Учебник для вузов. – М.: ИНФРА – М,</w:t>
      </w:r>
      <w:r>
        <w:rPr>
          <w:spacing w:val="-5"/>
          <w:sz w:val="28"/>
        </w:rPr>
        <w:t xml:space="preserve"> </w:t>
      </w:r>
      <w:r w:rsidR="00B30753">
        <w:rPr>
          <w:sz w:val="28"/>
        </w:rPr>
        <w:t>20</w:t>
      </w:r>
      <w:r w:rsidR="00C6763D">
        <w:rPr>
          <w:sz w:val="28"/>
        </w:rPr>
        <w:t>20</w:t>
      </w:r>
      <w:r>
        <w:rPr>
          <w:sz w:val="28"/>
        </w:rPr>
        <w:t>.</w:t>
      </w:r>
    </w:p>
    <w:p w:rsidR="009A6ED6" w:rsidRDefault="002B6B6A" w:rsidP="00FD6593">
      <w:pPr>
        <w:pStyle w:val="a4"/>
        <w:numPr>
          <w:ilvl w:val="0"/>
          <w:numId w:val="7"/>
        </w:numPr>
        <w:tabs>
          <w:tab w:val="left" w:pos="582"/>
        </w:tabs>
        <w:spacing w:line="360" w:lineRule="auto"/>
        <w:ind w:left="581" w:right="929"/>
        <w:rPr>
          <w:sz w:val="28"/>
        </w:rPr>
      </w:pPr>
      <w:proofErr w:type="spellStart"/>
      <w:r>
        <w:rPr>
          <w:sz w:val="28"/>
        </w:rPr>
        <w:t>Валдайцев</w:t>
      </w:r>
      <w:proofErr w:type="spellEnd"/>
      <w:r>
        <w:rPr>
          <w:sz w:val="28"/>
        </w:rPr>
        <w:t xml:space="preserve"> С.В. Оценка бизнеса и управление стоимостью предприятия: Учеб. пособие для вузов. – М.: ЮНИТИ ДАНА,</w:t>
      </w:r>
      <w:r>
        <w:rPr>
          <w:spacing w:val="-5"/>
          <w:sz w:val="28"/>
        </w:rPr>
        <w:t xml:space="preserve"> </w:t>
      </w:r>
      <w:r>
        <w:rPr>
          <w:sz w:val="28"/>
        </w:rPr>
        <w:t>20</w:t>
      </w:r>
      <w:r w:rsidR="00B30753">
        <w:rPr>
          <w:sz w:val="28"/>
        </w:rPr>
        <w:t>1</w:t>
      </w:r>
      <w:r w:rsidR="00C6763D">
        <w:rPr>
          <w:sz w:val="28"/>
        </w:rPr>
        <w:t>8</w:t>
      </w:r>
      <w:r>
        <w:rPr>
          <w:sz w:val="28"/>
        </w:rPr>
        <w:t>.</w:t>
      </w:r>
    </w:p>
    <w:p w:rsidR="009A6ED6" w:rsidRDefault="002B6B6A" w:rsidP="00FD6593">
      <w:pPr>
        <w:pStyle w:val="a4"/>
        <w:numPr>
          <w:ilvl w:val="0"/>
          <w:numId w:val="7"/>
        </w:numPr>
        <w:tabs>
          <w:tab w:val="left" w:pos="582"/>
        </w:tabs>
        <w:spacing w:line="360" w:lineRule="auto"/>
        <w:rPr>
          <w:sz w:val="28"/>
        </w:rPr>
      </w:pPr>
      <w:r>
        <w:rPr>
          <w:sz w:val="28"/>
        </w:rPr>
        <w:t>Введение в рыночную экономику / Под ред. А.Я. Лившица, И.Н.</w:t>
      </w:r>
      <w:r>
        <w:rPr>
          <w:spacing w:val="-27"/>
          <w:sz w:val="28"/>
        </w:rPr>
        <w:t xml:space="preserve"> </w:t>
      </w:r>
      <w:r>
        <w:rPr>
          <w:sz w:val="28"/>
        </w:rPr>
        <w:t>Никулиной</w:t>
      </w:r>
    </w:p>
    <w:p w:rsidR="009A6ED6" w:rsidRDefault="002B6B6A" w:rsidP="00FD6593">
      <w:pPr>
        <w:pStyle w:val="a3"/>
        <w:spacing w:line="360" w:lineRule="auto"/>
        <w:ind w:left="581"/>
      </w:pPr>
      <w:r>
        <w:t xml:space="preserve">– М.: «Высшая школа», </w:t>
      </w:r>
      <w:r w:rsidR="00B30753">
        <w:t>20</w:t>
      </w:r>
      <w:r w:rsidR="00C6763D">
        <w:t>16</w:t>
      </w:r>
      <w:r>
        <w:t>.</w:t>
      </w:r>
    </w:p>
    <w:p w:rsidR="009A6ED6" w:rsidRDefault="002B6B6A" w:rsidP="00FD6593">
      <w:pPr>
        <w:pStyle w:val="a4"/>
        <w:numPr>
          <w:ilvl w:val="0"/>
          <w:numId w:val="7"/>
        </w:numPr>
        <w:tabs>
          <w:tab w:val="left" w:pos="582"/>
        </w:tabs>
        <w:spacing w:line="360" w:lineRule="auto"/>
        <w:rPr>
          <w:sz w:val="28"/>
        </w:rPr>
      </w:pPr>
      <w:r>
        <w:rPr>
          <w:sz w:val="28"/>
        </w:rPr>
        <w:t xml:space="preserve">Введение во франчайзинг / Под ред. С.А. </w:t>
      </w:r>
      <w:proofErr w:type="spellStart"/>
      <w:r>
        <w:rPr>
          <w:sz w:val="28"/>
        </w:rPr>
        <w:t>Силинга</w:t>
      </w:r>
      <w:proofErr w:type="spellEnd"/>
      <w:r>
        <w:rPr>
          <w:sz w:val="28"/>
        </w:rPr>
        <w:t>. – СПб,</w:t>
      </w:r>
      <w:r>
        <w:rPr>
          <w:spacing w:val="-7"/>
          <w:sz w:val="28"/>
        </w:rPr>
        <w:t xml:space="preserve"> </w:t>
      </w:r>
      <w:r w:rsidR="00B30753">
        <w:rPr>
          <w:sz w:val="28"/>
        </w:rPr>
        <w:t>201</w:t>
      </w:r>
      <w:r w:rsidR="00C6763D">
        <w:rPr>
          <w:sz w:val="28"/>
        </w:rPr>
        <w:t>9</w:t>
      </w:r>
      <w:r>
        <w:rPr>
          <w:sz w:val="28"/>
        </w:rPr>
        <w:t>.</w:t>
      </w:r>
    </w:p>
    <w:p w:rsidR="009A6ED6" w:rsidRDefault="002B6B6A" w:rsidP="00FD6593">
      <w:pPr>
        <w:pStyle w:val="a4"/>
        <w:numPr>
          <w:ilvl w:val="0"/>
          <w:numId w:val="7"/>
        </w:numPr>
        <w:tabs>
          <w:tab w:val="left" w:pos="582"/>
        </w:tabs>
        <w:spacing w:before="1" w:line="360" w:lineRule="auto"/>
        <w:ind w:left="581" w:right="300"/>
        <w:rPr>
          <w:sz w:val="28"/>
        </w:rPr>
      </w:pPr>
      <w:r>
        <w:rPr>
          <w:sz w:val="28"/>
        </w:rPr>
        <w:t xml:space="preserve">В.Е. Есипов, Г.А. </w:t>
      </w:r>
      <w:proofErr w:type="spellStart"/>
      <w:r>
        <w:rPr>
          <w:sz w:val="28"/>
        </w:rPr>
        <w:t>Маковикова</w:t>
      </w:r>
      <w:proofErr w:type="spellEnd"/>
      <w:r>
        <w:rPr>
          <w:sz w:val="28"/>
        </w:rPr>
        <w:t>, В.В. Терехова Оценка бизнеса. – СПб.: Питер,</w:t>
      </w:r>
      <w:r>
        <w:rPr>
          <w:spacing w:val="-4"/>
          <w:sz w:val="28"/>
        </w:rPr>
        <w:t xml:space="preserve"> </w:t>
      </w:r>
      <w:r>
        <w:rPr>
          <w:sz w:val="28"/>
        </w:rPr>
        <w:t>20</w:t>
      </w:r>
      <w:r w:rsidR="00C6763D">
        <w:rPr>
          <w:sz w:val="28"/>
        </w:rPr>
        <w:t>2</w:t>
      </w:r>
      <w:r>
        <w:rPr>
          <w:sz w:val="28"/>
        </w:rPr>
        <w:t>2</w:t>
      </w:r>
    </w:p>
    <w:p w:rsidR="009A6ED6" w:rsidRDefault="002B6B6A" w:rsidP="00FD6593">
      <w:pPr>
        <w:pStyle w:val="a4"/>
        <w:numPr>
          <w:ilvl w:val="0"/>
          <w:numId w:val="7"/>
        </w:numPr>
        <w:tabs>
          <w:tab w:val="left" w:pos="582"/>
        </w:tabs>
        <w:spacing w:line="360" w:lineRule="auto"/>
        <w:rPr>
          <w:sz w:val="28"/>
        </w:rPr>
      </w:pPr>
      <w:proofErr w:type="spellStart"/>
      <w:r>
        <w:rPr>
          <w:sz w:val="28"/>
        </w:rPr>
        <w:t>Грядов</w:t>
      </w:r>
      <w:proofErr w:type="spellEnd"/>
      <w:r>
        <w:rPr>
          <w:spacing w:val="43"/>
          <w:sz w:val="28"/>
        </w:rPr>
        <w:t xml:space="preserve"> </w:t>
      </w:r>
      <w:r>
        <w:rPr>
          <w:sz w:val="28"/>
        </w:rPr>
        <w:t>С.И.,</w:t>
      </w:r>
      <w:r>
        <w:rPr>
          <w:spacing w:val="42"/>
          <w:sz w:val="28"/>
        </w:rPr>
        <w:t xml:space="preserve"> </w:t>
      </w:r>
      <w:r>
        <w:rPr>
          <w:sz w:val="28"/>
        </w:rPr>
        <w:t>Удалов</w:t>
      </w:r>
      <w:r>
        <w:rPr>
          <w:spacing w:val="43"/>
          <w:sz w:val="28"/>
        </w:rPr>
        <w:t xml:space="preserve"> </w:t>
      </w:r>
      <w:r>
        <w:rPr>
          <w:sz w:val="28"/>
        </w:rPr>
        <w:t>В.А.</w:t>
      </w:r>
      <w:r>
        <w:rPr>
          <w:spacing w:val="46"/>
          <w:sz w:val="28"/>
        </w:rPr>
        <w:t xml:space="preserve"> </w:t>
      </w:r>
      <w:r>
        <w:rPr>
          <w:sz w:val="28"/>
        </w:rPr>
        <w:t>Бизнес</w:t>
      </w:r>
      <w:r>
        <w:rPr>
          <w:spacing w:val="44"/>
          <w:sz w:val="28"/>
        </w:rPr>
        <w:t xml:space="preserve"> </w:t>
      </w:r>
      <w:r>
        <w:rPr>
          <w:sz w:val="28"/>
        </w:rPr>
        <w:t>-</w:t>
      </w:r>
      <w:r>
        <w:rPr>
          <w:spacing w:val="44"/>
          <w:sz w:val="28"/>
        </w:rPr>
        <w:t xml:space="preserve"> </w:t>
      </w:r>
      <w:r>
        <w:rPr>
          <w:sz w:val="28"/>
        </w:rPr>
        <w:t>план</w:t>
      </w:r>
      <w:r>
        <w:rPr>
          <w:spacing w:val="44"/>
          <w:sz w:val="28"/>
        </w:rPr>
        <w:t xml:space="preserve"> </w:t>
      </w:r>
      <w:r>
        <w:rPr>
          <w:sz w:val="28"/>
        </w:rPr>
        <w:t>предпринимателя:</w:t>
      </w:r>
      <w:r>
        <w:rPr>
          <w:spacing w:val="44"/>
          <w:sz w:val="28"/>
        </w:rPr>
        <w:t xml:space="preserve"> </w:t>
      </w:r>
      <w:r>
        <w:rPr>
          <w:sz w:val="28"/>
        </w:rPr>
        <w:t>Учеб.</w:t>
      </w:r>
      <w:r>
        <w:rPr>
          <w:spacing w:val="44"/>
          <w:sz w:val="28"/>
        </w:rPr>
        <w:t xml:space="preserve"> </w:t>
      </w:r>
      <w:r>
        <w:rPr>
          <w:sz w:val="28"/>
        </w:rPr>
        <w:t>пособие.</w:t>
      </w:r>
    </w:p>
    <w:p w:rsidR="009A6ED6" w:rsidRDefault="002B6B6A" w:rsidP="00FD6593">
      <w:pPr>
        <w:pStyle w:val="a3"/>
        <w:spacing w:line="360" w:lineRule="auto"/>
        <w:ind w:left="581"/>
      </w:pPr>
      <w:r>
        <w:t xml:space="preserve">МСХА, </w:t>
      </w:r>
      <w:r w:rsidR="00B30753">
        <w:t>20</w:t>
      </w:r>
      <w:r w:rsidR="00C6763D">
        <w:t>1</w:t>
      </w:r>
      <w:r>
        <w:t>7.</w:t>
      </w:r>
    </w:p>
    <w:p w:rsidR="009A6ED6" w:rsidRDefault="002B6B6A" w:rsidP="00FD6593">
      <w:pPr>
        <w:pStyle w:val="a4"/>
        <w:numPr>
          <w:ilvl w:val="0"/>
          <w:numId w:val="7"/>
        </w:numPr>
        <w:tabs>
          <w:tab w:val="left" w:pos="582"/>
        </w:tabs>
        <w:spacing w:line="360" w:lineRule="auto"/>
        <w:ind w:left="581" w:right="301"/>
        <w:jc w:val="both"/>
        <w:rPr>
          <w:sz w:val="28"/>
        </w:rPr>
      </w:pPr>
      <w:proofErr w:type="spellStart"/>
      <w:r>
        <w:rPr>
          <w:sz w:val="28"/>
        </w:rPr>
        <w:t>Ендовицкий</w:t>
      </w:r>
      <w:proofErr w:type="spellEnd"/>
      <w:r>
        <w:rPr>
          <w:sz w:val="28"/>
        </w:rPr>
        <w:t xml:space="preserve"> Д.А., </w:t>
      </w:r>
      <w:proofErr w:type="spellStart"/>
      <w:r>
        <w:rPr>
          <w:sz w:val="28"/>
        </w:rPr>
        <w:t>Коробейникова</w:t>
      </w:r>
      <w:proofErr w:type="spellEnd"/>
      <w:r>
        <w:rPr>
          <w:sz w:val="28"/>
        </w:rPr>
        <w:t xml:space="preserve"> Л.С., Сысоева Е.Ф. Практикум по инвестиционному анализу: Учебное пособие / Под ред. Д.А. </w:t>
      </w:r>
      <w:proofErr w:type="spellStart"/>
      <w:r>
        <w:rPr>
          <w:sz w:val="28"/>
        </w:rPr>
        <w:t>Ендовицкого</w:t>
      </w:r>
      <w:proofErr w:type="spellEnd"/>
      <w:r>
        <w:rPr>
          <w:sz w:val="28"/>
        </w:rPr>
        <w:t>. – М.: Финансы и статистика,</w:t>
      </w:r>
      <w:r>
        <w:rPr>
          <w:spacing w:val="-1"/>
          <w:sz w:val="28"/>
        </w:rPr>
        <w:t xml:space="preserve"> </w:t>
      </w:r>
      <w:r>
        <w:rPr>
          <w:sz w:val="28"/>
        </w:rPr>
        <w:t>20</w:t>
      </w:r>
      <w:r w:rsidR="00C6763D">
        <w:rPr>
          <w:sz w:val="28"/>
        </w:rPr>
        <w:t>2</w:t>
      </w:r>
      <w:r>
        <w:rPr>
          <w:sz w:val="28"/>
        </w:rPr>
        <w:t>1.</w:t>
      </w:r>
    </w:p>
    <w:p w:rsidR="009A6ED6" w:rsidRDefault="002B6B6A" w:rsidP="00FD6593">
      <w:pPr>
        <w:pStyle w:val="a4"/>
        <w:numPr>
          <w:ilvl w:val="0"/>
          <w:numId w:val="7"/>
        </w:numPr>
        <w:tabs>
          <w:tab w:val="left" w:pos="582"/>
        </w:tabs>
        <w:spacing w:before="1" w:line="360" w:lineRule="auto"/>
        <w:ind w:left="581" w:right="1632"/>
        <w:rPr>
          <w:sz w:val="28"/>
        </w:rPr>
      </w:pPr>
      <w:r>
        <w:rPr>
          <w:sz w:val="28"/>
        </w:rPr>
        <w:t xml:space="preserve">Ефимова О.В. Финансовый анализ – 3-е изд., </w:t>
      </w:r>
      <w:proofErr w:type="spellStart"/>
      <w:r>
        <w:rPr>
          <w:sz w:val="28"/>
        </w:rPr>
        <w:t>перераб</w:t>
      </w:r>
      <w:proofErr w:type="spellEnd"/>
      <w:proofErr w:type="gramStart"/>
      <w:r>
        <w:rPr>
          <w:sz w:val="28"/>
        </w:rPr>
        <w:t>.</w:t>
      </w:r>
      <w:proofErr w:type="gramEnd"/>
      <w:r>
        <w:rPr>
          <w:sz w:val="28"/>
        </w:rPr>
        <w:t xml:space="preserve"> и доп. – М.: Бухгалтерский учет,</w:t>
      </w:r>
      <w:r>
        <w:rPr>
          <w:spacing w:val="-2"/>
          <w:sz w:val="28"/>
        </w:rPr>
        <w:t xml:space="preserve"> </w:t>
      </w:r>
      <w:r w:rsidR="00240E11">
        <w:rPr>
          <w:sz w:val="28"/>
        </w:rPr>
        <w:t>20</w:t>
      </w:r>
      <w:r w:rsidR="00C6763D">
        <w:rPr>
          <w:sz w:val="28"/>
        </w:rPr>
        <w:t>1</w:t>
      </w:r>
      <w:r>
        <w:rPr>
          <w:sz w:val="28"/>
        </w:rPr>
        <w:t>9.</w:t>
      </w:r>
    </w:p>
    <w:p w:rsidR="009A6ED6" w:rsidRDefault="002B6B6A" w:rsidP="00FD6593">
      <w:pPr>
        <w:pStyle w:val="a4"/>
        <w:numPr>
          <w:ilvl w:val="0"/>
          <w:numId w:val="7"/>
        </w:numPr>
        <w:tabs>
          <w:tab w:val="left" w:pos="582"/>
        </w:tabs>
        <w:spacing w:line="360" w:lineRule="auto"/>
        <w:ind w:left="581" w:right="301"/>
        <w:jc w:val="both"/>
        <w:rPr>
          <w:sz w:val="28"/>
        </w:rPr>
      </w:pPr>
      <w:r>
        <w:rPr>
          <w:sz w:val="28"/>
        </w:rPr>
        <w:t xml:space="preserve">И.Т. Балабанов. Риск – менеджмент. М.: «Финансы и статистика», 1996.Концепция продовольственной безопасности Российской Федерации. – М.: ВНИИЭСХ, </w:t>
      </w:r>
      <w:r w:rsidR="00B30753">
        <w:rPr>
          <w:sz w:val="28"/>
        </w:rPr>
        <w:t>200</w:t>
      </w:r>
      <w:r>
        <w:rPr>
          <w:sz w:val="28"/>
        </w:rPr>
        <w:t>9. – 31</w:t>
      </w:r>
      <w:r>
        <w:rPr>
          <w:spacing w:val="-1"/>
          <w:sz w:val="28"/>
        </w:rPr>
        <w:t xml:space="preserve"> </w:t>
      </w:r>
      <w:r>
        <w:rPr>
          <w:sz w:val="28"/>
        </w:rPr>
        <w:t>с.</w:t>
      </w:r>
    </w:p>
    <w:p w:rsidR="009A6ED6" w:rsidRDefault="002B6B6A" w:rsidP="00FD6593">
      <w:pPr>
        <w:pStyle w:val="a4"/>
        <w:numPr>
          <w:ilvl w:val="0"/>
          <w:numId w:val="7"/>
        </w:numPr>
        <w:tabs>
          <w:tab w:val="left" w:pos="582"/>
        </w:tabs>
        <w:spacing w:line="360" w:lineRule="auto"/>
        <w:ind w:left="581" w:right="302"/>
        <w:jc w:val="both"/>
        <w:rPr>
          <w:sz w:val="28"/>
        </w:rPr>
      </w:pPr>
      <w:r>
        <w:rPr>
          <w:sz w:val="28"/>
        </w:rPr>
        <w:t>Ковалев В.В. Методы оценки инвестиционных проектов. – М.: Финансы и статистика,</w:t>
      </w:r>
      <w:r>
        <w:rPr>
          <w:spacing w:val="-3"/>
          <w:sz w:val="28"/>
        </w:rPr>
        <w:t xml:space="preserve"> </w:t>
      </w:r>
      <w:r>
        <w:rPr>
          <w:sz w:val="28"/>
        </w:rPr>
        <w:t>1999.</w:t>
      </w:r>
    </w:p>
    <w:p w:rsidR="009A6ED6" w:rsidRDefault="002B6B6A" w:rsidP="00FD6593">
      <w:pPr>
        <w:pStyle w:val="a4"/>
        <w:numPr>
          <w:ilvl w:val="0"/>
          <w:numId w:val="7"/>
        </w:numPr>
        <w:tabs>
          <w:tab w:val="left" w:pos="582"/>
        </w:tabs>
        <w:spacing w:line="360" w:lineRule="auto"/>
        <w:jc w:val="both"/>
        <w:rPr>
          <w:sz w:val="28"/>
        </w:rPr>
      </w:pPr>
      <w:proofErr w:type="spellStart"/>
      <w:r>
        <w:rPr>
          <w:sz w:val="28"/>
        </w:rPr>
        <w:t>Котлер</w:t>
      </w:r>
      <w:proofErr w:type="spellEnd"/>
      <w:r>
        <w:rPr>
          <w:sz w:val="28"/>
        </w:rPr>
        <w:t xml:space="preserve"> Ф. Основы маркетинга М.: Прогресс, 1990. – 736</w:t>
      </w:r>
      <w:r>
        <w:rPr>
          <w:spacing w:val="-4"/>
          <w:sz w:val="28"/>
        </w:rPr>
        <w:t xml:space="preserve"> </w:t>
      </w:r>
      <w:r>
        <w:rPr>
          <w:sz w:val="28"/>
        </w:rPr>
        <w:t>с.</w:t>
      </w:r>
    </w:p>
    <w:p w:rsidR="009A6ED6" w:rsidRDefault="002B6B6A" w:rsidP="00FD6593">
      <w:pPr>
        <w:pStyle w:val="a4"/>
        <w:numPr>
          <w:ilvl w:val="0"/>
          <w:numId w:val="7"/>
        </w:numPr>
        <w:tabs>
          <w:tab w:val="left" w:pos="582"/>
        </w:tabs>
        <w:spacing w:line="360" w:lineRule="auto"/>
        <w:ind w:left="581" w:right="303"/>
        <w:jc w:val="both"/>
        <w:rPr>
          <w:sz w:val="28"/>
        </w:rPr>
      </w:pPr>
      <w:r>
        <w:rPr>
          <w:sz w:val="28"/>
        </w:rPr>
        <w:t xml:space="preserve">Курс экономики: Учебник. – 2-е изд., доп. / Под ред. Б.А. </w:t>
      </w:r>
      <w:proofErr w:type="spellStart"/>
      <w:r>
        <w:rPr>
          <w:sz w:val="28"/>
        </w:rPr>
        <w:t>Райзберга</w:t>
      </w:r>
      <w:proofErr w:type="spellEnd"/>
      <w:r>
        <w:rPr>
          <w:sz w:val="28"/>
        </w:rPr>
        <w:t>. – М.: ИНФРА – М, 1999 – 716</w:t>
      </w:r>
      <w:r>
        <w:rPr>
          <w:spacing w:val="-7"/>
          <w:sz w:val="28"/>
        </w:rPr>
        <w:t xml:space="preserve"> </w:t>
      </w:r>
      <w:r>
        <w:rPr>
          <w:sz w:val="28"/>
        </w:rPr>
        <w:t>с.</w:t>
      </w:r>
    </w:p>
    <w:p w:rsidR="009A6ED6" w:rsidRDefault="002B6B6A" w:rsidP="00FD6593">
      <w:pPr>
        <w:pStyle w:val="a4"/>
        <w:numPr>
          <w:ilvl w:val="0"/>
          <w:numId w:val="7"/>
        </w:numPr>
        <w:tabs>
          <w:tab w:val="left" w:pos="582"/>
        </w:tabs>
        <w:spacing w:line="360" w:lineRule="auto"/>
        <w:ind w:left="581" w:right="447"/>
        <w:rPr>
          <w:sz w:val="28"/>
        </w:rPr>
      </w:pPr>
      <w:proofErr w:type="spellStart"/>
      <w:r>
        <w:rPr>
          <w:sz w:val="28"/>
        </w:rPr>
        <w:t>Лапуста</w:t>
      </w:r>
      <w:proofErr w:type="spellEnd"/>
      <w:r>
        <w:rPr>
          <w:sz w:val="28"/>
        </w:rPr>
        <w:t xml:space="preserve"> М.Г., Поршнев А.Г., Старостин Ю.Л., </w:t>
      </w:r>
      <w:proofErr w:type="spellStart"/>
      <w:r>
        <w:rPr>
          <w:sz w:val="28"/>
        </w:rPr>
        <w:t>Скамай</w:t>
      </w:r>
      <w:proofErr w:type="spellEnd"/>
      <w:r>
        <w:rPr>
          <w:sz w:val="28"/>
        </w:rPr>
        <w:t xml:space="preserve"> Л.Г. Предпринимательство: Учебник / Под ред. М.Г. </w:t>
      </w:r>
      <w:proofErr w:type="spellStart"/>
      <w:r>
        <w:rPr>
          <w:sz w:val="28"/>
        </w:rPr>
        <w:t>Лапусты</w:t>
      </w:r>
      <w:proofErr w:type="spellEnd"/>
      <w:r>
        <w:rPr>
          <w:sz w:val="28"/>
        </w:rPr>
        <w:t>. – М.: ИНФРА-М., 20</w:t>
      </w:r>
      <w:r w:rsidR="00B30753">
        <w:rPr>
          <w:sz w:val="28"/>
        </w:rPr>
        <w:t>1</w:t>
      </w:r>
      <w:r>
        <w:rPr>
          <w:sz w:val="28"/>
        </w:rPr>
        <w:t>1.</w:t>
      </w:r>
    </w:p>
    <w:p w:rsidR="009A6ED6" w:rsidRDefault="002B6B6A" w:rsidP="00FD6593">
      <w:pPr>
        <w:pStyle w:val="a4"/>
        <w:numPr>
          <w:ilvl w:val="0"/>
          <w:numId w:val="7"/>
        </w:numPr>
        <w:tabs>
          <w:tab w:val="left" w:pos="582"/>
        </w:tabs>
        <w:spacing w:line="360" w:lineRule="auto"/>
        <w:rPr>
          <w:sz w:val="28"/>
        </w:rPr>
      </w:pPr>
      <w:proofErr w:type="spellStart"/>
      <w:r>
        <w:rPr>
          <w:sz w:val="28"/>
        </w:rPr>
        <w:t>Лапуста</w:t>
      </w:r>
      <w:proofErr w:type="spellEnd"/>
      <w:r>
        <w:rPr>
          <w:sz w:val="28"/>
        </w:rPr>
        <w:t xml:space="preserve"> М.Г., </w:t>
      </w:r>
      <w:proofErr w:type="spellStart"/>
      <w:r>
        <w:rPr>
          <w:sz w:val="28"/>
        </w:rPr>
        <w:t>Шаршукова</w:t>
      </w:r>
      <w:proofErr w:type="spellEnd"/>
      <w:r>
        <w:rPr>
          <w:sz w:val="28"/>
        </w:rPr>
        <w:t xml:space="preserve"> Л.Г. Риски в предпринимательской</w:t>
      </w:r>
      <w:r>
        <w:rPr>
          <w:spacing w:val="-21"/>
          <w:sz w:val="28"/>
        </w:rPr>
        <w:t xml:space="preserve"> </w:t>
      </w:r>
      <w:r>
        <w:rPr>
          <w:sz w:val="28"/>
        </w:rPr>
        <w:t>деятельности.</w:t>
      </w:r>
    </w:p>
    <w:p w:rsidR="009A6ED6" w:rsidRDefault="002B6B6A" w:rsidP="00FD6593">
      <w:pPr>
        <w:pStyle w:val="a3"/>
        <w:spacing w:line="360" w:lineRule="auto"/>
        <w:ind w:left="581"/>
      </w:pPr>
      <w:r>
        <w:t xml:space="preserve">– М.: ИНФРА-М. </w:t>
      </w:r>
      <w:r w:rsidR="00B30753">
        <w:t>200</w:t>
      </w:r>
      <w:r>
        <w:t>6.</w:t>
      </w:r>
    </w:p>
    <w:p w:rsidR="009A6ED6" w:rsidRDefault="002B6B6A" w:rsidP="00FD6593">
      <w:pPr>
        <w:pStyle w:val="a4"/>
        <w:numPr>
          <w:ilvl w:val="0"/>
          <w:numId w:val="7"/>
        </w:numPr>
        <w:tabs>
          <w:tab w:val="left" w:pos="582"/>
        </w:tabs>
        <w:spacing w:line="360" w:lineRule="auto"/>
        <w:ind w:left="581" w:right="764"/>
        <w:rPr>
          <w:sz w:val="28"/>
        </w:rPr>
      </w:pPr>
      <w:proofErr w:type="spellStart"/>
      <w:r>
        <w:rPr>
          <w:sz w:val="28"/>
        </w:rPr>
        <w:t>Липсиц</w:t>
      </w:r>
      <w:proofErr w:type="spellEnd"/>
      <w:r>
        <w:rPr>
          <w:sz w:val="28"/>
        </w:rPr>
        <w:t xml:space="preserve"> И.В., </w:t>
      </w:r>
      <w:proofErr w:type="spellStart"/>
      <w:r>
        <w:rPr>
          <w:sz w:val="28"/>
        </w:rPr>
        <w:t>Коссов</w:t>
      </w:r>
      <w:proofErr w:type="spellEnd"/>
      <w:r>
        <w:rPr>
          <w:sz w:val="28"/>
        </w:rPr>
        <w:t xml:space="preserve"> В.В. Инвестиционный проект: методы подготовки и анализа. Учебно-справочное пособие. – М.: Издательство БЕК,</w:t>
      </w:r>
      <w:r>
        <w:rPr>
          <w:spacing w:val="-16"/>
          <w:sz w:val="28"/>
        </w:rPr>
        <w:t xml:space="preserve"> </w:t>
      </w:r>
      <w:r w:rsidR="00B30753">
        <w:rPr>
          <w:sz w:val="28"/>
        </w:rPr>
        <w:t>201</w:t>
      </w:r>
      <w:r>
        <w:rPr>
          <w:sz w:val="28"/>
        </w:rPr>
        <w:t>6.</w:t>
      </w:r>
    </w:p>
    <w:p w:rsidR="009A6ED6" w:rsidRDefault="002B6B6A" w:rsidP="00FD6593">
      <w:pPr>
        <w:pStyle w:val="a4"/>
        <w:numPr>
          <w:ilvl w:val="0"/>
          <w:numId w:val="7"/>
        </w:numPr>
        <w:tabs>
          <w:tab w:val="left" w:pos="582"/>
        </w:tabs>
        <w:spacing w:line="360" w:lineRule="auto"/>
        <w:ind w:left="581" w:right="297"/>
        <w:rPr>
          <w:sz w:val="28"/>
        </w:rPr>
      </w:pPr>
      <w:r>
        <w:rPr>
          <w:sz w:val="28"/>
        </w:rPr>
        <w:t xml:space="preserve">Лозовский Л.Ш., </w:t>
      </w:r>
      <w:proofErr w:type="spellStart"/>
      <w:r>
        <w:rPr>
          <w:sz w:val="28"/>
        </w:rPr>
        <w:t>Райзберг</w:t>
      </w:r>
      <w:proofErr w:type="spellEnd"/>
      <w:r>
        <w:rPr>
          <w:sz w:val="28"/>
        </w:rPr>
        <w:t xml:space="preserve"> Б.А., </w:t>
      </w:r>
      <w:proofErr w:type="spellStart"/>
      <w:r>
        <w:rPr>
          <w:sz w:val="28"/>
        </w:rPr>
        <w:t>Ратновский</w:t>
      </w:r>
      <w:proofErr w:type="spellEnd"/>
      <w:r>
        <w:rPr>
          <w:sz w:val="28"/>
        </w:rPr>
        <w:t xml:space="preserve"> А.А. Универсальный бизнес- словарь. – М.: ИНФРА-М, 1997. – 640</w:t>
      </w:r>
      <w:r>
        <w:rPr>
          <w:spacing w:val="-7"/>
          <w:sz w:val="28"/>
        </w:rPr>
        <w:t xml:space="preserve"> </w:t>
      </w:r>
      <w:r>
        <w:rPr>
          <w:sz w:val="28"/>
        </w:rPr>
        <w:t>с.</w:t>
      </w:r>
    </w:p>
    <w:p w:rsidR="009A6ED6" w:rsidRDefault="002B6B6A" w:rsidP="00FD6593">
      <w:pPr>
        <w:pStyle w:val="a4"/>
        <w:numPr>
          <w:ilvl w:val="0"/>
          <w:numId w:val="7"/>
        </w:numPr>
        <w:tabs>
          <w:tab w:val="left" w:pos="582"/>
          <w:tab w:val="left" w:pos="4971"/>
        </w:tabs>
        <w:spacing w:line="360" w:lineRule="auto"/>
        <w:rPr>
          <w:sz w:val="28"/>
        </w:rPr>
      </w:pPr>
      <w:proofErr w:type="gramStart"/>
      <w:r>
        <w:rPr>
          <w:sz w:val="28"/>
        </w:rPr>
        <w:t>Львов  Ю.А.</w:t>
      </w:r>
      <w:proofErr w:type="gramEnd"/>
      <w:r>
        <w:rPr>
          <w:sz w:val="28"/>
        </w:rPr>
        <w:t xml:space="preserve"> </w:t>
      </w:r>
      <w:r>
        <w:rPr>
          <w:spacing w:val="34"/>
          <w:sz w:val="28"/>
        </w:rPr>
        <w:t xml:space="preserve"> </w:t>
      </w:r>
      <w:proofErr w:type="gramStart"/>
      <w:r>
        <w:rPr>
          <w:sz w:val="28"/>
        </w:rPr>
        <w:t xml:space="preserve">Основы </w:t>
      </w:r>
      <w:r>
        <w:rPr>
          <w:spacing w:val="18"/>
          <w:sz w:val="28"/>
        </w:rPr>
        <w:t xml:space="preserve"> </w:t>
      </w:r>
      <w:r>
        <w:rPr>
          <w:sz w:val="28"/>
        </w:rPr>
        <w:t>экономики</w:t>
      </w:r>
      <w:proofErr w:type="gramEnd"/>
      <w:r>
        <w:rPr>
          <w:sz w:val="28"/>
        </w:rPr>
        <w:tab/>
        <w:t>и организации бизнеса. – СПб.:</w:t>
      </w:r>
      <w:r>
        <w:rPr>
          <w:spacing w:val="31"/>
          <w:sz w:val="28"/>
        </w:rPr>
        <w:t xml:space="preserve"> </w:t>
      </w:r>
      <w:r>
        <w:rPr>
          <w:sz w:val="28"/>
        </w:rPr>
        <w:t>ГМП</w:t>
      </w:r>
    </w:p>
    <w:p w:rsidR="009A6ED6" w:rsidRDefault="002B6B6A" w:rsidP="00FD6593">
      <w:pPr>
        <w:pStyle w:val="a3"/>
        <w:spacing w:line="360" w:lineRule="auto"/>
        <w:ind w:left="581"/>
      </w:pPr>
      <w:r>
        <w:t>«</w:t>
      </w:r>
      <w:proofErr w:type="spellStart"/>
      <w:r>
        <w:t>Формика</w:t>
      </w:r>
      <w:proofErr w:type="spellEnd"/>
      <w:r>
        <w:t xml:space="preserve">», </w:t>
      </w:r>
      <w:r w:rsidR="00B30753">
        <w:t>200</w:t>
      </w:r>
      <w:r>
        <w:t>2. – 379 с.</w:t>
      </w:r>
    </w:p>
    <w:p w:rsidR="009A6ED6" w:rsidRDefault="002B6B6A" w:rsidP="00FD6593">
      <w:pPr>
        <w:pStyle w:val="a4"/>
        <w:numPr>
          <w:ilvl w:val="0"/>
          <w:numId w:val="7"/>
        </w:numPr>
        <w:tabs>
          <w:tab w:val="left" w:pos="582"/>
        </w:tabs>
        <w:spacing w:line="360" w:lineRule="auto"/>
        <w:ind w:left="581" w:right="307"/>
        <w:rPr>
          <w:sz w:val="28"/>
        </w:rPr>
      </w:pPr>
      <w:proofErr w:type="spellStart"/>
      <w:r>
        <w:rPr>
          <w:sz w:val="28"/>
        </w:rPr>
        <w:t>Макконел</w:t>
      </w:r>
      <w:proofErr w:type="spellEnd"/>
      <w:r>
        <w:rPr>
          <w:sz w:val="28"/>
        </w:rPr>
        <w:t xml:space="preserve"> К.Р., </w:t>
      </w:r>
      <w:proofErr w:type="spellStart"/>
      <w:r>
        <w:rPr>
          <w:sz w:val="28"/>
        </w:rPr>
        <w:t>Брю</w:t>
      </w:r>
      <w:proofErr w:type="spellEnd"/>
      <w:r>
        <w:rPr>
          <w:sz w:val="28"/>
        </w:rPr>
        <w:t xml:space="preserve"> С.Л. </w:t>
      </w:r>
      <w:proofErr w:type="spellStart"/>
      <w:r>
        <w:rPr>
          <w:sz w:val="28"/>
        </w:rPr>
        <w:t>Экономикс</w:t>
      </w:r>
      <w:proofErr w:type="spellEnd"/>
      <w:r>
        <w:rPr>
          <w:sz w:val="28"/>
        </w:rPr>
        <w:t>: Принципы, проблемы и политика. В двух т.: Пер. с англ. 11-го изд. Т.1 – М.: Республика, 1992. – 399</w:t>
      </w:r>
      <w:r>
        <w:rPr>
          <w:spacing w:val="-18"/>
          <w:sz w:val="28"/>
        </w:rPr>
        <w:t xml:space="preserve"> </w:t>
      </w:r>
      <w:r>
        <w:rPr>
          <w:sz w:val="28"/>
        </w:rPr>
        <w:t>с.</w:t>
      </w:r>
    </w:p>
    <w:p w:rsidR="009A6ED6" w:rsidRDefault="002B6B6A" w:rsidP="00FD6593">
      <w:pPr>
        <w:pStyle w:val="a4"/>
        <w:numPr>
          <w:ilvl w:val="0"/>
          <w:numId w:val="7"/>
        </w:numPr>
        <w:tabs>
          <w:tab w:val="left" w:pos="582"/>
        </w:tabs>
        <w:spacing w:line="360" w:lineRule="auto"/>
        <w:ind w:left="581" w:right="309"/>
        <w:rPr>
          <w:sz w:val="28"/>
        </w:rPr>
      </w:pPr>
      <w:r>
        <w:rPr>
          <w:sz w:val="28"/>
        </w:rPr>
        <w:t xml:space="preserve">Медынский В.Г., </w:t>
      </w:r>
      <w:proofErr w:type="spellStart"/>
      <w:r>
        <w:rPr>
          <w:sz w:val="28"/>
        </w:rPr>
        <w:t>Шармулова</w:t>
      </w:r>
      <w:proofErr w:type="spellEnd"/>
      <w:r>
        <w:rPr>
          <w:sz w:val="28"/>
        </w:rPr>
        <w:t xml:space="preserve"> Л.Г. Инновационное предпринимательство: учебное пособие. – М.: ИНФРА-М,</w:t>
      </w:r>
      <w:r>
        <w:rPr>
          <w:spacing w:val="-9"/>
          <w:sz w:val="28"/>
        </w:rPr>
        <w:t xml:space="preserve"> </w:t>
      </w:r>
      <w:r w:rsidR="00B30753">
        <w:rPr>
          <w:sz w:val="28"/>
        </w:rPr>
        <w:t>200</w:t>
      </w:r>
      <w:r>
        <w:rPr>
          <w:sz w:val="28"/>
        </w:rPr>
        <w:t>7.</w:t>
      </w:r>
    </w:p>
    <w:p w:rsidR="009A6ED6" w:rsidRDefault="002B6B6A" w:rsidP="00FD6593">
      <w:pPr>
        <w:pStyle w:val="a4"/>
        <w:numPr>
          <w:ilvl w:val="0"/>
          <w:numId w:val="7"/>
        </w:numPr>
        <w:tabs>
          <w:tab w:val="left" w:pos="582"/>
        </w:tabs>
        <w:spacing w:line="360" w:lineRule="auto"/>
        <w:ind w:left="581" w:right="308"/>
        <w:jc w:val="both"/>
        <w:rPr>
          <w:sz w:val="28"/>
        </w:rPr>
      </w:pPr>
      <w:r>
        <w:rPr>
          <w:sz w:val="28"/>
        </w:rPr>
        <w:t xml:space="preserve">Настольная книга предпринимателя. / Е.Д. </w:t>
      </w:r>
      <w:proofErr w:type="spellStart"/>
      <w:r>
        <w:rPr>
          <w:sz w:val="28"/>
        </w:rPr>
        <w:t>Коинова</w:t>
      </w:r>
      <w:proofErr w:type="spellEnd"/>
      <w:r>
        <w:rPr>
          <w:sz w:val="28"/>
        </w:rPr>
        <w:t xml:space="preserve">, С.Н. </w:t>
      </w:r>
      <w:proofErr w:type="spellStart"/>
      <w:r>
        <w:rPr>
          <w:sz w:val="28"/>
        </w:rPr>
        <w:t>Полбицын</w:t>
      </w:r>
      <w:proofErr w:type="spellEnd"/>
      <w:r>
        <w:rPr>
          <w:sz w:val="28"/>
        </w:rPr>
        <w:t xml:space="preserve">, Л.Г. </w:t>
      </w:r>
      <w:proofErr w:type="spellStart"/>
      <w:r>
        <w:rPr>
          <w:sz w:val="28"/>
        </w:rPr>
        <w:t>Полбицына</w:t>
      </w:r>
      <w:proofErr w:type="spellEnd"/>
      <w:r>
        <w:rPr>
          <w:sz w:val="28"/>
        </w:rPr>
        <w:t xml:space="preserve"> и др.; - Екатеринбург: У-Фактория,</w:t>
      </w:r>
      <w:r>
        <w:rPr>
          <w:spacing w:val="-5"/>
          <w:sz w:val="28"/>
        </w:rPr>
        <w:t xml:space="preserve"> </w:t>
      </w:r>
      <w:r>
        <w:rPr>
          <w:sz w:val="28"/>
        </w:rPr>
        <w:t>2003.</w:t>
      </w:r>
    </w:p>
    <w:p w:rsidR="009A6ED6" w:rsidRDefault="002B6B6A" w:rsidP="00FD6593">
      <w:pPr>
        <w:pStyle w:val="a4"/>
        <w:numPr>
          <w:ilvl w:val="0"/>
          <w:numId w:val="7"/>
        </w:numPr>
        <w:tabs>
          <w:tab w:val="left" w:pos="582"/>
        </w:tabs>
        <w:spacing w:line="360" w:lineRule="auto"/>
        <w:ind w:left="581" w:right="306"/>
        <w:jc w:val="both"/>
        <w:rPr>
          <w:sz w:val="28"/>
        </w:rPr>
      </w:pPr>
      <w:r>
        <w:rPr>
          <w:sz w:val="28"/>
        </w:rPr>
        <w:t>О государственной поддержке малого предпринимательства в Российской Федерации Закон от 14 июня 1995 г., № 88 – ФЗ (с изм. и доп. от 31 июля 1998 г.).</w:t>
      </w:r>
    </w:p>
    <w:p w:rsidR="009A6ED6" w:rsidRDefault="002B6B6A" w:rsidP="00FD6593">
      <w:pPr>
        <w:pStyle w:val="a4"/>
        <w:numPr>
          <w:ilvl w:val="0"/>
          <w:numId w:val="7"/>
        </w:numPr>
        <w:tabs>
          <w:tab w:val="left" w:pos="582"/>
        </w:tabs>
        <w:spacing w:line="360" w:lineRule="auto"/>
        <w:ind w:left="581" w:right="302"/>
        <w:jc w:val="both"/>
        <w:rPr>
          <w:sz w:val="28"/>
        </w:rPr>
      </w:pPr>
      <w:r>
        <w:rPr>
          <w:sz w:val="28"/>
        </w:rPr>
        <w:t xml:space="preserve">Организация предпринимательской деятельности / С.И. </w:t>
      </w:r>
      <w:proofErr w:type="spellStart"/>
      <w:r>
        <w:rPr>
          <w:sz w:val="28"/>
        </w:rPr>
        <w:t>Грядов</w:t>
      </w:r>
      <w:proofErr w:type="spellEnd"/>
      <w:r>
        <w:rPr>
          <w:sz w:val="28"/>
        </w:rPr>
        <w:t xml:space="preserve">, П.Е. </w:t>
      </w:r>
      <w:proofErr w:type="spellStart"/>
      <w:r>
        <w:rPr>
          <w:sz w:val="28"/>
        </w:rPr>
        <w:t>Подгорбунских</w:t>
      </w:r>
      <w:proofErr w:type="spellEnd"/>
      <w:r>
        <w:rPr>
          <w:sz w:val="28"/>
        </w:rPr>
        <w:t xml:space="preserve">, В.А. Удалов и др.; Под ред. С.И. </w:t>
      </w:r>
      <w:proofErr w:type="spellStart"/>
      <w:r>
        <w:rPr>
          <w:sz w:val="28"/>
        </w:rPr>
        <w:t>Грядова</w:t>
      </w:r>
      <w:proofErr w:type="spellEnd"/>
      <w:r>
        <w:rPr>
          <w:sz w:val="28"/>
        </w:rPr>
        <w:t xml:space="preserve"> – М.: </w:t>
      </w:r>
      <w:proofErr w:type="spellStart"/>
      <w:r>
        <w:rPr>
          <w:sz w:val="28"/>
        </w:rPr>
        <w:t>КолосС</w:t>
      </w:r>
      <w:proofErr w:type="spellEnd"/>
      <w:r>
        <w:rPr>
          <w:sz w:val="28"/>
        </w:rPr>
        <w:t>, 20</w:t>
      </w:r>
      <w:r w:rsidR="00B30753">
        <w:rPr>
          <w:sz w:val="28"/>
        </w:rPr>
        <w:t>1</w:t>
      </w:r>
      <w:r>
        <w:rPr>
          <w:sz w:val="28"/>
        </w:rPr>
        <w:t>3.</w:t>
      </w:r>
    </w:p>
    <w:p w:rsidR="009A6ED6" w:rsidRDefault="002B6B6A" w:rsidP="00FD6593">
      <w:pPr>
        <w:pStyle w:val="a4"/>
        <w:numPr>
          <w:ilvl w:val="0"/>
          <w:numId w:val="7"/>
        </w:numPr>
        <w:tabs>
          <w:tab w:val="left" w:pos="582"/>
        </w:tabs>
        <w:spacing w:before="2" w:line="360" w:lineRule="auto"/>
        <w:jc w:val="both"/>
        <w:rPr>
          <w:sz w:val="28"/>
        </w:rPr>
      </w:pPr>
      <w:r>
        <w:rPr>
          <w:sz w:val="28"/>
        </w:rPr>
        <w:t>Орлова Е.Р. Инвестиции: Курс лекций. М.: ИКФ Омега – 1,</w:t>
      </w:r>
      <w:r>
        <w:rPr>
          <w:spacing w:val="-12"/>
          <w:sz w:val="28"/>
        </w:rPr>
        <w:t xml:space="preserve"> </w:t>
      </w:r>
      <w:r>
        <w:rPr>
          <w:sz w:val="28"/>
        </w:rPr>
        <w:t>2003.</w:t>
      </w:r>
    </w:p>
    <w:p w:rsidR="009A6ED6" w:rsidRDefault="002B6B6A" w:rsidP="00FD6593">
      <w:pPr>
        <w:pStyle w:val="a4"/>
        <w:numPr>
          <w:ilvl w:val="0"/>
          <w:numId w:val="7"/>
        </w:numPr>
        <w:tabs>
          <w:tab w:val="left" w:pos="582"/>
        </w:tabs>
        <w:spacing w:line="360" w:lineRule="auto"/>
        <w:ind w:left="581" w:right="306"/>
        <w:rPr>
          <w:sz w:val="28"/>
        </w:rPr>
      </w:pPr>
      <w:r>
        <w:rPr>
          <w:sz w:val="28"/>
        </w:rPr>
        <w:t xml:space="preserve">Основы предпринимательской деятельности: Маркетинг: Учеб. </w:t>
      </w:r>
      <w:proofErr w:type="gramStart"/>
      <w:r>
        <w:rPr>
          <w:sz w:val="28"/>
        </w:rPr>
        <w:t>пособие./</w:t>
      </w:r>
      <w:proofErr w:type="gramEnd"/>
      <w:r>
        <w:rPr>
          <w:sz w:val="28"/>
        </w:rPr>
        <w:t xml:space="preserve"> Под ред. В.М. Власовой. – М.: Финансы и статистика, </w:t>
      </w:r>
      <w:r w:rsidR="00B30753">
        <w:rPr>
          <w:sz w:val="28"/>
        </w:rPr>
        <w:t>2009</w:t>
      </w:r>
      <w:r>
        <w:rPr>
          <w:sz w:val="28"/>
        </w:rPr>
        <w:t>. – 240</w:t>
      </w:r>
      <w:r>
        <w:rPr>
          <w:spacing w:val="-8"/>
          <w:sz w:val="28"/>
        </w:rPr>
        <w:t xml:space="preserve"> </w:t>
      </w:r>
      <w:r>
        <w:rPr>
          <w:sz w:val="28"/>
        </w:rPr>
        <w:t>с.</w:t>
      </w:r>
    </w:p>
    <w:p w:rsidR="009A6ED6" w:rsidRDefault="002B6B6A" w:rsidP="00FD6593">
      <w:pPr>
        <w:pStyle w:val="a4"/>
        <w:numPr>
          <w:ilvl w:val="0"/>
          <w:numId w:val="7"/>
        </w:numPr>
        <w:tabs>
          <w:tab w:val="left" w:pos="582"/>
        </w:tabs>
        <w:spacing w:line="360" w:lineRule="auto"/>
        <w:ind w:left="581" w:right="744"/>
        <w:rPr>
          <w:sz w:val="28"/>
        </w:rPr>
      </w:pPr>
      <w:r>
        <w:rPr>
          <w:sz w:val="28"/>
        </w:rPr>
        <w:t xml:space="preserve">Предпринимательство: Учебник / Под ред. В.Я. Горфинкеля, Г.Б. Поляка, В.А. </w:t>
      </w:r>
      <w:proofErr w:type="spellStart"/>
      <w:r>
        <w:rPr>
          <w:sz w:val="28"/>
        </w:rPr>
        <w:t>Швандара</w:t>
      </w:r>
      <w:proofErr w:type="spellEnd"/>
      <w:r>
        <w:rPr>
          <w:sz w:val="28"/>
        </w:rPr>
        <w:t xml:space="preserve">. – 3-е изд., </w:t>
      </w:r>
      <w:proofErr w:type="spellStart"/>
      <w:r>
        <w:rPr>
          <w:sz w:val="28"/>
        </w:rPr>
        <w:t>перераб</w:t>
      </w:r>
      <w:proofErr w:type="spellEnd"/>
      <w:proofErr w:type="gramStart"/>
      <w:r>
        <w:rPr>
          <w:sz w:val="28"/>
        </w:rPr>
        <w:t>.</w:t>
      </w:r>
      <w:proofErr w:type="gramEnd"/>
      <w:r>
        <w:rPr>
          <w:sz w:val="28"/>
        </w:rPr>
        <w:t xml:space="preserve"> и доп. – М.: ЮНИТИ-ДАНА,</w:t>
      </w:r>
      <w:r>
        <w:rPr>
          <w:spacing w:val="-17"/>
          <w:sz w:val="28"/>
        </w:rPr>
        <w:t xml:space="preserve"> </w:t>
      </w:r>
      <w:r>
        <w:rPr>
          <w:sz w:val="28"/>
        </w:rPr>
        <w:t>2001.</w:t>
      </w:r>
    </w:p>
    <w:p w:rsidR="009A6ED6" w:rsidRDefault="002B6B6A" w:rsidP="00FD6593">
      <w:pPr>
        <w:pStyle w:val="a4"/>
        <w:numPr>
          <w:ilvl w:val="0"/>
          <w:numId w:val="7"/>
        </w:numPr>
        <w:tabs>
          <w:tab w:val="left" w:pos="582"/>
          <w:tab w:val="left" w:pos="1918"/>
          <w:tab w:val="left" w:pos="2611"/>
          <w:tab w:val="left" w:pos="3693"/>
          <w:tab w:val="left" w:pos="5660"/>
          <w:tab w:val="left" w:pos="7459"/>
          <w:tab w:val="left" w:pos="9190"/>
        </w:tabs>
        <w:spacing w:line="360" w:lineRule="auto"/>
        <w:ind w:left="581" w:right="307"/>
        <w:rPr>
          <w:sz w:val="28"/>
        </w:rPr>
      </w:pPr>
      <w:r>
        <w:rPr>
          <w:sz w:val="28"/>
        </w:rPr>
        <w:t>Савицкая</w:t>
      </w:r>
      <w:r>
        <w:rPr>
          <w:sz w:val="28"/>
        </w:rPr>
        <w:tab/>
        <w:t>Г.В.</w:t>
      </w:r>
      <w:r>
        <w:rPr>
          <w:sz w:val="28"/>
        </w:rPr>
        <w:tab/>
        <w:t>Анализ</w:t>
      </w:r>
      <w:r>
        <w:rPr>
          <w:sz w:val="28"/>
        </w:rPr>
        <w:tab/>
        <w:t>хозяйственной</w:t>
      </w:r>
      <w:r>
        <w:rPr>
          <w:sz w:val="28"/>
        </w:rPr>
        <w:tab/>
        <w:t>деятельности</w:t>
      </w:r>
      <w:r>
        <w:rPr>
          <w:sz w:val="28"/>
        </w:rPr>
        <w:tab/>
        <w:t>предприятия</w:t>
      </w:r>
      <w:r>
        <w:rPr>
          <w:sz w:val="28"/>
        </w:rPr>
        <w:tab/>
      </w:r>
      <w:r>
        <w:rPr>
          <w:spacing w:val="-6"/>
          <w:sz w:val="28"/>
        </w:rPr>
        <w:t xml:space="preserve">АПК: </w:t>
      </w:r>
      <w:r>
        <w:rPr>
          <w:sz w:val="28"/>
        </w:rPr>
        <w:t xml:space="preserve">Учебник – Мн.: </w:t>
      </w:r>
      <w:proofErr w:type="spellStart"/>
      <w:r>
        <w:rPr>
          <w:sz w:val="28"/>
        </w:rPr>
        <w:t>Экоперспектива</w:t>
      </w:r>
      <w:proofErr w:type="spellEnd"/>
      <w:r>
        <w:rPr>
          <w:sz w:val="28"/>
        </w:rPr>
        <w:t xml:space="preserve">, </w:t>
      </w:r>
      <w:r w:rsidR="00B30753">
        <w:rPr>
          <w:sz w:val="28"/>
        </w:rPr>
        <w:t>200</w:t>
      </w:r>
      <w:r>
        <w:rPr>
          <w:sz w:val="28"/>
        </w:rPr>
        <w:t>8. – 494</w:t>
      </w:r>
      <w:r>
        <w:rPr>
          <w:spacing w:val="-9"/>
          <w:sz w:val="28"/>
        </w:rPr>
        <w:t xml:space="preserve"> </w:t>
      </w:r>
      <w:r>
        <w:rPr>
          <w:sz w:val="28"/>
        </w:rPr>
        <w:t>с.</w:t>
      </w:r>
    </w:p>
    <w:p w:rsidR="009A6ED6" w:rsidRDefault="002B6B6A" w:rsidP="00FD6593">
      <w:pPr>
        <w:pStyle w:val="a4"/>
        <w:numPr>
          <w:ilvl w:val="0"/>
          <w:numId w:val="7"/>
        </w:numPr>
        <w:tabs>
          <w:tab w:val="left" w:pos="582"/>
        </w:tabs>
        <w:spacing w:line="360" w:lineRule="auto"/>
        <w:ind w:left="581" w:right="300"/>
        <w:rPr>
          <w:sz w:val="28"/>
        </w:rPr>
      </w:pPr>
      <w:proofErr w:type="spellStart"/>
      <w:r>
        <w:rPr>
          <w:sz w:val="28"/>
        </w:rPr>
        <w:t>Самуэльсон</w:t>
      </w:r>
      <w:proofErr w:type="spellEnd"/>
      <w:r>
        <w:rPr>
          <w:sz w:val="28"/>
        </w:rPr>
        <w:t xml:space="preserve"> П. Экономика. Вводный курс. В 2-х томах. Т.2. – М.: </w:t>
      </w:r>
      <w:proofErr w:type="spellStart"/>
      <w:r>
        <w:rPr>
          <w:sz w:val="28"/>
        </w:rPr>
        <w:t>Алгон</w:t>
      </w:r>
      <w:proofErr w:type="spellEnd"/>
      <w:r>
        <w:rPr>
          <w:sz w:val="28"/>
        </w:rPr>
        <w:t>, 1991. – 414</w:t>
      </w:r>
      <w:r>
        <w:rPr>
          <w:spacing w:val="-1"/>
          <w:sz w:val="28"/>
        </w:rPr>
        <w:t xml:space="preserve"> </w:t>
      </w:r>
      <w:r>
        <w:rPr>
          <w:sz w:val="28"/>
        </w:rPr>
        <w:t>с.</w:t>
      </w:r>
    </w:p>
    <w:p w:rsidR="009A6ED6" w:rsidRDefault="002B6B6A" w:rsidP="00FD6593">
      <w:pPr>
        <w:pStyle w:val="a4"/>
        <w:numPr>
          <w:ilvl w:val="0"/>
          <w:numId w:val="7"/>
        </w:numPr>
        <w:tabs>
          <w:tab w:val="left" w:pos="582"/>
        </w:tabs>
        <w:spacing w:line="360" w:lineRule="auto"/>
        <w:ind w:left="581" w:right="1006"/>
        <w:rPr>
          <w:sz w:val="28"/>
        </w:rPr>
      </w:pPr>
      <w:r>
        <w:rPr>
          <w:sz w:val="28"/>
        </w:rPr>
        <w:t xml:space="preserve">Селезнева Н.Н., </w:t>
      </w:r>
      <w:proofErr w:type="spellStart"/>
      <w:r>
        <w:rPr>
          <w:sz w:val="28"/>
        </w:rPr>
        <w:t>Ионова</w:t>
      </w:r>
      <w:proofErr w:type="spellEnd"/>
      <w:r>
        <w:rPr>
          <w:sz w:val="28"/>
        </w:rPr>
        <w:t xml:space="preserve"> А.Ф. Финансовый анализ: Учеб. пособие. – М.: ЮНИТИ-ДАНА, 2001.</w:t>
      </w:r>
    </w:p>
    <w:p w:rsidR="009A6ED6" w:rsidRDefault="002B6B6A" w:rsidP="00FD6593">
      <w:pPr>
        <w:pStyle w:val="a4"/>
        <w:numPr>
          <w:ilvl w:val="0"/>
          <w:numId w:val="7"/>
        </w:numPr>
        <w:tabs>
          <w:tab w:val="left" w:pos="582"/>
        </w:tabs>
        <w:spacing w:line="360" w:lineRule="auto"/>
        <w:ind w:left="222" w:right="311" w:firstLine="0"/>
        <w:jc w:val="both"/>
        <w:rPr>
          <w:sz w:val="28"/>
        </w:rPr>
      </w:pPr>
      <w:r>
        <w:rPr>
          <w:sz w:val="28"/>
        </w:rPr>
        <w:t xml:space="preserve">Технология бизнеса: Учебник / Под ред. Е.И. </w:t>
      </w:r>
      <w:proofErr w:type="spellStart"/>
      <w:r>
        <w:rPr>
          <w:sz w:val="28"/>
        </w:rPr>
        <w:t>Чивилихина</w:t>
      </w:r>
      <w:proofErr w:type="spellEnd"/>
      <w:r>
        <w:rPr>
          <w:sz w:val="28"/>
        </w:rPr>
        <w:t xml:space="preserve">. – М.: </w:t>
      </w:r>
      <w:r w:rsidR="00240E11">
        <w:rPr>
          <w:sz w:val="28"/>
        </w:rPr>
        <w:t>2012</w:t>
      </w:r>
      <w:r>
        <w:rPr>
          <w:sz w:val="28"/>
        </w:rPr>
        <w:t>. 54.Управление</w:t>
      </w:r>
      <w:r>
        <w:rPr>
          <w:spacing w:val="9"/>
          <w:sz w:val="28"/>
        </w:rPr>
        <w:t xml:space="preserve"> </w:t>
      </w:r>
      <w:r>
        <w:rPr>
          <w:sz w:val="28"/>
        </w:rPr>
        <w:t>организацией:</w:t>
      </w:r>
      <w:r>
        <w:rPr>
          <w:spacing w:val="10"/>
          <w:sz w:val="28"/>
        </w:rPr>
        <w:t xml:space="preserve"> </w:t>
      </w:r>
      <w:r>
        <w:rPr>
          <w:sz w:val="28"/>
        </w:rPr>
        <w:t>Учебник</w:t>
      </w:r>
      <w:r>
        <w:rPr>
          <w:spacing w:val="7"/>
          <w:sz w:val="28"/>
        </w:rPr>
        <w:t xml:space="preserve"> </w:t>
      </w:r>
      <w:r>
        <w:rPr>
          <w:sz w:val="28"/>
        </w:rPr>
        <w:t>/</w:t>
      </w:r>
      <w:r>
        <w:rPr>
          <w:spacing w:val="10"/>
          <w:sz w:val="28"/>
        </w:rPr>
        <w:t xml:space="preserve"> </w:t>
      </w:r>
      <w:r>
        <w:rPr>
          <w:sz w:val="28"/>
        </w:rPr>
        <w:t>Под</w:t>
      </w:r>
      <w:r>
        <w:rPr>
          <w:spacing w:val="10"/>
          <w:sz w:val="28"/>
        </w:rPr>
        <w:t xml:space="preserve"> </w:t>
      </w:r>
      <w:r>
        <w:rPr>
          <w:sz w:val="28"/>
        </w:rPr>
        <w:t>ред.</w:t>
      </w:r>
      <w:r>
        <w:rPr>
          <w:spacing w:val="8"/>
          <w:sz w:val="28"/>
        </w:rPr>
        <w:t xml:space="preserve"> </w:t>
      </w:r>
      <w:r>
        <w:rPr>
          <w:sz w:val="28"/>
        </w:rPr>
        <w:t>А.Г.</w:t>
      </w:r>
      <w:r>
        <w:rPr>
          <w:spacing w:val="9"/>
          <w:sz w:val="28"/>
        </w:rPr>
        <w:t xml:space="preserve"> </w:t>
      </w:r>
      <w:r>
        <w:rPr>
          <w:sz w:val="28"/>
        </w:rPr>
        <w:t>Поршнева,</w:t>
      </w:r>
      <w:r>
        <w:rPr>
          <w:spacing w:val="8"/>
          <w:sz w:val="28"/>
        </w:rPr>
        <w:t xml:space="preserve"> </w:t>
      </w:r>
      <w:r>
        <w:rPr>
          <w:sz w:val="28"/>
        </w:rPr>
        <w:t>З.П.</w:t>
      </w:r>
    </w:p>
    <w:p w:rsidR="009A6ED6" w:rsidRDefault="002B6B6A" w:rsidP="00FD6593">
      <w:pPr>
        <w:pStyle w:val="a3"/>
        <w:spacing w:line="360" w:lineRule="auto"/>
        <w:ind w:left="581" w:right="301"/>
        <w:jc w:val="both"/>
      </w:pPr>
      <w:r>
        <w:t xml:space="preserve">Румянцевой, Н.А. </w:t>
      </w:r>
      <w:proofErr w:type="spellStart"/>
      <w:r>
        <w:t>Саломатина</w:t>
      </w:r>
      <w:proofErr w:type="spellEnd"/>
      <w:r>
        <w:t xml:space="preserve">. – 2-е изд., </w:t>
      </w:r>
      <w:proofErr w:type="spellStart"/>
      <w:r>
        <w:t>перераб</w:t>
      </w:r>
      <w:proofErr w:type="spellEnd"/>
      <w:proofErr w:type="gramStart"/>
      <w:r>
        <w:t>.</w:t>
      </w:r>
      <w:proofErr w:type="gramEnd"/>
      <w:r>
        <w:t xml:space="preserve"> и доп. – М.: ИНФРА-М, </w:t>
      </w:r>
      <w:r w:rsidR="00240E11">
        <w:t>2015</w:t>
      </w:r>
      <w:r>
        <w:t>. – 669 с.</w:t>
      </w:r>
    </w:p>
    <w:p w:rsidR="009A6ED6" w:rsidRDefault="002B6B6A" w:rsidP="00FD6593">
      <w:pPr>
        <w:pStyle w:val="a4"/>
        <w:numPr>
          <w:ilvl w:val="0"/>
          <w:numId w:val="6"/>
        </w:numPr>
        <w:tabs>
          <w:tab w:val="left" w:pos="582"/>
        </w:tabs>
        <w:spacing w:line="360" w:lineRule="auto"/>
        <w:ind w:left="581" w:right="300"/>
        <w:jc w:val="both"/>
        <w:rPr>
          <w:sz w:val="28"/>
        </w:rPr>
      </w:pPr>
      <w:r>
        <w:rPr>
          <w:sz w:val="28"/>
        </w:rPr>
        <w:t xml:space="preserve">Экономика и организация рыночного хозяйства. Учебник / Ред. кол.: Злобин Б.К., </w:t>
      </w:r>
      <w:proofErr w:type="spellStart"/>
      <w:r>
        <w:rPr>
          <w:sz w:val="28"/>
        </w:rPr>
        <w:t>Кушлин</w:t>
      </w:r>
      <w:proofErr w:type="spellEnd"/>
      <w:r>
        <w:rPr>
          <w:sz w:val="28"/>
        </w:rPr>
        <w:t xml:space="preserve"> В.И., Спицын А.Т., Румянцев А.Ф.; под ред. Б.К. Злобина – 2-е изд., </w:t>
      </w:r>
      <w:proofErr w:type="spellStart"/>
      <w:r>
        <w:rPr>
          <w:sz w:val="28"/>
        </w:rPr>
        <w:t>перераб</w:t>
      </w:r>
      <w:proofErr w:type="spellEnd"/>
      <w:proofErr w:type="gramStart"/>
      <w:r>
        <w:rPr>
          <w:sz w:val="28"/>
        </w:rPr>
        <w:t>.</w:t>
      </w:r>
      <w:proofErr w:type="gramEnd"/>
      <w:r>
        <w:rPr>
          <w:sz w:val="28"/>
        </w:rPr>
        <w:t xml:space="preserve"> и доп. – М.: ОАО «НПО «Экономика», 2000. – 450</w:t>
      </w:r>
      <w:r>
        <w:rPr>
          <w:spacing w:val="-17"/>
          <w:sz w:val="28"/>
        </w:rPr>
        <w:t xml:space="preserve"> </w:t>
      </w:r>
      <w:r>
        <w:rPr>
          <w:sz w:val="28"/>
        </w:rPr>
        <w:t>с.</w:t>
      </w:r>
    </w:p>
    <w:p w:rsidR="009A6ED6" w:rsidRDefault="002B6B6A" w:rsidP="00156E75">
      <w:pPr>
        <w:pStyle w:val="a4"/>
        <w:numPr>
          <w:ilvl w:val="0"/>
          <w:numId w:val="6"/>
        </w:numPr>
        <w:tabs>
          <w:tab w:val="left" w:pos="582"/>
          <w:tab w:val="left" w:pos="1304"/>
          <w:tab w:val="left" w:pos="2038"/>
          <w:tab w:val="left" w:pos="3282"/>
          <w:tab w:val="left" w:pos="5337"/>
          <w:tab w:val="left" w:pos="5771"/>
          <w:tab w:val="left" w:pos="8232"/>
        </w:tabs>
        <w:spacing w:line="360" w:lineRule="auto"/>
        <w:ind w:left="0" w:right="309"/>
        <w:jc w:val="both"/>
      </w:pPr>
      <w:r>
        <w:rPr>
          <w:sz w:val="28"/>
        </w:rPr>
        <w:t xml:space="preserve">Экономика предприятия / Под ред. проф. О.И. Волкова. Учебник. – М.: ИНФРА-М, </w:t>
      </w:r>
      <w:r w:rsidR="00BE73E1">
        <w:rPr>
          <w:sz w:val="28"/>
        </w:rPr>
        <w:t>200</w:t>
      </w:r>
      <w:r>
        <w:rPr>
          <w:sz w:val="28"/>
        </w:rPr>
        <w:t>8. – 415</w:t>
      </w:r>
      <w:r w:rsidRPr="00450D60">
        <w:rPr>
          <w:spacing w:val="-4"/>
          <w:sz w:val="28"/>
        </w:rPr>
        <w:t xml:space="preserve"> </w:t>
      </w:r>
      <w:r>
        <w:rPr>
          <w:sz w:val="28"/>
        </w:rPr>
        <w:t>с.</w:t>
      </w:r>
      <w:bookmarkStart w:id="2" w:name="_TOC_250000"/>
      <w:bookmarkStart w:id="3" w:name="_GoBack"/>
      <w:bookmarkEnd w:id="2"/>
      <w:bookmarkEnd w:id="3"/>
    </w:p>
    <w:sectPr w:rsidR="009A6ED6" w:rsidSect="00411636">
      <w:footerReference w:type="even" r:id="rId11"/>
      <w:footerReference w:type="default" r:id="rId12"/>
      <w:pgSz w:w="11910" w:h="16840"/>
      <w:pgMar w:top="1134" w:right="1134" w:bottom="1134" w:left="1134" w:header="0" w:footer="654"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0C5" w:rsidRDefault="00DB00C5">
      <w:r>
        <w:separator/>
      </w:r>
    </w:p>
  </w:endnote>
  <w:endnote w:type="continuationSeparator" w:id="0">
    <w:p w:rsidR="00DB00C5" w:rsidRDefault="00DB0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0C5" w:rsidRDefault="00DB00C5">
    <w:pPr>
      <w:pStyle w:val="a3"/>
      <w:spacing w:line="14" w:lineRule="auto"/>
      <w:ind w:left="0"/>
      <w:rPr>
        <w:sz w:val="14"/>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4051935</wp:posOffset>
              </wp:positionH>
              <wp:positionV relativeFrom="page">
                <wp:posOffset>10086340</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0C5" w:rsidRDefault="00DB00C5">
                          <w:pPr>
                            <w:spacing w:before="10"/>
                            <w:ind w:left="40"/>
                            <w:rPr>
                              <w:sz w:val="20"/>
                            </w:rPr>
                          </w:pPr>
                          <w:r>
                            <w:fldChar w:fldCharType="begin"/>
                          </w:r>
                          <w:r>
                            <w:rPr>
                              <w:sz w:val="20"/>
                            </w:rPr>
                            <w:instrText xml:space="preserve"> PAGE </w:instrText>
                          </w:r>
                          <w:r>
                            <w:fldChar w:fldCharType="separate"/>
                          </w:r>
                          <w:r w:rsidR="00450D60">
                            <w:rPr>
                              <w:noProof/>
                              <w:sz w:val="20"/>
                            </w:rPr>
                            <w:t>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9.05pt;margin-top:794.2pt;width:14.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" filled="f" stroked="f">
              <v:textbox inset="0,0,0,0">
                <w:txbxContent>
                  <w:p w:rsidR="00DB00C5" w:rsidRDefault="00DB00C5">
                    <w:pPr>
                      <w:spacing w:before="10"/>
                      <w:ind w:left="40"/>
                      <w:rPr>
                        <w:sz w:val="20"/>
                      </w:rPr>
                    </w:pPr>
                    <w:r>
                      <w:fldChar w:fldCharType="begin"/>
                    </w:r>
                    <w:r>
                      <w:rPr>
                        <w:sz w:val="20"/>
                      </w:rPr>
                      <w:instrText xml:space="preserve"> PAGE </w:instrText>
                    </w:r>
                    <w:r>
                      <w:fldChar w:fldCharType="separate"/>
                    </w:r>
                    <w:r w:rsidR="00450D60">
                      <w:rPr>
                        <w:noProof/>
                        <w:sz w:val="20"/>
                      </w:rPr>
                      <w:t>43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0C5" w:rsidRDefault="00DB00C5">
    <w:pPr>
      <w:pStyle w:val="a3"/>
      <w:spacing w:line="14" w:lineRule="auto"/>
      <w:ind w:left="0"/>
      <w:rPr>
        <w:sz w:val="20"/>
      </w:rPr>
    </w:pPr>
    <w:r>
      <w:rPr>
        <w:noProof/>
        <w:lang w:bidi="ar-SA"/>
      </w:rPr>
      <mc:AlternateContent>
        <mc:Choice Requires="wps">
          <w:drawing>
            <wp:anchor distT="0" distB="0" distL="114300" distR="114300" simplePos="0" relativeHeight="251660800" behindDoc="1" locked="0" layoutInCell="1" allowOverlap="1" wp14:anchorId="1D22B22F" wp14:editId="571A7F8D">
              <wp:simplePos x="0" y="0"/>
              <wp:positionH relativeFrom="page">
                <wp:posOffset>681355</wp:posOffset>
              </wp:positionH>
              <wp:positionV relativeFrom="page">
                <wp:posOffset>9874250</wp:posOffset>
              </wp:positionV>
              <wp:extent cx="228600" cy="194310"/>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0C5" w:rsidRDefault="00DB00C5">
                          <w:pPr>
                            <w:spacing w:before="10"/>
                            <w:ind w:left="60"/>
                            <w:rPr>
                              <w:sz w:val="24"/>
                            </w:rPr>
                          </w:pPr>
                          <w:r>
                            <w:fldChar w:fldCharType="begin"/>
                          </w:r>
                          <w:r>
                            <w:rPr>
                              <w:sz w:val="24"/>
                            </w:rPr>
                            <w:instrText xml:space="preserve"> PAGE </w:instrText>
                          </w:r>
                          <w:r>
                            <w:fldChar w:fldCharType="separate"/>
                          </w:r>
                          <w:r>
                            <w:rPr>
                              <w:noProof/>
                              <w:sz w:val="24"/>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21030" id="_x0000_t202" coordsize="21600,21600" o:spt="202" path="m,l,21600r21600,l21600,xe">
              <v:stroke joinstyle="miter"/>
              <v:path gradientshapeok="t" o:connecttype="rect"/>
            </v:shapetype>
            <v:shape id="_x0000_s1027" type="#_x0000_t202" style="position:absolute;margin-left:53.65pt;margin-top:777.5pt;width:18pt;height:15.3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" filled="f" stroked="f">
              <v:textbox inset="0,0,0,0">
                <w:txbxContent>
                  <w:p w:rsidR="00DB00C5" w:rsidRDefault="00DB00C5">
                    <w:pPr>
                      <w:spacing w:before="10"/>
                      <w:ind w:left="60"/>
                      <w:rPr>
                        <w:sz w:val="24"/>
                      </w:rPr>
                    </w:pPr>
                    <w:r>
                      <w:fldChar w:fldCharType="begin"/>
                    </w:r>
                    <w:r>
                      <w:rPr>
                        <w:sz w:val="24"/>
                      </w:rPr>
                      <w:instrText xml:space="preserve"> PAGE </w:instrText>
                    </w:r>
                    <w:r>
                      <w:fldChar w:fldCharType="separate"/>
                    </w:r>
                    <w:r>
                      <w:rPr>
                        <w:noProof/>
                        <w:sz w:val="24"/>
                      </w:rPr>
                      <w:t>20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0C5" w:rsidRDefault="00DB00C5">
    <w:pPr>
      <w:pStyle w:val="a3"/>
      <w:spacing w:line="14" w:lineRule="auto"/>
      <w:ind w:left="0"/>
      <w:rPr>
        <w:sz w:val="20"/>
      </w:rPr>
    </w:pPr>
    <w:r>
      <w:rPr>
        <w:noProof/>
        <w:lang w:bidi="ar-SA"/>
      </w:rPr>
      <mc:AlternateContent>
        <mc:Choice Requires="wps">
          <w:drawing>
            <wp:anchor distT="0" distB="0" distL="114300" distR="114300" simplePos="0" relativeHeight="251659776" behindDoc="1" locked="0" layoutInCell="1" allowOverlap="1" wp14:anchorId="2E9C3331" wp14:editId="3964B904">
              <wp:simplePos x="0" y="0"/>
              <wp:positionH relativeFrom="page">
                <wp:posOffset>6650355</wp:posOffset>
              </wp:positionH>
              <wp:positionV relativeFrom="page">
                <wp:posOffset>9874250</wp:posOffset>
              </wp:positionV>
              <wp:extent cx="228600" cy="19431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0C5" w:rsidRDefault="00DB00C5">
                          <w:pPr>
                            <w:spacing w:before="10"/>
                            <w:ind w:left="60"/>
                            <w:rPr>
                              <w:sz w:val="24"/>
                            </w:rPr>
                          </w:pPr>
                          <w:r>
                            <w:fldChar w:fldCharType="begin"/>
                          </w:r>
                          <w:r>
                            <w:rPr>
                              <w:sz w:val="24"/>
                            </w:rPr>
                            <w:instrText xml:space="preserve"> PAGE </w:instrText>
                          </w:r>
                          <w:r>
                            <w:fldChar w:fldCharType="separate"/>
                          </w:r>
                          <w:r w:rsidR="00450D60">
                            <w:rPr>
                              <w:noProof/>
                              <w:sz w:val="24"/>
                            </w:rP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9C3331" id="_x0000_t202" coordsize="21600,21600" o:spt="202" path="m,l,21600r21600,l21600,xe">
              <v:stroke joinstyle="miter"/>
              <v:path gradientshapeok="t" o:connecttype="rect"/>
            </v:shapetype>
            <v:shape id="Text Box 2" o:spid="_x0000_s1028" type="#_x0000_t202" style="position:absolute;margin-left:523.65pt;margin-top:777.5pt;width:18pt;height:15.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0EqsAIAALA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" filled="f" stroked="f">
              <v:textbox inset="0,0,0,0">
                <w:txbxContent>
                  <w:p w:rsidR="00DB00C5" w:rsidRDefault="00DB00C5">
                    <w:pPr>
                      <w:spacing w:before="10"/>
                      <w:ind w:left="60"/>
                      <w:rPr>
                        <w:sz w:val="24"/>
                      </w:rPr>
                    </w:pPr>
                    <w:r>
                      <w:fldChar w:fldCharType="begin"/>
                    </w:r>
                    <w:r>
                      <w:rPr>
                        <w:sz w:val="24"/>
                      </w:rPr>
                      <w:instrText xml:space="preserve"> PAGE </w:instrText>
                    </w:r>
                    <w:r>
                      <w:fldChar w:fldCharType="separate"/>
                    </w:r>
                    <w:r w:rsidR="00450D60">
                      <w:rPr>
                        <w:noProof/>
                        <w:sz w:val="24"/>
                      </w:rPr>
                      <w:t>58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0C5" w:rsidRDefault="00DB00C5">
      <w:r>
        <w:separator/>
      </w:r>
    </w:p>
  </w:footnote>
  <w:footnote w:type="continuationSeparator" w:id="0">
    <w:p w:rsidR="00DB00C5" w:rsidRDefault="00DB00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B61B6"/>
    <w:multiLevelType w:val="hybridMultilevel"/>
    <w:tmpl w:val="84D8CD02"/>
    <w:lvl w:ilvl="0" w:tplc="4E58EEE6">
      <w:start w:val="55"/>
      <w:numFmt w:val="decimal"/>
      <w:lvlText w:val="%1."/>
      <w:lvlJc w:val="left"/>
      <w:pPr>
        <w:ind w:left="582" w:hanging="360"/>
      </w:pPr>
      <w:rPr>
        <w:rFonts w:ascii="Times New Roman" w:eastAsia="Times New Roman" w:hAnsi="Times New Roman" w:cs="Times New Roman" w:hint="default"/>
        <w:spacing w:val="1"/>
        <w:w w:val="100"/>
        <w:sz w:val="26"/>
        <w:szCs w:val="26"/>
        <w:lang w:val="ru-RU" w:eastAsia="ru-RU" w:bidi="ru-RU"/>
      </w:rPr>
    </w:lvl>
    <w:lvl w:ilvl="1" w:tplc="84124F34">
      <w:start w:val="1"/>
      <w:numFmt w:val="decimal"/>
      <w:lvlText w:val="%2."/>
      <w:lvlJc w:val="left"/>
      <w:pPr>
        <w:ind w:left="222" w:hanging="338"/>
      </w:pPr>
      <w:rPr>
        <w:rFonts w:ascii="Times New Roman" w:eastAsia="Times New Roman" w:hAnsi="Times New Roman" w:cs="Times New Roman" w:hint="default"/>
        <w:w w:val="100"/>
        <w:sz w:val="28"/>
        <w:szCs w:val="28"/>
        <w:lang w:val="ru-RU" w:eastAsia="ru-RU" w:bidi="ru-RU"/>
      </w:rPr>
    </w:lvl>
    <w:lvl w:ilvl="2" w:tplc="02D64294">
      <w:numFmt w:val="bullet"/>
      <w:lvlText w:val="•"/>
      <w:lvlJc w:val="left"/>
      <w:pPr>
        <w:ind w:left="1840" w:hanging="338"/>
      </w:pPr>
      <w:rPr>
        <w:rFonts w:hint="default"/>
        <w:lang w:val="ru-RU" w:eastAsia="ru-RU" w:bidi="ru-RU"/>
      </w:rPr>
    </w:lvl>
    <w:lvl w:ilvl="3" w:tplc="AD68EFC8">
      <w:numFmt w:val="bullet"/>
      <w:lvlText w:val="•"/>
      <w:lvlJc w:val="left"/>
      <w:pPr>
        <w:ind w:left="2880" w:hanging="338"/>
      </w:pPr>
      <w:rPr>
        <w:rFonts w:hint="default"/>
        <w:lang w:val="ru-RU" w:eastAsia="ru-RU" w:bidi="ru-RU"/>
      </w:rPr>
    </w:lvl>
    <w:lvl w:ilvl="4" w:tplc="4DAC23AA">
      <w:numFmt w:val="bullet"/>
      <w:lvlText w:val="•"/>
      <w:lvlJc w:val="left"/>
      <w:pPr>
        <w:ind w:left="3921" w:hanging="338"/>
      </w:pPr>
      <w:rPr>
        <w:rFonts w:hint="default"/>
        <w:lang w:val="ru-RU" w:eastAsia="ru-RU" w:bidi="ru-RU"/>
      </w:rPr>
    </w:lvl>
    <w:lvl w:ilvl="5" w:tplc="9CF85702">
      <w:numFmt w:val="bullet"/>
      <w:lvlText w:val="•"/>
      <w:lvlJc w:val="left"/>
      <w:pPr>
        <w:ind w:left="4962" w:hanging="338"/>
      </w:pPr>
      <w:rPr>
        <w:rFonts w:hint="default"/>
        <w:lang w:val="ru-RU" w:eastAsia="ru-RU" w:bidi="ru-RU"/>
      </w:rPr>
    </w:lvl>
    <w:lvl w:ilvl="6" w:tplc="5C106E12">
      <w:numFmt w:val="bullet"/>
      <w:lvlText w:val="•"/>
      <w:lvlJc w:val="left"/>
      <w:pPr>
        <w:ind w:left="6003" w:hanging="338"/>
      </w:pPr>
      <w:rPr>
        <w:rFonts w:hint="default"/>
        <w:lang w:val="ru-RU" w:eastAsia="ru-RU" w:bidi="ru-RU"/>
      </w:rPr>
    </w:lvl>
    <w:lvl w:ilvl="7" w:tplc="2488F286">
      <w:numFmt w:val="bullet"/>
      <w:lvlText w:val="•"/>
      <w:lvlJc w:val="left"/>
      <w:pPr>
        <w:ind w:left="7044" w:hanging="338"/>
      </w:pPr>
      <w:rPr>
        <w:rFonts w:hint="default"/>
        <w:lang w:val="ru-RU" w:eastAsia="ru-RU" w:bidi="ru-RU"/>
      </w:rPr>
    </w:lvl>
    <w:lvl w:ilvl="8" w:tplc="C57A4D98">
      <w:numFmt w:val="bullet"/>
      <w:lvlText w:val="•"/>
      <w:lvlJc w:val="left"/>
      <w:pPr>
        <w:ind w:left="8084" w:hanging="338"/>
      </w:pPr>
      <w:rPr>
        <w:rFonts w:hint="default"/>
        <w:lang w:val="ru-RU" w:eastAsia="ru-RU" w:bidi="ru-RU"/>
      </w:rPr>
    </w:lvl>
  </w:abstractNum>
  <w:abstractNum w:abstractNumId="1" w15:restartNumberingAfterBreak="0">
    <w:nsid w:val="08A013E0"/>
    <w:multiLevelType w:val="hybridMultilevel"/>
    <w:tmpl w:val="3BF0AFD4"/>
    <w:lvl w:ilvl="0" w:tplc="C4BAAD04">
      <w:start w:val="1"/>
      <w:numFmt w:val="decimal"/>
      <w:lvlText w:val="%1."/>
      <w:lvlJc w:val="left"/>
      <w:pPr>
        <w:ind w:left="222" w:hanging="717"/>
      </w:pPr>
      <w:rPr>
        <w:rFonts w:ascii="Times New Roman" w:eastAsia="Times New Roman" w:hAnsi="Times New Roman" w:cs="Times New Roman" w:hint="default"/>
        <w:w w:val="100"/>
        <w:sz w:val="28"/>
        <w:szCs w:val="28"/>
        <w:lang w:val="ru-RU" w:eastAsia="ru-RU" w:bidi="ru-RU"/>
      </w:rPr>
    </w:lvl>
    <w:lvl w:ilvl="1" w:tplc="158C0DC4">
      <w:numFmt w:val="bullet"/>
      <w:lvlText w:val="•"/>
      <w:lvlJc w:val="left"/>
      <w:pPr>
        <w:ind w:left="1214" w:hanging="717"/>
      </w:pPr>
      <w:rPr>
        <w:rFonts w:hint="default"/>
        <w:lang w:val="ru-RU" w:eastAsia="ru-RU" w:bidi="ru-RU"/>
      </w:rPr>
    </w:lvl>
    <w:lvl w:ilvl="2" w:tplc="6D84C098">
      <w:numFmt w:val="bullet"/>
      <w:lvlText w:val="•"/>
      <w:lvlJc w:val="left"/>
      <w:pPr>
        <w:ind w:left="2209" w:hanging="717"/>
      </w:pPr>
      <w:rPr>
        <w:rFonts w:hint="default"/>
        <w:lang w:val="ru-RU" w:eastAsia="ru-RU" w:bidi="ru-RU"/>
      </w:rPr>
    </w:lvl>
    <w:lvl w:ilvl="3" w:tplc="364EB63C">
      <w:numFmt w:val="bullet"/>
      <w:lvlText w:val="•"/>
      <w:lvlJc w:val="left"/>
      <w:pPr>
        <w:ind w:left="3203" w:hanging="717"/>
      </w:pPr>
      <w:rPr>
        <w:rFonts w:hint="default"/>
        <w:lang w:val="ru-RU" w:eastAsia="ru-RU" w:bidi="ru-RU"/>
      </w:rPr>
    </w:lvl>
    <w:lvl w:ilvl="4" w:tplc="89D43214">
      <w:numFmt w:val="bullet"/>
      <w:lvlText w:val="•"/>
      <w:lvlJc w:val="left"/>
      <w:pPr>
        <w:ind w:left="4198" w:hanging="717"/>
      </w:pPr>
      <w:rPr>
        <w:rFonts w:hint="default"/>
        <w:lang w:val="ru-RU" w:eastAsia="ru-RU" w:bidi="ru-RU"/>
      </w:rPr>
    </w:lvl>
    <w:lvl w:ilvl="5" w:tplc="7DF48C44">
      <w:numFmt w:val="bullet"/>
      <w:lvlText w:val="•"/>
      <w:lvlJc w:val="left"/>
      <w:pPr>
        <w:ind w:left="5193" w:hanging="717"/>
      </w:pPr>
      <w:rPr>
        <w:rFonts w:hint="default"/>
        <w:lang w:val="ru-RU" w:eastAsia="ru-RU" w:bidi="ru-RU"/>
      </w:rPr>
    </w:lvl>
    <w:lvl w:ilvl="6" w:tplc="7D165B6C">
      <w:numFmt w:val="bullet"/>
      <w:lvlText w:val="•"/>
      <w:lvlJc w:val="left"/>
      <w:pPr>
        <w:ind w:left="6187" w:hanging="717"/>
      </w:pPr>
      <w:rPr>
        <w:rFonts w:hint="default"/>
        <w:lang w:val="ru-RU" w:eastAsia="ru-RU" w:bidi="ru-RU"/>
      </w:rPr>
    </w:lvl>
    <w:lvl w:ilvl="7" w:tplc="93DAB516">
      <w:numFmt w:val="bullet"/>
      <w:lvlText w:val="•"/>
      <w:lvlJc w:val="left"/>
      <w:pPr>
        <w:ind w:left="7182" w:hanging="717"/>
      </w:pPr>
      <w:rPr>
        <w:rFonts w:hint="default"/>
        <w:lang w:val="ru-RU" w:eastAsia="ru-RU" w:bidi="ru-RU"/>
      </w:rPr>
    </w:lvl>
    <w:lvl w:ilvl="8" w:tplc="B6322B8C">
      <w:numFmt w:val="bullet"/>
      <w:lvlText w:val="•"/>
      <w:lvlJc w:val="left"/>
      <w:pPr>
        <w:ind w:left="8177" w:hanging="717"/>
      </w:pPr>
      <w:rPr>
        <w:rFonts w:hint="default"/>
        <w:lang w:val="ru-RU" w:eastAsia="ru-RU" w:bidi="ru-RU"/>
      </w:rPr>
    </w:lvl>
  </w:abstractNum>
  <w:abstractNum w:abstractNumId="2" w15:restartNumberingAfterBreak="0">
    <w:nsid w:val="090D7BC8"/>
    <w:multiLevelType w:val="hybridMultilevel"/>
    <w:tmpl w:val="D1343D52"/>
    <w:lvl w:ilvl="0" w:tplc="DE70E9F8">
      <w:start w:val="1"/>
      <w:numFmt w:val="decimal"/>
      <w:lvlText w:val="%1."/>
      <w:lvlJc w:val="left"/>
      <w:pPr>
        <w:ind w:left="222" w:hanging="321"/>
      </w:pPr>
      <w:rPr>
        <w:rFonts w:ascii="Times New Roman" w:eastAsia="Times New Roman" w:hAnsi="Times New Roman" w:cs="Times New Roman" w:hint="default"/>
        <w:w w:val="100"/>
        <w:sz w:val="28"/>
        <w:szCs w:val="28"/>
        <w:lang w:val="ru-RU" w:eastAsia="ru-RU" w:bidi="ru-RU"/>
      </w:rPr>
    </w:lvl>
    <w:lvl w:ilvl="1" w:tplc="4ED018FA">
      <w:numFmt w:val="bullet"/>
      <w:lvlText w:val="•"/>
      <w:lvlJc w:val="left"/>
      <w:pPr>
        <w:ind w:left="1214" w:hanging="321"/>
      </w:pPr>
      <w:rPr>
        <w:rFonts w:hint="default"/>
        <w:lang w:val="ru-RU" w:eastAsia="ru-RU" w:bidi="ru-RU"/>
      </w:rPr>
    </w:lvl>
    <w:lvl w:ilvl="2" w:tplc="A7ACFD02">
      <w:numFmt w:val="bullet"/>
      <w:lvlText w:val="•"/>
      <w:lvlJc w:val="left"/>
      <w:pPr>
        <w:ind w:left="2209" w:hanging="321"/>
      </w:pPr>
      <w:rPr>
        <w:rFonts w:hint="default"/>
        <w:lang w:val="ru-RU" w:eastAsia="ru-RU" w:bidi="ru-RU"/>
      </w:rPr>
    </w:lvl>
    <w:lvl w:ilvl="3" w:tplc="D82A3DDC">
      <w:numFmt w:val="bullet"/>
      <w:lvlText w:val="•"/>
      <w:lvlJc w:val="left"/>
      <w:pPr>
        <w:ind w:left="3203" w:hanging="321"/>
      </w:pPr>
      <w:rPr>
        <w:rFonts w:hint="default"/>
        <w:lang w:val="ru-RU" w:eastAsia="ru-RU" w:bidi="ru-RU"/>
      </w:rPr>
    </w:lvl>
    <w:lvl w:ilvl="4" w:tplc="A9186C96">
      <w:numFmt w:val="bullet"/>
      <w:lvlText w:val="•"/>
      <w:lvlJc w:val="left"/>
      <w:pPr>
        <w:ind w:left="4198" w:hanging="321"/>
      </w:pPr>
      <w:rPr>
        <w:rFonts w:hint="default"/>
        <w:lang w:val="ru-RU" w:eastAsia="ru-RU" w:bidi="ru-RU"/>
      </w:rPr>
    </w:lvl>
    <w:lvl w:ilvl="5" w:tplc="26840D7C">
      <w:numFmt w:val="bullet"/>
      <w:lvlText w:val="•"/>
      <w:lvlJc w:val="left"/>
      <w:pPr>
        <w:ind w:left="5193" w:hanging="321"/>
      </w:pPr>
      <w:rPr>
        <w:rFonts w:hint="default"/>
        <w:lang w:val="ru-RU" w:eastAsia="ru-RU" w:bidi="ru-RU"/>
      </w:rPr>
    </w:lvl>
    <w:lvl w:ilvl="6" w:tplc="9FE47C60">
      <w:numFmt w:val="bullet"/>
      <w:lvlText w:val="•"/>
      <w:lvlJc w:val="left"/>
      <w:pPr>
        <w:ind w:left="6187" w:hanging="321"/>
      </w:pPr>
      <w:rPr>
        <w:rFonts w:hint="default"/>
        <w:lang w:val="ru-RU" w:eastAsia="ru-RU" w:bidi="ru-RU"/>
      </w:rPr>
    </w:lvl>
    <w:lvl w:ilvl="7" w:tplc="FA6A7672">
      <w:numFmt w:val="bullet"/>
      <w:lvlText w:val="•"/>
      <w:lvlJc w:val="left"/>
      <w:pPr>
        <w:ind w:left="7182" w:hanging="321"/>
      </w:pPr>
      <w:rPr>
        <w:rFonts w:hint="default"/>
        <w:lang w:val="ru-RU" w:eastAsia="ru-RU" w:bidi="ru-RU"/>
      </w:rPr>
    </w:lvl>
    <w:lvl w:ilvl="8" w:tplc="880EF254">
      <w:numFmt w:val="bullet"/>
      <w:lvlText w:val="•"/>
      <w:lvlJc w:val="left"/>
      <w:pPr>
        <w:ind w:left="8177" w:hanging="321"/>
      </w:pPr>
      <w:rPr>
        <w:rFonts w:hint="default"/>
        <w:lang w:val="ru-RU" w:eastAsia="ru-RU" w:bidi="ru-RU"/>
      </w:rPr>
    </w:lvl>
  </w:abstractNum>
  <w:abstractNum w:abstractNumId="3" w15:restartNumberingAfterBreak="0">
    <w:nsid w:val="098A2C35"/>
    <w:multiLevelType w:val="hybridMultilevel"/>
    <w:tmpl w:val="6B564A92"/>
    <w:lvl w:ilvl="0" w:tplc="3E862CF0">
      <w:start w:val="1"/>
      <w:numFmt w:val="decimal"/>
      <w:lvlText w:val="%1."/>
      <w:lvlJc w:val="left"/>
      <w:pPr>
        <w:ind w:left="222" w:hanging="369"/>
      </w:pPr>
      <w:rPr>
        <w:rFonts w:ascii="Times New Roman" w:eastAsia="Times New Roman" w:hAnsi="Times New Roman" w:cs="Times New Roman" w:hint="default"/>
        <w:w w:val="100"/>
        <w:sz w:val="28"/>
        <w:szCs w:val="28"/>
        <w:lang w:val="ru-RU" w:eastAsia="ru-RU" w:bidi="ru-RU"/>
      </w:rPr>
    </w:lvl>
    <w:lvl w:ilvl="1" w:tplc="6A84E424">
      <w:numFmt w:val="bullet"/>
      <w:lvlText w:val="•"/>
      <w:lvlJc w:val="left"/>
      <w:pPr>
        <w:ind w:left="1214" w:hanging="369"/>
      </w:pPr>
      <w:rPr>
        <w:rFonts w:hint="default"/>
        <w:lang w:val="ru-RU" w:eastAsia="ru-RU" w:bidi="ru-RU"/>
      </w:rPr>
    </w:lvl>
    <w:lvl w:ilvl="2" w:tplc="EDDCD01E">
      <w:numFmt w:val="bullet"/>
      <w:lvlText w:val="•"/>
      <w:lvlJc w:val="left"/>
      <w:pPr>
        <w:ind w:left="2209" w:hanging="369"/>
      </w:pPr>
      <w:rPr>
        <w:rFonts w:hint="default"/>
        <w:lang w:val="ru-RU" w:eastAsia="ru-RU" w:bidi="ru-RU"/>
      </w:rPr>
    </w:lvl>
    <w:lvl w:ilvl="3" w:tplc="89421D5C">
      <w:numFmt w:val="bullet"/>
      <w:lvlText w:val="•"/>
      <w:lvlJc w:val="left"/>
      <w:pPr>
        <w:ind w:left="3203" w:hanging="369"/>
      </w:pPr>
      <w:rPr>
        <w:rFonts w:hint="default"/>
        <w:lang w:val="ru-RU" w:eastAsia="ru-RU" w:bidi="ru-RU"/>
      </w:rPr>
    </w:lvl>
    <w:lvl w:ilvl="4" w:tplc="972624A6">
      <w:numFmt w:val="bullet"/>
      <w:lvlText w:val="•"/>
      <w:lvlJc w:val="left"/>
      <w:pPr>
        <w:ind w:left="4198" w:hanging="369"/>
      </w:pPr>
      <w:rPr>
        <w:rFonts w:hint="default"/>
        <w:lang w:val="ru-RU" w:eastAsia="ru-RU" w:bidi="ru-RU"/>
      </w:rPr>
    </w:lvl>
    <w:lvl w:ilvl="5" w:tplc="7EDA0058">
      <w:numFmt w:val="bullet"/>
      <w:lvlText w:val="•"/>
      <w:lvlJc w:val="left"/>
      <w:pPr>
        <w:ind w:left="5193" w:hanging="369"/>
      </w:pPr>
      <w:rPr>
        <w:rFonts w:hint="default"/>
        <w:lang w:val="ru-RU" w:eastAsia="ru-RU" w:bidi="ru-RU"/>
      </w:rPr>
    </w:lvl>
    <w:lvl w:ilvl="6" w:tplc="A574F5F8">
      <w:numFmt w:val="bullet"/>
      <w:lvlText w:val="•"/>
      <w:lvlJc w:val="left"/>
      <w:pPr>
        <w:ind w:left="6187" w:hanging="369"/>
      </w:pPr>
      <w:rPr>
        <w:rFonts w:hint="default"/>
        <w:lang w:val="ru-RU" w:eastAsia="ru-RU" w:bidi="ru-RU"/>
      </w:rPr>
    </w:lvl>
    <w:lvl w:ilvl="7" w:tplc="CDE44706">
      <w:numFmt w:val="bullet"/>
      <w:lvlText w:val="•"/>
      <w:lvlJc w:val="left"/>
      <w:pPr>
        <w:ind w:left="7182" w:hanging="369"/>
      </w:pPr>
      <w:rPr>
        <w:rFonts w:hint="default"/>
        <w:lang w:val="ru-RU" w:eastAsia="ru-RU" w:bidi="ru-RU"/>
      </w:rPr>
    </w:lvl>
    <w:lvl w:ilvl="8" w:tplc="04E8A014">
      <w:numFmt w:val="bullet"/>
      <w:lvlText w:val="•"/>
      <w:lvlJc w:val="left"/>
      <w:pPr>
        <w:ind w:left="8177" w:hanging="369"/>
      </w:pPr>
      <w:rPr>
        <w:rFonts w:hint="default"/>
        <w:lang w:val="ru-RU" w:eastAsia="ru-RU" w:bidi="ru-RU"/>
      </w:rPr>
    </w:lvl>
  </w:abstractNum>
  <w:abstractNum w:abstractNumId="4" w15:restartNumberingAfterBreak="0">
    <w:nsid w:val="0BA7433E"/>
    <w:multiLevelType w:val="hybridMultilevel"/>
    <w:tmpl w:val="C856466E"/>
    <w:lvl w:ilvl="0" w:tplc="5DDAEEC4">
      <w:start w:val="1"/>
      <w:numFmt w:val="decimal"/>
      <w:lvlText w:val="%1."/>
      <w:lvlJc w:val="left"/>
      <w:pPr>
        <w:ind w:left="582" w:hanging="360"/>
      </w:pPr>
      <w:rPr>
        <w:rFonts w:ascii="Times New Roman" w:eastAsia="Times New Roman" w:hAnsi="Times New Roman" w:cs="Times New Roman" w:hint="default"/>
        <w:spacing w:val="0"/>
        <w:w w:val="100"/>
        <w:sz w:val="28"/>
        <w:szCs w:val="28"/>
        <w:lang w:val="ru-RU" w:eastAsia="ru-RU" w:bidi="ru-RU"/>
      </w:rPr>
    </w:lvl>
    <w:lvl w:ilvl="1" w:tplc="95705050">
      <w:numFmt w:val="bullet"/>
      <w:lvlText w:val="•"/>
      <w:lvlJc w:val="left"/>
      <w:pPr>
        <w:ind w:left="800" w:hanging="360"/>
      </w:pPr>
      <w:rPr>
        <w:rFonts w:hint="default"/>
        <w:lang w:val="ru-RU" w:eastAsia="ru-RU" w:bidi="ru-RU"/>
      </w:rPr>
    </w:lvl>
    <w:lvl w:ilvl="2" w:tplc="6F209EE8">
      <w:numFmt w:val="bullet"/>
      <w:lvlText w:val="•"/>
      <w:lvlJc w:val="left"/>
      <w:pPr>
        <w:ind w:left="1840" w:hanging="360"/>
      </w:pPr>
      <w:rPr>
        <w:rFonts w:hint="default"/>
        <w:lang w:val="ru-RU" w:eastAsia="ru-RU" w:bidi="ru-RU"/>
      </w:rPr>
    </w:lvl>
    <w:lvl w:ilvl="3" w:tplc="A4EC7434">
      <w:numFmt w:val="bullet"/>
      <w:lvlText w:val="•"/>
      <w:lvlJc w:val="left"/>
      <w:pPr>
        <w:ind w:left="2881" w:hanging="360"/>
      </w:pPr>
      <w:rPr>
        <w:rFonts w:hint="default"/>
        <w:lang w:val="ru-RU" w:eastAsia="ru-RU" w:bidi="ru-RU"/>
      </w:rPr>
    </w:lvl>
    <w:lvl w:ilvl="4" w:tplc="54049C7E">
      <w:numFmt w:val="bullet"/>
      <w:lvlText w:val="•"/>
      <w:lvlJc w:val="left"/>
      <w:pPr>
        <w:ind w:left="3922" w:hanging="360"/>
      </w:pPr>
      <w:rPr>
        <w:rFonts w:hint="default"/>
        <w:lang w:val="ru-RU" w:eastAsia="ru-RU" w:bidi="ru-RU"/>
      </w:rPr>
    </w:lvl>
    <w:lvl w:ilvl="5" w:tplc="03A6302A">
      <w:numFmt w:val="bullet"/>
      <w:lvlText w:val="•"/>
      <w:lvlJc w:val="left"/>
      <w:pPr>
        <w:ind w:left="4962" w:hanging="360"/>
      </w:pPr>
      <w:rPr>
        <w:rFonts w:hint="default"/>
        <w:lang w:val="ru-RU" w:eastAsia="ru-RU" w:bidi="ru-RU"/>
      </w:rPr>
    </w:lvl>
    <w:lvl w:ilvl="6" w:tplc="21621CB6">
      <w:numFmt w:val="bullet"/>
      <w:lvlText w:val="•"/>
      <w:lvlJc w:val="left"/>
      <w:pPr>
        <w:ind w:left="6003" w:hanging="360"/>
      </w:pPr>
      <w:rPr>
        <w:rFonts w:hint="default"/>
        <w:lang w:val="ru-RU" w:eastAsia="ru-RU" w:bidi="ru-RU"/>
      </w:rPr>
    </w:lvl>
    <w:lvl w:ilvl="7" w:tplc="E7DA4286">
      <w:numFmt w:val="bullet"/>
      <w:lvlText w:val="•"/>
      <w:lvlJc w:val="left"/>
      <w:pPr>
        <w:ind w:left="7044" w:hanging="360"/>
      </w:pPr>
      <w:rPr>
        <w:rFonts w:hint="default"/>
        <w:lang w:val="ru-RU" w:eastAsia="ru-RU" w:bidi="ru-RU"/>
      </w:rPr>
    </w:lvl>
    <w:lvl w:ilvl="8" w:tplc="7C203492">
      <w:numFmt w:val="bullet"/>
      <w:lvlText w:val="•"/>
      <w:lvlJc w:val="left"/>
      <w:pPr>
        <w:ind w:left="8084" w:hanging="360"/>
      </w:pPr>
      <w:rPr>
        <w:rFonts w:hint="default"/>
        <w:lang w:val="ru-RU" w:eastAsia="ru-RU" w:bidi="ru-RU"/>
      </w:rPr>
    </w:lvl>
  </w:abstractNum>
  <w:abstractNum w:abstractNumId="5" w15:restartNumberingAfterBreak="0">
    <w:nsid w:val="12255568"/>
    <w:multiLevelType w:val="hybridMultilevel"/>
    <w:tmpl w:val="72F0E7BE"/>
    <w:lvl w:ilvl="0" w:tplc="F0B25EC2">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B394E21C">
      <w:numFmt w:val="bullet"/>
      <w:lvlText w:val="•"/>
      <w:lvlJc w:val="left"/>
      <w:pPr>
        <w:ind w:left="539" w:hanging="140"/>
      </w:pPr>
      <w:rPr>
        <w:rFonts w:hint="default"/>
        <w:lang w:val="ru-RU" w:eastAsia="ru-RU" w:bidi="ru-RU"/>
      </w:rPr>
    </w:lvl>
    <w:lvl w:ilvl="2" w:tplc="03E82120">
      <w:numFmt w:val="bullet"/>
      <w:lvlText w:val="•"/>
      <w:lvlJc w:val="left"/>
      <w:pPr>
        <w:ind w:left="978" w:hanging="140"/>
      </w:pPr>
      <w:rPr>
        <w:rFonts w:hint="default"/>
        <w:lang w:val="ru-RU" w:eastAsia="ru-RU" w:bidi="ru-RU"/>
      </w:rPr>
    </w:lvl>
    <w:lvl w:ilvl="3" w:tplc="172E83CA">
      <w:numFmt w:val="bullet"/>
      <w:lvlText w:val="•"/>
      <w:lvlJc w:val="left"/>
      <w:pPr>
        <w:ind w:left="1417" w:hanging="140"/>
      </w:pPr>
      <w:rPr>
        <w:rFonts w:hint="default"/>
        <w:lang w:val="ru-RU" w:eastAsia="ru-RU" w:bidi="ru-RU"/>
      </w:rPr>
    </w:lvl>
    <w:lvl w:ilvl="4" w:tplc="44306D2C">
      <w:numFmt w:val="bullet"/>
      <w:lvlText w:val="•"/>
      <w:lvlJc w:val="left"/>
      <w:pPr>
        <w:ind w:left="1857" w:hanging="140"/>
      </w:pPr>
      <w:rPr>
        <w:rFonts w:hint="default"/>
        <w:lang w:val="ru-RU" w:eastAsia="ru-RU" w:bidi="ru-RU"/>
      </w:rPr>
    </w:lvl>
    <w:lvl w:ilvl="5" w:tplc="8D00B8BC">
      <w:numFmt w:val="bullet"/>
      <w:lvlText w:val="•"/>
      <w:lvlJc w:val="left"/>
      <w:pPr>
        <w:ind w:left="2296" w:hanging="140"/>
      </w:pPr>
      <w:rPr>
        <w:rFonts w:hint="default"/>
        <w:lang w:val="ru-RU" w:eastAsia="ru-RU" w:bidi="ru-RU"/>
      </w:rPr>
    </w:lvl>
    <w:lvl w:ilvl="6" w:tplc="835CFD5E">
      <w:numFmt w:val="bullet"/>
      <w:lvlText w:val="•"/>
      <w:lvlJc w:val="left"/>
      <w:pPr>
        <w:ind w:left="2735" w:hanging="140"/>
      </w:pPr>
      <w:rPr>
        <w:rFonts w:hint="default"/>
        <w:lang w:val="ru-RU" w:eastAsia="ru-RU" w:bidi="ru-RU"/>
      </w:rPr>
    </w:lvl>
    <w:lvl w:ilvl="7" w:tplc="93885402">
      <w:numFmt w:val="bullet"/>
      <w:lvlText w:val="•"/>
      <w:lvlJc w:val="left"/>
      <w:pPr>
        <w:ind w:left="3175" w:hanging="140"/>
      </w:pPr>
      <w:rPr>
        <w:rFonts w:hint="default"/>
        <w:lang w:val="ru-RU" w:eastAsia="ru-RU" w:bidi="ru-RU"/>
      </w:rPr>
    </w:lvl>
    <w:lvl w:ilvl="8" w:tplc="5D62DE7E">
      <w:numFmt w:val="bullet"/>
      <w:lvlText w:val="•"/>
      <w:lvlJc w:val="left"/>
      <w:pPr>
        <w:ind w:left="3614" w:hanging="140"/>
      </w:pPr>
      <w:rPr>
        <w:rFonts w:hint="default"/>
        <w:lang w:val="ru-RU" w:eastAsia="ru-RU" w:bidi="ru-RU"/>
      </w:rPr>
    </w:lvl>
  </w:abstractNum>
  <w:abstractNum w:abstractNumId="6" w15:restartNumberingAfterBreak="0">
    <w:nsid w:val="164C209B"/>
    <w:multiLevelType w:val="hybridMultilevel"/>
    <w:tmpl w:val="13866852"/>
    <w:lvl w:ilvl="0" w:tplc="A8BA9B2E">
      <w:start w:val="1"/>
      <w:numFmt w:val="decimal"/>
      <w:lvlText w:val="%1."/>
      <w:lvlJc w:val="left"/>
      <w:pPr>
        <w:ind w:left="222" w:hanging="398"/>
      </w:pPr>
      <w:rPr>
        <w:rFonts w:ascii="Times New Roman" w:eastAsia="Times New Roman" w:hAnsi="Times New Roman" w:cs="Times New Roman" w:hint="default"/>
        <w:w w:val="100"/>
        <w:sz w:val="28"/>
        <w:szCs w:val="28"/>
        <w:lang w:val="ru-RU" w:eastAsia="ru-RU" w:bidi="ru-RU"/>
      </w:rPr>
    </w:lvl>
    <w:lvl w:ilvl="1" w:tplc="E2D45A38">
      <w:numFmt w:val="bullet"/>
      <w:lvlText w:val="•"/>
      <w:lvlJc w:val="left"/>
      <w:pPr>
        <w:ind w:left="1214" w:hanging="398"/>
      </w:pPr>
      <w:rPr>
        <w:rFonts w:hint="default"/>
        <w:lang w:val="ru-RU" w:eastAsia="ru-RU" w:bidi="ru-RU"/>
      </w:rPr>
    </w:lvl>
    <w:lvl w:ilvl="2" w:tplc="7D9C48E6">
      <w:numFmt w:val="bullet"/>
      <w:lvlText w:val="•"/>
      <w:lvlJc w:val="left"/>
      <w:pPr>
        <w:ind w:left="2209" w:hanging="398"/>
      </w:pPr>
      <w:rPr>
        <w:rFonts w:hint="default"/>
        <w:lang w:val="ru-RU" w:eastAsia="ru-RU" w:bidi="ru-RU"/>
      </w:rPr>
    </w:lvl>
    <w:lvl w:ilvl="3" w:tplc="37CCF9FA">
      <w:numFmt w:val="bullet"/>
      <w:lvlText w:val="•"/>
      <w:lvlJc w:val="left"/>
      <w:pPr>
        <w:ind w:left="3203" w:hanging="398"/>
      </w:pPr>
      <w:rPr>
        <w:rFonts w:hint="default"/>
        <w:lang w:val="ru-RU" w:eastAsia="ru-RU" w:bidi="ru-RU"/>
      </w:rPr>
    </w:lvl>
    <w:lvl w:ilvl="4" w:tplc="7C44AAAC">
      <w:numFmt w:val="bullet"/>
      <w:lvlText w:val="•"/>
      <w:lvlJc w:val="left"/>
      <w:pPr>
        <w:ind w:left="4198" w:hanging="398"/>
      </w:pPr>
      <w:rPr>
        <w:rFonts w:hint="default"/>
        <w:lang w:val="ru-RU" w:eastAsia="ru-RU" w:bidi="ru-RU"/>
      </w:rPr>
    </w:lvl>
    <w:lvl w:ilvl="5" w:tplc="2D8EFEE2">
      <w:numFmt w:val="bullet"/>
      <w:lvlText w:val="•"/>
      <w:lvlJc w:val="left"/>
      <w:pPr>
        <w:ind w:left="5193" w:hanging="398"/>
      </w:pPr>
      <w:rPr>
        <w:rFonts w:hint="default"/>
        <w:lang w:val="ru-RU" w:eastAsia="ru-RU" w:bidi="ru-RU"/>
      </w:rPr>
    </w:lvl>
    <w:lvl w:ilvl="6" w:tplc="BDA2697A">
      <w:numFmt w:val="bullet"/>
      <w:lvlText w:val="•"/>
      <w:lvlJc w:val="left"/>
      <w:pPr>
        <w:ind w:left="6187" w:hanging="398"/>
      </w:pPr>
      <w:rPr>
        <w:rFonts w:hint="default"/>
        <w:lang w:val="ru-RU" w:eastAsia="ru-RU" w:bidi="ru-RU"/>
      </w:rPr>
    </w:lvl>
    <w:lvl w:ilvl="7" w:tplc="DB26C9E2">
      <w:numFmt w:val="bullet"/>
      <w:lvlText w:val="•"/>
      <w:lvlJc w:val="left"/>
      <w:pPr>
        <w:ind w:left="7182" w:hanging="398"/>
      </w:pPr>
      <w:rPr>
        <w:rFonts w:hint="default"/>
        <w:lang w:val="ru-RU" w:eastAsia="ru-RU" w:bidi="ru-RU"/>
      </w:rPr>
    </w:lvl>
    <w:lvl w:ilvl="8" w:tplc="80826A52">
      <w:numFmt w:val="bullet"/>
      <w:lvlText w:val="•"/>
      <w:lvlJc w:val="left"/>
      <w:pPr>
        <w:ind w:left="8177" w:hanging="398"/>
      </w:pPr>
      <w:rPr>
        <w:rFonts w:hint="default"/>
        <w:lang w:val="ru-RU" w:eastAsia="ru-RU" w:bidi="ru-RU"/>
      </w:rPr>
    </w:lvl>
  </w:abstractNum>
  <w:abstractNum w:abstractNumId="7" w15:restartNumberingAfterBreak="0">
    <w:nsid w:val="19ED5460"/>
    <w:multiLevelType w:val="hybridMultilevel"/>
    <w:tmpl w:val="4764411A"/>
    <w:lvl w:ilvl="0" w:tplc="F1004AFE">
      <w:start w:val="1"/>
      <w:numFmt w:val="decimal"/>
      <w:lvlText w:val="%1."/>
      <w:lvlJc w:val="left"/>
      <w:pPr>
        <w:ind w:left="1222" w:hanging="281"/>
      </w:pPr>
      <w:rPr>
        <w:rFonts w:ascii="Times New Roman" w:eastAsia="Times New Roman" w:hAnsi="Times New Roman" w:cs="Times New Roman" w:hint="default"/>
        <w:w w:val="100"/>
        <w:sz w:val="28"/>
        <w:szCs w:val="28"/>
        <w:lang w:val="ru-RU" w:eastAsia="ru-RU" w:bidi="ru-RU"/>
      </w:rPr>
    </w:lvl>
    <w:lvl w:ilvl="1" w:tplc="7FBAA6CC">
      <w:numFmt w:val="bullet"/>
      <w:lvlText w:val="•"/>
      <w:lvlJc w:val="left"/>
      <w:pPr>
        <w:ind w:left="2114" w:hanging="281"/>
      </w:pPr>
      <w:rPr>
        <w:rFonts w:hint="default"/>
        <w:lang w:val="ru-RU" w:eastAsia="ru-RU" w:bidi="ru-RU"/>
      </w:rPr>
    </w:lvl>
    <w:lvl w:ilvl="2" w:tplc="655E4FE2">
      <w:numFmt w:val="bullet"/>
      <w:lvlText w:val="•"/>
      <w:lvlJc w:val="left"/>
      <w:pPr>
        <w:ind w:left="3009" w:hanging="281"/>
      </w:pPr>
      <w:rPr>
        <w:rFonts w:hint="default"/>
        <w:lang w:val="ru-RU" w:eastAsia="ru-RU" w:bidi="ru-RU"/>
      </w:rPr>
    </w:lvl>
    <w:lvl w:ilvl="3" w:tplc="11927ACA">
      <w:numFmt w:val="bullet"/>
      <w:lvlText w:val="•"/>
      <w:lvlJc w:val="left"/>
      <w:pPr>
        <w:ind w:left="3903" w:hanging="281"/>
      </w:pPr>
      <w:rPr>
        <w:rFonts w:hint="default"/>
        <w:lang w:val="ru-RU" w:eastAsia="ru-RU" w:bidi="ru-RU"/>
      </w:rPr>
    </w:lvl>
    <w:lvl w:ilvl="4" w:tplc="37AABEF4">
      <w:numFmt w:val="bullet"/>
      <w:lvlText w:val="•"/>
      <w:lvlJc w:val="left"/>
      <w:pPr>
        <w:ind w:left="4798" w:hanging="281"/>
      </w:pPr>
      <w:rPr>
        <w:rFonts w:hint="default"/>
        <w:lang w:val="ru-RU" w:eastAsia="ru-RU" w:bidi="ru-RU"/>
      </w:rPr>
    </w:lvl>
    <w:lvl w:ilvl="5" w:tplc="4BF8CE70">
      <w:numFmt w:val="bullet"/>
      <w:lvlText w:val="•"/>
      <w:lvlJc w:val="left"/>
      <w:pPr>
        <w:ind w:left="5693" w:hanging="281"/>
      </w:pPr>
      <w:rPr>
        <w:rFonts w:hint="default"/>
        <w:lang w:val="ru-RU" w:eastAsia="ru-RU" w:bidi="ru-RU"/>
      </w:rPr>
    </w:lvl>
    <w:lvl w:ilvl="6" w:tplc="1EECB190">
      <w:numFmt w:val="bullet"/>
      <w:lvlText w:val="•"/>
      <w:lvlJc w:val="left"/>
      <w:pPr>
        <w:ind w:left="6587" w:hanging="281"/>
      </w:pPr>
      <w:rPr>
        <w:rFonts w:hint="default"/>
        <w:lang w:val="ru-RU" w:eastAsia="ru-RU" w:bidi="ru-RU"/>
      </w:rPr>
    </w:lvl>
    <w:lvl w:ilvl="7" w:tplc="82046E72">
      <w:numFmt w:val="bullet"/>
      <w:lvlText w:val="•"/>
      <w:lvlJc w:val="left"/>
      <w:pPr>
        <w:ind w:left="7482" w:hanging="281"/>
      </w:pPr>
      <w:rPr>
        <w:rFonts w:hint="default"/>
        <w:lang w:val="ru-RU" w:eastAsia="ru-RU" w:bidi="ru-RU"/>
      </w:rPr>
    </w:lvl>
    <w:lvl w:ilvl="8" w:tplc="8592B146">
      <w:numFmt w:val="bullet"/>
      <w:lvlText w:val="•"/>
      <w:lvlJc w:val="left"/>
      <w:pPr>
        <w:ind w:left="8377" w:hanging="281"/>
      </w:pPr>
      <w:rPr>
        <w:rFonts w:hint="default"/>
        <w:lang w:val="ru-RU" w:eastAsia="ru-RU" w:bidi="ru-RU"/>
      </w:rPr>
    </w:lvl>
  </w:abstractNum>
  <w:abstractNum w:abstractNumId="8" w15:restartNumberingAfterBreak="0">
    <w:nsid w:val="1D904A67"/>
    <w:multiLevelType w:val="hybridMultilevel"/>
    <w:tmpl w:val="1B24A1F6"/>
    <w:lvl w:ilvl="0" w:tplc="E8964726">
      <w:start w:val="1"/>
      <w:numFmt w:val="decimal"/>
      <w:lvlText w:val="%1."/>
      <w:lvlJc w:val="left"/>
      <w:pPr>
        <w:ind w:left="222" w:hanging="468"/>
      </w:pPr>
      <w:rPr>
        <w:rFonts w:ascii="Times New Roman" w:eastAsia="Times New Roman" w:hAnsi="Times New Roman" w:cs="Times New Roman" w:hint="default"/>
        <w:spacing w:val="0"/>
        <w:w w:val="100"/>
        <w:sz w:val="28"/>
        <w:szCs w:val="28"/>
        <w:lang w:val="ru-RU" w:eastAsia="ru-RU" w:bidi="ru-RU"/>
      </w:rPr>
    </w:lvl>
    <w:lvl w:ilvl="1" w:tplc="FD46272C">
      <w:numFmt w:val="bullet"/>
      <w:lvlText w:val="•"/>
      <w:lvlJc w:val="left"/>
      <w:pPr>
        <w:ind w:left="1214" w:hanging="468"/>
      </w:pPr>
      <w:rPr>
        <w:rFonts w:hint="default"/>
        <w:lang w:val="ru-RU" w:eastAsia="ru-RU" w:bidi="ru-RU"/>
      </w:rPr>
    </w:lvl>
    <w:lvl w:ilvl="2" w:tplc="45625742">
      <w:numFmt w:val="bullet"/>
      <w:lvlText w:val="•"/>
      <w:lvlJc w:val="left"/>
      <w:pPr>
        <w:ind w:left="2209" w:hanging="468"/>
      </w:pPr>
      <w:rPr>
        <w:rFonts w:hint="default"/>
        <w:lang w:val="ru-RU" w:eastAsia="ru-RU" w:bidi="ru-RU"/>
      </w:rPr>
    </w:lvl>
    <w:lvl w:ilvl="3" w:tplc="D180A006">
      <w:numFmt w:val="bullet"/>
      <w:lvlText w:val="•"/>
      <w:lvlJc w:val="left"/>
      <w:pPr>
        <w:ind w:left="3203" w:hanging="468"/>
      </w:pPr>
      <w:rPr>
        <w:rFonts w:hint="default"/>
        <w:lang w:val="ru-RU" w:eastAsia="ru-RU" w:bidi="ru-RU"/>
      </w:rPr>
    </w:lvl>
    <w:lvl w:ilvl="4" w:tplc="A9CEC558">
      <w:numFmt w:val="bullet"/>
      <w:lvlText w:val="•"/>
      <w:lvlJc w:val="left"/>
      <w:pPr>
        <w:ind w:left="4198" w:hanging="468"/>
      </w:pPr>
      <w:rPr>
        <w:rFonts w:hint="default"/>
        <w:lang w:val="ru-RU" w:eastAsia="ru-RU" w:bidi="ru-RU"/>
      </w:rPr>
    </w:lvl>
    <w:lvl w:ilvl="5" w:tplc="78942396">
      <w:numFmt w:val="bullet"/>
      <w:lvlText w:val="•"/>
      <w:lvlJc w:val="left"/>
      <w:pPr>
        <w:ind w:left="5193" w:hanging="468"/>
      </w:pPr>
      <w:rPr>
        <w:rFonts w:hint="default"/>
        <w:lang w:val="ru-RU" w:eastAsia="ru-RU" w:bidi="ru-RU"/>
      </w:rPr>
    </w:lvl>
    <w:lvl w:ilvl="6" w:tplc="72B6483A">
      <w:numFmt w:val="bullet"/>
      <w:lvlText w:val="•"/>
      <w:lvlJc w:val="left"/>
      <w:pPr>
        <w:ind w:left="6187" w:hanging="468"/>
      </w:pPr>
      <w:rPr>
        <w:rFonts w:hint="default"/>
        <w:lang w:val="ru-RU" w:eastAsia="ru-RU" w:bidi="ru-RU"/>
      </w:rPr>
    </w:lvl>
    <w:lvl w:ilvl="7" w:tplc="2778AF8A">
      <w:numFmt w:val="bullet"/>
      <w:lvlText w:val="•"/>
      <w:lvlJc w:val="left"/>
      <w:pPr>
        <w:ind w:left="7182" w:hanging="468"/>
      </w:pPr>
      <w:rPr>
        <w:rFonts w:hint="default"/>
        <w:lang w:val="ru-RU" w:eastAsia="ru-RU" w:bidi="ru-RU"/>
      </w:rPr>
    </w:lvl>
    <w:lvl w:ilvl="8" w:tplc="F618ADAC">
      <w:numFmt w:val="bullet"/>
      <w:lvlText w:val="•"/>
      <w:lvlJc w:val="left"/>
      <w:pPr>
        <w:ind w:left="8177" w:hanging="468"/>
      </w:pPr>
      <w:rPr>
        <w:rFonts w:hint="default"/>
        <w:lang w:val="ru-RU" w:eastAsia="ru-RU" w:bidi="ru-RU"/>
      </w:rPr>
    </w:lvl>
  </w:abstractNum>
  <w:abstractNum w:abstractNumId="9" w15:restartNumberingAfterBreak="0">
    <w:nsid w:val="246B439F"/>
    <w:multiLevelType w:val="hybridMultilevel"/>
    <w:tmpl w:val="E7F2EF7C"/>
    <w:lvl w:ilvl="0" w:tplc="F73A10DE">
      <w:start w:val="1"/>
      <w:numFmt w:val="decimal"/>
      <w:lvlText w:val="%1."/>
      <w:lvlJc w:val="left"/>
      <w:pPr>
        <w:ind w:left="222" w:hanging="415"/>
      </w:pPr>
      <w:rPr>
        <w:rFonts w:ascii="Times New Roman" w:eastAsia="Times New Roman" w:hAnsi="Times New Roman" w:cs="Times New Roman" w:hint="default"/>
        <w:w w:val="100"/>
        <w:sz w:val="28"/>
        <w:szCs w:val="28"/>
        <w:lang w:val="ru-RU" w:eastAsia="ru-RU" w:bidi="ru-RU"/>
      </w:rPr>
    </w:lvl>
    <w:lvl w:ilvl="1" w:tplc="89FE368C">
      <w:numFmt w:val="bullet"/>
      <w:lvlText w:val="•"/>
      <w:lvlJc w:val="left"/>
      <w:pPr>
        <w:ind w:left="1214" w:hanging="415"/>
      </w:pPr>
      <w:rPr>
        <w:rFonts w:hint="default"/>
        <w:lang w:val="ru-RU" w:eastAsia="ru-RU" w:bidi="ru-RU"/>
      </w:rPr>
    </w:lvl>
    <w:lvl w:ilvl="2" w:tplc="2BC0D83E">
      <w:numFmt w:val="bullet"/>
      <w:lvlText w:val="•"/>
      <w:lvlJc w:val="left"/>
      <w:pPr>
        <w:ind w:left="2209" w:hanging="415"/>
      </w:pPr>
      <w:rPr>
        <w:rFonts w:hint="default"/>
        <w:lang w:val="ru-RU" w:eastAsia="ru-RU" w:bidi="ru-RU"/>
      </w:rPr>
    </w:lvl>
    <w:lvl w:ilvl="3" w:tplc="856C2586">
      <w:numFmt w:val="bullet"/>
      <w:lvlText w:val="•"/>
      <w:lvlJc w:val="left"/>
      <w:pPr>
        <w:ind w:left="3203" w:hanging="415"/>
      </w:pPr>
      <w:rPr>
        <w:rFonts w:hint="default"/>
        <w:lang w:val="ru-RU" w:eastAsia="ru-RU" w:bidi="ru-RU"/>
      </w:rPr>
    </w:lvl>
    <w:lvl w:ilvl="4" w:tplc="CCFC7E04">
      <w:numFmt w:val="bullet"/>
      <w:lvlText w:val="•"/>
      <w:lvlJc w:val="left"/>
      <w:pPr>
        <w:ind w:left="4198" w:hanging="415"/>
      </w:pPr>
      <w:rPr>
        <w:rFonts w:hint="default"/>
        <w:lang w:val="ru-RU" w:eastAsia="ru-RU" w:bidi="ru-RU"/>
      </w:rPr>
    </w:lvl>
    <w:lvl w:ilvl="5" w:tplc="CEF6362E">
      <w:numFmt w:val="bullet"/>
      <w:lvlText w:val="•"/>
      <w:lvlJc w:val="left"/>
      <w:pPr>
        <w:ind w:left="5193" w:hanging="415"/>
      </w:pPr>
      <w:rPr>
        <w:rFonts w:hint="default"/>
        <w:lang w:val="ru-RU" w:eastAsia="ru-RU" w:bidi="ru-RU"/>
      </w:rPr>
    </w:lvl>
    <w:lvl w:ilvl="6" w:tplc="10EEB6E4">
      <w:numFmt w:val="bullet"/>
      <w:lvlText w:val="•"/>
      <w:lvlJc w:val="left"/>
      <w:pPr>
        <w:ind w:left="6187" w:hanging="415"/>
      </w:pPr>
      <w:rPr>
        <w:rFonts w:hint="default"/>
        <w:lang w:val="ru-RU" w:eastAsia="ru-RU" w:bidi="ru-RU"/>
      </w:rPr>
    </w:lvl>
    <w:lvl w:ilvl="7" w:tplc="F93AD37E">
      <w:numFmt w:val="bullet"/>
      <w:lvlText w:val="•"/>
      <w:lvlJc w:val="left"/>
      <w:pPr>
        <w:ind w:left="7182" w:hanging="415"/>
      </w:pPr>
      <w:rPr>
        <w:rFonts w:hint="default"/>
        <w:lang w:val="ru-RU" w:eastAsia="ru-RU" w:bidi="ru-RU"/>
      </w:rPr>
    </w:lvl>
    <w:lvl w:ilvl="8" w:tplc="378C40D6">
      <w:numFmt w:val="bullet"/>
      <w:lvlText w:val="•"/>
      <w:lvlJc w:val="left"/>
      <w:pPr>
        <w:ind w:left="8177" w:hanging="415"/>
      </w:pPr>
      <w:rPr>
        <w:rFonts w:hint="default"/>
        <w:lang w:val="ru-RU" w:eastAsia="ru-RU" w:bidi="ru-RU"/>
      </w:rPr>
    </w:lvl>
  </w:abstractNum>
  <w:abstractNum w:abstractNumId="10" w15:restartNumberingAfterBreak="0">
    <w:nsid w:val="285039AC"/>
    <w:multiLevelType w:val="hybridMultilevel"/>
    <w:tmpl w:val="567C6890"/>
    <w:lvl w:ilvl="0" w:tplc="F93AB9B2">
      <w:start w:val="1"/>
      <w:numFmt w:val="decimal"/>
      <w:lvlText w:val="%1."/>
      <w:lvlJc w:val="left"/>
      <w:pPr>
        <w:ind w:left="1222" w:hanging="281"/>
      </w:pPr>
      <w:rPr>
        <w:rFonts w:ascii="Times New Roman" w:eastAsia="Times New Roman" w:hAnsi="Times New Roman" w:cs="Times New Roman" w:hint="default"/>
        <w:w w:val="100"/>
        <w:sz w:val="28"/>
        <w:szCs w:val="28"/>
        <w:lang w:val="ru-RU" w:eastAsia="ru-RU" w:bidi="ru-RU"/>
      </w:rPr>
    </w:lvl>
    <w:lvl w:ilvl="1" w:tplc="8D9068EE">
      <w:numFmt w:val="bullet"/>
      <w:lvlText w:val="•"/>
      <w:lvlJc w:val="left"/>
      <w:pPr>
        <w:ind w:left="2114" w:hanging="281"/>
      </w:pPr>
      <w:rPr>
        <w:rFonts w:hint="default"/>
        <w:lang w:val="ru-RU" w:eastAsia="ru-RU" w:bidi="ru-RU"/>
      </w:rPr>
    </w:lvl>
    <w:lvl w:ilvl="2" w:tplc="D096B3FE">
      <w:numFmt w:val="bullet"/>
      <w:lvlText w:val="•"/>
      <w:lvlJc w:val="left"/>
      <w:pPr>
        <w:ind w:left="3009" w:hanging="281"/>
      </w:pPr>
      <w:rPr>
        <w:rFonts w:hint="default"/>
        <w:lang w:val="ru-RU" w:eastAsia="ru-RU" w:bidi="ru-RU"/>
      </w:rPr>
    </w:lvl>
    <w:lvl w:ilvl="3" w:tplc="ACB88B3A">
      <w:numFmt w:val="bullet"/>
      <w:lvlText w:val="•"/>
      <w:lvlJc w:val="left"/>
      <w:pPr>
        <w:ind w:left="3903" w:hanging="281"/>
      </w:pPr>
      <w:rPr>
        <w:rFonts w:hint="default"/>
        <w:lang w:val="ru-RU" w:eastAsia="ru-RU" w:bidi="ru-RU"/>
      </w:rPr>
    </w:lvl>
    <w:lvl w:ilvl="4" w:tplc="C4E89254">
      <w:numFmt w:val="bullet"/>
      <w:lvlText w:val="•"/>
      <w:lvlJc w:val="left"/>
      <w:pPr>
        <w:ind w:left="4798" w:hanging="281"/>
      </w:pPr>
      <w:rPr>
        <w:rFonts w:hint="default"/>
        <w:lang w:val="ru-RU" w:eastAsia="ru-RU" w:bidi="ru-RU"/>
      </w:rPr>
    </w:lvl>
    <w:lvl w:ilvl="5" w:tplc="1F22DA36">
      <w:numFmt w:val="bullet"/>
      <w:lvlText w:val="•"/>
      <w:lvlJc w:val="left"/>
      <w:pPr>
        <w:ind w:left="5693" w:hanging="281"/>
      </w:pPr>
      <w:rPr>
        <w:rFonts w:hint="default"/>
        <w:lang w:val="ru-RU" w:eastAsia="ru-RU" w:bidi="ru-RU"/>
      </w:rPr>
    </w:lvl>
    <w:lvl w:ilvl="6" w:tplc="CF50B31A">
      <w:numFmt w:val="bullet"/>
      <w:lvlText w:val="•"/>
      <w:lvlJc w:val="left"/>
      <w:pPr>
        <w:ind w:left="6587" w:hanging="281"/>
      </w:pPr>
      <w:rPr>
        <w:rFonts w:hint="default"/>
        <w:lang w:val="ru-RU" w:eastAsia="ru-RU" w:bidi="ru-RU"/>
      </w:rPr>
    </w:lvl>
    <w:lvl w:ilvl="7" w:tplc="6AD04DF0">
      <w:numFmt w:val="bullet"/>
      <w:lvlText w:val="•"/>
      <w:lvlJc w:val="left"/>
      <w:pPr>
        <w:ind w:left="7482" w:hanging="281"/>
      </w:pPr>
      <w:rPr>
        <w:rFonts w:hint="default"/>
        <w:lang w:val="ru-RU" w:eastAsia="ru-RU" w:bidi="ru-RU"/>
      </w:rPr>
    </w:lvl>
    <w:lvl w:ilvl="8" w:tplc="443E7F66">
      <w:numFmt w:val="bullet"/>
      <w:lvlText w:val="•"/>
      <w:lvlJc w:val="left"/>
      <w:pPr>
        <w:ind w:left="8377" w:hanging="281"/>
      </w:pPr>
      <w:rPr>
        <w:rFonts w:hint="default"/>
        <w:lang w:val="ru-RU" w:eastAsia="ru-RU" w:bidi="ru-RU"/>
      </w:rPr>
    </w:lvl>
  </w:abstractNum>
  <w:abstractNum w:abstractNumId="11" w15:restartNumberingAfterBreak="0">
    <w:nsid w:val="2EAF35BC"/>
    <w:multiLevelType w:val="hybridMultilevel"/>
    <w:tmpl w:val="6EB81832"/>
    <w:lvl w:ilvl="0" w:tplc="9C528CA6">
      <w:start w:val="1"/>
      <w:numFmt w:val="decimal"/>
      <w:lvlText w:val="%1."/>
      <w:lvlJc w:val="left"/>
      <w:pPr>
        <w:ind w:left="222" w:hanging="312"/>
      </w:pPr>
      <w:rPr>
        <w:rFonts w:ascii="Times New Roman" w:eastAsia="Times New Roman" w:hAnsi="Times New Roman" w:cs="Times New Roman" w:hint="default"/>
        <w:w w:val="100"/>
        <w:sz w:val="28"/>
        <w:szCs w:val="28"/>
        <w:lang w:val="ru-RU" w:eastAsia="ru-RU" w:bidi="ru-RU"/>
      </w:rPr>
    </w:lvl>
    <w:lvl w:ilvl="1" w:tplc="3C5C04D8">
      <w:numFmt w:val="bullet"/>
      <w:lvlText w:val="•"/>
      <w:lvlJc w:val="left"/>
      <w:pPr>
        <w:ind w:left="1214" w:hanging="312"/>
      </w:pPr>
      <w:rPr>
        <w:rFonts w:hint="default"/>
        <w:lang w:val="ru-RU" w:eastAsia="ru-RU" w:bidi="ru-RU"/>
      </w:rPr>
    </w:lvl>
    <w:lvl w:ilvl="2" w:tplc="4FAA8076">
      <w:numFmt w:val="bullet"/>
      <w:lvlText w:val="•"/>
      <w:lvlJc w:val="left"/>
      <w:pPr>
        <w:ind w:left="2209" w:hanging="312"/>
      </w:pPr>
      <w:rPr>
        <w:rFonts w:hint="default"/>
        <w:lang w:val="ru-RU" w:eastAsia="ru-RU" w:bidi="ru-RU"/>
      </w:rPr>
    </w:lvl>
    <w:lvl w:ilvl="3" w:tplc="B2CCB7AE">
      <w:numFmt w:val="bullet"/>
      <w:lvlText w:val="•"/>
      <w:lvlJc w:val="left"/>
      <w:pPr>
        <w:ind w:left="3203" w:hanging="312"/>
      </w:pPr>
      <w:rPr>
        <w:rFonts w:hint="default"/>
        <w:lang w:val="ru-RU" w:eastAsia="ru-RU" w:bidi="ru-RU"/>
      </w:rPr>
    </w:lvl>
    <w:lvl w:ilvl="4" w:tplc="458ECA88">
      <w:numFmt w:val="bullet"/>
      <w:lvlText w:val="•"/>
      <w:lvlJc w:val="left"/>
      <w:pPr>
        <w:ind w:left="4198" w:hanging="312"/>
      </w:pPr>
      <w:rPr>
        <w:rFonts w:hint="default"/>
        <w:lang w:val="ru-RU" w:eastAsia="ru-RU" w:bidi="ru-RU"/>
      </w:rPr>
    </w:lvl>
    <w:lvl w:ilvl="5" w:tplc="3CB8AFEE">
      <w:numFmt w:val="bullet"/>
      <w:lvlText w:val="•"/>
      <w:lvlJc w:val="left"/>
      <w:pPr>
        <w:ind w:left="5193" w:hanging="312"/>
      </w:pPr>
      <w:rPr>
        <w:rFonts w:hint="default"/>
        <w:lang w:val="ru-RU" w:eastAsia="ru-RU" w:bidi="ru-RU"/>
      </w:rPr>
    </w:lvl>
    <w:lvl w:ilvl="6" w:tplc="AE7C4066">
      <w:numFmt w:val="bullet"/>
      <w:lvlText w:val="•"/>
      <w:lvlJc w:val="left"/>
      <w:pPr>
        <w:ind w:left="6187" w:hanging="312"/>
      </w:pPr>
      <w:rPr>
        <w:rFonts w:hint="default"/>
        <w:lang w:val="ru-RU" w:eastAsia="ru-RU" w:bidi="ru-RU"/>
      </w:rPr>
    </w:lvl>
    <w:lvl w:ilvl="7" w:tplc="0A98A980">
      <w:numFmt w:val="bullet"/>
      <w:lvlText w:val="•"/>
      <w:lvlJc w:val="left"/>
      <w:pPr>
        <w:ind w:left="7182" w:hanging="312"/>
      </w:pPr>
      <w:rPr>
        <w:rFonts w:hint="default"/>
        <w:lang w:val="ru-RU" w:eastAsia="ru-RU" w:bidi="ru-RU"/>
      </w:rPr>
    </w:lvl>
    <w:lvl w:ilvl="8" w:tplc="2398C6D8">
      <w:numFmt w:val="bullet"/>
      <w:lvlText w:val="•"/>
      <w:lvlJc w:val="left"/>
      <w:pPr>
        <w:ind w:left="8177" w:hanging="312"/>
      </w:pPr>
      <w:rPr>
        <w:rFonts w:hint="default"/>
        <w:lang w:val="ru-RU" w:eastAsia="ru-RU" w:bidi="ru-RU"/>
      </w:rPr>
    </w:lvl>
  </w:abstractNum>
  <w:abstractNum w:abstractNumId="12" w15:restartNumberingAfterBreak="0">
    <w:nsid w:val="2FF61D9A"/>
    <w:multiLevelType w:val="hybridMultilevel"/>
    <w:tmpl w:val="85DCC134"/>
    <w:lvl w:ilvl="0" w:tplc="65F617E6">
      <w:start w:val="1"/>
      <w:numFmt w:val="decimal"/>
      <w:lvlText w:val="%1."/>
      <w:lvlJc w:val="left"/>
      <w:pPr>
        <w:ind w:left="222" w:hanging="336"/>
        <w:jc w:val="right"/>
      </w:pPr>
      <w:rPr>
        <w:rFonts w:ascii="Times New Roman" w:eastAsia="Times New Roman" w:hAnsi="Times New Roman" w:cs="Times New Roman" w:hint="default"/>
        <w:w w:val="100"/>
        <w:sz w:val="28"/>
        <w:szCs w:val="28"/>
        <w:lang w:val="ru-RU" w:eastAsia="ru-RU" w:bidi="ru-RU"/>
      </w:rPr>
    </w:lvl>
    <w:lvl w:ilvl="1" w:tplc="2E6AFD5C">
      <w:numFmt w:val="bullet"/>
      <w:lvlText w:val="•"/>
      <w:lvlJc w:val="left"/>
      <w:pPr>
        <w:ind w:left="1214" w:hanging="336"/>
      </w:pPr>
      <w:rPr>
        <w:rFonts w:hint="default"/>
        <w:lang w:val="ru-RU" w:eastAsia="ru-RU" w:bidi="ru-RU"/>
      </w:rPr>
    </w:lvl>
    <w:lvl w:ilvl="2" w:tplc="44A4B232">
      <w:numFmt w:val="bullet"/>
      <w:lvlText w:val="•"/>
      <w:lvlJc w:val="left"/>
      <w:pPr>
        <w:ind w:left="2209" w:hanging="336"/>
      </w:pPr>
      <w:rPr>
        <w:rFonts w:hint="default"/>
        <w:lang w:val="ru-RU" w:eastAsia="ru-RU" w:bidi="ru-RU"/>
      </w:rPr>
    </w:lvl>
    <w:lvl w:ilvl="3" w:tplc="C58ACD62">
      <w:numFmt w:val="bullet"/>
      <w:lvlText w:val="•"/>
      <w:lvlJc w:val="left"/>
      <w:pPr>
        <w:ind w:left="3203" w:hanging="336"/>
      </w:pPr>
      <w:rPr>
        <w:rFonts w:hint="default"/>
        <w:lang w:val="ru-RU" w:eastAsia="ru-RU" w:bidi="ru-RU"/>
      </w:rPr>
    </w:lvl>
    <w:lvl w:ilvl="4" w:tplc="C42C8296">
      <w:numFmt w:val="bullet"/>
      <w:lvlText w:val="•"/>
      <w:lvlJc w:val="left"/>
      <w:pPr>
        <w:ind w:left="4198" w:hanging="336"/>
      </w:pPr>
      <w:rPr>
        <w:rFonts w:hint="default"/>
        <w:lang w:val="ru-RU" w:eastAsia="ru-RU" w:bidi="ru-RU"/>
      </w:rPr>
    </w:lvl>
    <w:lvl w:ilvl="5" w:tplc="2D569422">
      <w:numFmt w:val="bullet"/>
      <w:lvlText w:val="•"/>
      <w:lvlJc w:val="left"/>
      <w:pPr>
        <w:ind w:left="5193" w:hanging="336"/>
      </w:pPr>
      <w:rPr>
        <w:rFonts w:hint="default"/>
        <w:lang w:val="ru-RU" w:eastAsia="ru-RU" w:bidi="ru-RU"/>
      </w:rPr>
    </w:lvl>
    <w:lvl w:ilvl="6" w:tplc="4FCEF25A">
      <w:numFmt w:val="bullet"/>
      <w:lvlText w:val="•"/>
      <w:lvlJc w:val="left"/>
      <w:pPr>
        <w:ind w:left="6187" w:hanging="336"/>
      </w:pPr>
      <w:rPr>
        <w:rFonts w:hint="default"/>
        <w:lang w:val="ru-RU" w:eastAsia="ru-RU" w:bidi="ru-RU"/>
      </w:rPr>
    </w:lvl>
    <w:lvl w:ilvl="7" w:tplc="FFF06630">
      <w:numFmt w:val="bullet"/>
      <w:lvlText w:val="•"/>
      <w:lvlJc w:val="left"/>
      <w:pPr>
        <w:ind w:left="7182" w:hanging="336"/>
      </w:pPr>
      <w:rPr>
        <w:rFonts w:hint="default"/>
        <w:lang w:val="ru-RU" w:eastAsia="ru-RU" w:bidi="ru-RU"/>
      </w:rPr>
    </w:lvl>
    <w:lvl w:ilvl="8" w:tplc="C128D71A">
      <w:numFmt w:val="bullet"/>
      <w:lvlText w:val="•"/>
      <w:lvlJc w:val="left"/>
      <w:pPr>
        <w:ind w:left="8177" w:hanging="336"/>
      </w:pPr>
      <w:rPr>
        <w:rFonts w:hint="default"/>
        <w:lang w:val="ru-RU" w:eastAsia="ru-RU" w:bidi="ru-RU"/>
      </w:rPr>
    </w:lvl>
  </w:abstractNum>
  <w:abstractNum w:abstractNumId="13" w15:restartNumberingAfterBreak="0">
    <w:nsid w:val="30B005FE"/>
    <w:multiLevelType w:val="hybridMultilevel"/>
    <w:tmpl w:val="34BA2638"/>
    <w:lvl w:ilvl="0" w:tplc="B1D6F1C8">
      <w:start w:val="1"/>
      <w:numFmt w:val="decimal"/>
      <w:lvlText w:val="%1."/>
      <w:lvlJc w:val="left"/>
      <w:pPr>
        <w:ind w:left="222" w:hanging="372"/>
      </w:pPr>
      <w:rPr>
        <w:rFonts w:ascii="Times New Roman" w:eastAsia="Times New Roman" w:hAnsi="Times New Roman" w:cs="Times New Roman" w:hint="default"/>
        <w:w w:val="100"/>
        <w:sz w:val="28"/>
        <w:szCs w:val="28"/>
        <w:lang w:val="ru-RU" w:eastAsia="ru-RU" w:bidi="ru-RU"/>
      </w:rPr>
    </w:lvl>
    <w:lvl w:ilvl="1" w:tplc="3086149A">
      <w:numFmt w:val="bullet"/>
      <w:lvlText w:val="•"/>
      <w:lvlJc w:val="left"/>
      <w:pPr>
        <w:ind w:left="1214" w:hanging="372"/>
      </w:pPr>
      <w:rPr>
        <w:rFonts w:hint="default"/>
        <w:lang w:val="ru-RU" w:eastAsia="ru-RU" w:bidi="ru-RU"/>
      </w:rPr>
    </w:lvl>
    <w:lvl w:ilvl="2" w:tplc="BD585E24">
      <w:numFmt w:val="bullet"/>
      <w:lvlText w:val="•"/>
      <w:lvlJc w:val="left"/>
      <w:pPr>
        <w:ind w:left="2209" w:hanging="372"/>
      </w:pPr>
      <w:rPr>
        <w:rFonts w:hint="default"/>
        <w:lang w:val="ru-RU" w:eastAsia="ru-RU" w:bidi="ru-RU"/>
      </w:rPr>
    </w:lvl>
    <w:lvl w:ilvl="3" w:tplc="EA18621A">
      <w:numFmt w:val="bullet"/>
      <w:lvlText w:val="•"/>
      <w:lvlJc w:val="left"/>
      <w:pPr>
        <w:ind w:left="3203" w:hanging="372"/>
      </w:pPr>
      <w:rPr>
        <w:rFonts w:hint="default"/>
        <w:lang w:val="ru-RU" w:eastAsia="ru-RU" w:bidi="ru-RU"/>
      </w:rPr>
    </w:lvl>
    <w:lvl w:ilvl="4" w:tplc="FD0E9012">
      <w:numFmt w:val="bullet"/>
      <w:lvlText w:val="•"/>
      <w:lvlJc w:val="left"/>
      <w:pPr>
        <w:ind w:left="4198" w:hanging="372"/>
      </w:pPr>
      <w:rPr>
        <w:rFonts w:hint="default"/>
        <w:lang w:val="ru-RU" w:eastAsia="ru-RU" w:bidi="ru-RU"/>
      </w:rPr>
    </w:lvl>
    <w:lvl w:ilvl="5" w:tplc="79E60646">
      <w:numFmt w:val="bullet"/>
      <w:lvlText w:val="•"/>
      <w:lvlJc w:val="left"/>
      <w:pPr>
        <w:ind w:left="5193" w:hanging="372"/>
      </w:pPr>
      <w:rPr>
        <w:rFonts w:hint="default"/>
        <w:lang w:val="ru-RU" w:eastAsia="ru-RU" w:bidi="ru-RU"/>
      </w:rPr>
    </w:lvl>
    <w:lvl w:ilvl="6" w:tplc="EBBA01FE">
      <w:numFmt w:val="bullet"/>
      <w:lvlText w:val="•"/>
      <w:lvlJc w:val="left"/>
      <w:pPr>
        <w:ind w:left="6187" w:hanging="372"/>
      </w:pPr>
      <w:rPr>
        <w:rFonts w:hint="default"/>
        <w:lang w:val="ru-RU" w:eastAsia="ru-RU" w:bidi="ru-RU"/>
      </w:rPr>
    </w:lvl>
    <w:lvl w:ilvl="7" w:tplc="DDAA57CA">
      <w:numFmt w:val="bullet"/>
      <w:lvlText w:val="•"/>
      <w:lvlJc w:val="left"/>
      <w:pPr>
        <w:ind w:left="7182" w:hanging="372"/>
      </w:pPr>
      <w:rPr>
        <w:rFonts w:hint="default"/>
        <w:lang w:val="ru-RU" w:eastAsia="ru-RU" w:bidi="ru-RU"/>
      </w:rPr>
    </w:lvl>
    <w:lvl w:ilvl="8" w:tplc="55DEBE8E">
      <w:numFmt w:val="bullet"/>
      <w:lvlText w:val="•"/>
      <w:lvlJc w:val="left"/>
      <w:pPr>
        <w:ind w:left="8177" w:hanging="372"/>
      </w:pPr>
      <w:rPr>
        <w:rFonts w:hint="default"/>
        <w:lang w:val="ru-RU" w:eastAsia="ru-RU" w:bidi="ru-RU"/>
      </w:rPr>
    </w:lvl>
  </w:abstractNum>
  <w:abstractNum w:abstractNumId="14" w15:restartNumberingAfterBreak="0">
    <w:nsid w:val="32DF5884"/>
    <w:multiLevelType w:val="hybridMultilevel"/>
    <w:tmpl w:val="F6B413BE"/>
    <w:lvl w:ilvl="0" w:tplc="A9583890">
      <w:start w:val="1"/>
      <w:numFmt w:val="decimal"/>
      <w:lvlText w:val="%1."/>
      <w:lvlJc w:val="left"/>
      <w:pPr>
        <w:ind w:left="222" w:hanging="334"/>
      </w:pPr>
      <w:rPr>
        <w:rFonts w:ascii="Times New Roman" w:eastAsia="Times New Roman" w:hAnsi="Times New Roman" w:cs="Times New Roman" w:hint="default"/>
        <w:w w:val="100"/>
        <w:sz w:val="28"/>
        <w:szCs w:val="28"/>
        <w:lang w:val="ru-RU" w:eastAsia="ru-RU" w:bidi="ru-RU"/>
      </w:rPr>
    </w:lvl>
    <w:lvl w:ilvl="1" w:tplc="4508BDE0">
      <w:numFmt w:val="bullet"/>
      <w:lvlText w:val="•"/>
      <w:lvlJc w:val="left"/>
      <w:pPr>
        <w:ind w:left="1214" w:hanging="334"/>
      </w:pPr>
      <w:rPr>
        <w:rFonts w:hint="default"/>
        <w:lang w:val="ru-RU" w:eastAsia="ru-RU" w:bidi="ru-RU"/>
      </w:rPr>
    </w:lvl>
    <w:lvl w:ilvl="2" w:tplc="CC98881E">
      <w:numFmt w:val="bullet"/>
      <w:lvlText w:val="•"/>
      <w:lvlJc w:val="left"/>
      <w:pPr>
        <w:ind w:left="2209" w:hanging="334"/>
      </w:pPr>
      <w:rPr>
        <w:rFonts w:hint="default"/>
        <w:lang w:val="ru-RU" w:eastAsia="ru-RU" w:bidi="ru-RU"/>
      </w:rPr>
    </w:lvl>
    <w:lvl w:ilvl="3" w:tplc="4F9A3930">
      <w:numFmt w:val="bullet"/>
      <w:lvlText w:val="•"/>
      <w:lvlJc w:val="left"/>
      <w:pPr>
        <w:ind w:left="3203" w:hanging="334"/>
      </w:pPr>
      <w:rPr>
        <w:rFonts w:hint="default"/>
        <w:lang w:val="ru-RU" w:eastAsia="ru-RU" w:bidi="ru-RU"/>
      </w:rPr>
    </w:lvl>
    <w:lvl w:ilvl="4" w:tplc="41FE3E28">
      <w:numFmt w:val="bullet"/>
      <w:lvlText w:val="•"/>
      <w:lvlJc w:val="left"/>
      <w:pPr>
        <w:ind w:left="4198" w:hanging="334"/>
      </w:pPr>
      <w:rPr>
        <w:rFonts w:hint="default"/>
        <w:lang w:val="ru-RU" w:eastAsia="ru-RU" w:bidi="ru-RU"/>
      </w:rPr>
    </w:lvl>
    <w:lvl w:ilvl="5" w:tplc="D93EDA9E">
      <w:numFmt w:val="bullet"/>
      <w:lvlText w:val="•"/>
      <w:lvlJc w:val="left"/>
      <w:pPr>
        <w:ind w:left="5193" w:hanging="334"/>
      </w:pPr>
      <w:rPr>
        <w:rFonts w:hint="default"/>
        <w:lang w:val="ru-RU" w:eastAsia="ru-RU" w:bidi="ru-RU"/>
      </w:rPr>
    </w:lvl>
    <w:lvl w:ilvl="6" w:tplc="6F5ECD2A">
      <w:numFmt w:val="bullet"/>
      <w:lvlText w:val="•"/>
      <w:lvlJc w:val="left"/>
      <w:pPr>
        <w:ind w:left="6187" w:hanging="334"/>
      </w:pPr>
      <w:rPr>
        <w:rFonts w:hint="default"/>
        <w:lang w:val="ru-RU" w:eastAsia="ru-RU" w:bidi="ru-RU"/>
      </w:rPr>
    </w:lvl>
    <w:lvl w:ilvl="7" w:tplc="43B6E954">
      <w:numFmt w:val="bullet"/>
      <w:lvlText w:val="•"/>
      <w:lvlJc w:val="left"/>
      <w:pPr>
        <w:ind w:left="7182" w:hanging="334"/>
      </w:pPr>
      <w:rPr>
        <w:rFonts w:hint="default"/>
        <w:lang w:val="ru-RU" w:eastAsia="ru-RU" w:bidi="ru-RU"/>
      </w:rPr>
    </w:lvl>
    <w:lvl w:ilvl="8" w:tplc="DABE4EEC">
      <w:numFmt w:val="bullet"/>
      <w:lvlText w:val="•"/>
      <w:lvlJc w:val="left"/>
      <w:pPr>
        <w:ind w:left="8177" w:hanging="334"/>
      </w:pPr>
      <w:rPr>
        <w:rFonts w:hint="default"/>
        <w:lang w:val="ru-RU" w:eastAsia="ru-RU" w:bidi="ru-RU"/>
      </w:rPr>
    </w:lvl>
  </w:abstractNum>
  <w:abstractNum w:abstractNumId="15" w15:restartNumberingAfterBreak="0">
    <w:nsid w:val="32FE652E"/>
    <w:multiLevelType w:val="hybridMultilevel"/>
    <w:tmpl w:val="CAF23FD8"/>
    <w:lvl w:ilvl="0" w:tplc="B3E4BD4A">
      <w:start w:val="1"/>
      <w:numFmt w:val="decimal"/>
      <w:lvlText w:val="%1."/>
      <w:lvlJc w:val="left"/>
      <w:pPr>
        <w:ind w:left="1222" w:hanging="281"/>
        <w:jc w:val="right"/>
      </w:pPr>
      <w:rPr>
        <w:rFonts w:ascii="Times New Roman" w:eastAsia="Times New Roman" w:hAnsi="Times New Roman" w:cs="Times New Roman" w:hint="default"/>
        <w:w w:val="100"/>
        <w:sz w:val="28"/>
        <w:szCs w:val="28"/>
        <w:lang w:val="ru-RU" w:eastAsia="ru-RU" w:bidi="ru-RU"/>
      </w:rPr>
    </w:lvl>
    <w:lvl w:ilvl="1" w:tplc="4536A9F4">
      <w:numFmt w:val="bullet"/>
      <w:lvlText w:val="•"/>
      <w:lvlJc w:val="left"/>
      <w:pPr>
        <w:ind w:left="2114" w:hanging="281"/>
      </w:pPr>
      <w:rPr>
        <w:rFonts w:hint="default"/>
        <w:lang w:val="ru-RU" w:eastAsia="ru-RU" w:bidi="ru-RU"/>
      </w:rPr>
    </w:lvl>
    <w:lvl w:ilvl="2" w:tplc="804659FE">
      <w:numFmt w:val="bullet"/>
      <w:lvlText w:val="•"/>
      <w:lvlJc w:val="left"/>
      <w:pPr>
        <w:ind w:left="3009" w:hanging="281"/>
      </w:pPr>
      <w:rPr>
        <w:rFonts w:hint="default"/>
        <w:lang w:val="ru-RU" w:eastAsia="ru-RU" w:bidi="ru-RU"/>
      </w:rPr>
    </w:lvl>
    <w:lvl w:ilvl="3" w:tplc="D33E8050">
      <w:numFmt w:val="bullet"/>
      <w:lvlText w:val="•"/>
      <w:lvlJc w:val="left"/>
      <w:pPr>
        <w:ind w:left="3903" w:hanging="281"/>
      </w:pPr>
      <w:rPr>
        <w:rFonts w:hint="default"/>
        <w:lang w:val="ru-RU" w:eastAsia="ru-RU" w:bidi="ru-RU"/>
      </w:rPr>
    </w:lvl>
    <w:lvl w:ilvl="4" w:tplc="01D00910">
      <w:numFmt w:val="bullet"/>
      <w:lvlText w:val="•"/>
      <w:lvlJc w:val="left"/>
      <w:pPr>
        <w:ind w:left="4798" w:hanging="281"/>
      </w:pPr>
      <w:rPr>
        <w:rFonts w:hint="default"/>
        <w:lang w:val="ru-RU" w:eastAsia="ru-RU" w:bidi="ru-RU"/>
      </w:rPr>
    </w:lvl>
    <w:lvl w:ilvl="5" w:tplc="E82689CA">
      <w:numFmt w:val="bullet"/>
      <w:lvlText w:val="•"/>
      <w:lvlJc w:val="left"/>
      <w:pPr>
        <w:ind w:left="5693" w:hanging="281"/>
      </w:pPr>
      <w:rPr>
        <w:rFonts w:hint="default"/>
        <w:lang w:val="ru-RU" w:eastAsia="ru-RU" w:bidi="ru-RU"/>
      </w:rPr>
    </w:lvl>
    <w:lvl w:ilvl="6" w:tplc="82C659AA">
      <w:numFmt w:val="bullet"/>
      <w:lvlText w:val="•"/>
      <w:lvlJc w:val="left"/>
      <w:pPr>
        <w:ind w:left="6587" w:hanging="281"/>
      </w:pPr>
      <w:rPr>
        <w:rFonts w:hint="default"/>
        <w:lang w:val="ru-RU" w:eastAsia="ru-RU" w:bidi="ru-RU"/>
      </w:rPr>
    </w:lvl>
    <w:lvl w:ilvl="7" w:tplc="3732C0CA">
      <w:numFmt w:val="bullet"/>
      <w:lvlText w:val="•"/>
      <w:lvlJc w:val="left"/>
      <w:pPr>
        <w:ind w:left="7482" w:hanging="281"/>
      </w:pPr>
      <w:rPr>
        <w:rFonts w:hint="default"/>
        <w:lang w:val="ru-RU" w:eastAsia="ru-RU" w:bidi="ru-RU"/>
      </w:rPr>
    </w:lvl>
    <w:lvl w:ilvl="8" w:tplc="7F0E9D2A">
      <w:numFmt w:val="bullet"/>
      <w:lvlText w:val="•"/>
      <w:lvlJc w:val="left"/>
      <w:pPr>
        <w:ind w:left="8377" w:hanging="281"/>
      </w:pPr>
      <w:rPr>
        <w:rFonts w:hint="default"/>
        <w:lang w:val="ru-RU" w:eastAsia="ru-RU" w:bidi="ru-RU"/>
      </w:rPr>
    </w:lvl>
  </w:abstractNum>
  <w:abstractNum w:abstractNumId="16" w15:restartNumberingAfterBreak="0">
    <w:nsid w:val="372E1C26"/>
    <w:multiLevelType w:val="hybridMultilevel"/>
    <w:tmpl w:val="28D4A306"/>
    <w:lvl w:ilvl="0" w:tplc="B3068C50">
      <w:start w:val="1"/>
      <w:numFmt w:val="decimal"/>
      <w:lvlText w:val="%1."/>
      <w:lvlJc w:val="left"/>
      <w:pPr>
        <w:ind w:left="222" w:hanging="413"/>
      </w:pPr>
      <w:rPr>
        <w:rFonts w:ascii="Times New Roman" w:eastAsia="Times New Roman" w:hAnsi="Times New Roman" w:cs="Times New Roman" w:hint="default"/>
        <w:w w:val="100"/>
        <w:sz w:val="28"/>
        <w:szCs w:val="28"/>
        <w:lang w:val="ru-RU" w:eastAsia="ru-RU" w:bidi="ru-RU"/>
      </w:rPr>
    </w:lvl>
    <w:lvl w:ilvl="1" w:tplc="697E83D2">
      <w:numFmt w:val="bullet"/>
      <w:lvlText w:val="•"/>
      <w:lvlJc w:val="left"/>
      <w:pPr>
        <w:ind w:left="1214" w:hanging="413"/>
      </w:pPr>
      <w:rPr>
        <w:rFonts w:hint="default"/>
        <w:lang w:val="ru-RU" w:eastAsia="ru-RU" w:bidi="ru-RU"/>
      </w:rPr>
    </w:lvl>
    <w:lvl w:ilvl="2" w:tplc="83746EC6">
      <w:numFmt w:val="bullet"/>
      <w:lvlText w:val="•"/>
      <w:lvlJc w:val="left"/>
      <w:pPr>
        <w:ind w:left="2209" w:hanging="413"/>
      </w:pPr>
      <w:rPr>
        <w:rFonts w:hint="default"/>
        <w:lang w:val="ru-RU" w:eastAsia="ru-RU" w:bidi="ru-RU"/>
      </w:rPr>
    </w:lvl>
    <w:lvl w:ilvl="3" w:tplc="41A82BB2">
      <w:numFmt w:val="bullet"/>
      <w:lvlText w:val="•"/>
      <w:lvlJc w:val="left"/>
      <w:pPr>
        <w:ind w:left="3203" w:hanging="413"/>
      </w:pPr>
      <w:rPr>
        <w:rFonts w:hint="default"/>
        <w:lang w:val="ru-RU" w:eastAsia="ru-RU" w:bidi="ru-RU"/>
      </w:rPr>
    </w:lvl>
    <w:lvl w:ilvl="4" w:tplc="A274ED2E">
      <w:numFmt w:val="bullet"/>
      <w:lvlText w:val="•"/>
      <w:lvlJc w:val="left"/>
      <w:pPr>
        <w:ind w:left="4198" w:hanging="413"/>
      </w:pPr>
      <w:rPr>
        <w:rFonts w:hint="default"/>
        <w:lang w:val="ru-RU" w:eastAsia="ru-RU" w:bidi="ru-RU"/>
      </w:rPr>
    </w:lvl>
    <w:lvl w:ilvl="5" w:tplc="963A9F9A">
      <w:numFmt w:val="bullet"/>
      <w:lvlText w:val="•"/>
      <w:lvlJc w:val="left"/>
      <w:pPr>
        <w:ind w:left="5193" w:hanging="413"/>
      </w:pPr>
      <w:rPr>
        <w:rFonts w:hint="default"/>
        <w:lang w:val="ru-RU" w:eastAsia="ru-RU" w:bidi="ru-RU"/>
      </w:rPr>
    </w:lvl>
    <w:lvl w:ilvl="6" w:tplc="41A6FD16">
      <w:numFmt w:val="bullet"/>
      <w:lvlText w:val="•"/>
      <w:lvlJc w:val="left"/>
      <w:pPr>
        <w:ind w:left="6187" w:hanging="413"/>
      </w:pPr>
      <w:rPr>
        <w:rFonts w:hint="default"/>
        <w:lang w:val="ru-RU" w:eastAsia="ru-RU" w:bidi="ru-RU"/>
      </w:rPr>
    </w:lvl>
    <w:lvl w:ilvl="7" w:tplc="EDCC6C1E">
      <w:numFmt w:val="bullet"/>
      <w:lvlText w:val="•"/>
      <w:lvlJc w:val="left"/>
      <w:pPr>
        <w:ind w:left="7182" w:hanging="413"/>
      </w:pPr>
      <w:rPr>
        <w:rFonts w:hint="default"/>
        <w:lang w:val="ru-RU" w:eastAsia="ru-RU" w:bidi="ru-RU"/>
      </w:rPr>
    </w:lvl>
    <w:lvl w:ilvl="8" w:tplc="4DFAE532">
      <w:numFmt w:val="bullet"/>
      <w:lvlText w:val="•"/>
      <w:lvlJc w:val="left"/>
      <w:pPr>
        <w:ind w:left="8177" w:hanging="413"/>
      </w:pPr>
      <w:rPr>
        <w:rFonts w:hint="default"/>
        <w:lang w:val="ru-RU" w:eastAsia="ru-RU" w:bidi="ru-RU"/>
      </w:rPr>
    </w:lvl>
  </w:abstractNum>
  <w:abstractNum w:abstractNumId="17" w15:restartNumberingAfterBreak="0">
    <w:nsid w:val="40B94C6A"/>
    <w:multiLevelType w:val="hybridMultilevel"/>
    <w:tmpl w:val="975C2356"/>
    <w:lvl w:ilvl="0" w:tplc="11DC63AA">
      <w:start w:val="1"/>
      <w:numFmt w:val="decimal"/>
      <w:lvlText w:val="%1."/>
      <w:lvlJc w:val="left"/>
      <w:pPr>
        <w:ind w:left="222" w:hanging="362"/>
      </w:pPr>
      <w:rPr>
        <w:rFonts w:ascii="Times New Roman" w:eastAsia="Times New Roman" w:hAnsi="Times New Roman" w:cs="Times New Roman" w:hint="default"/>
        <w:w w:val="100"/>
        <w:sz w:val="28"/>
        <w:szCs w:val="28"/>
        <w:lang w:val="ru-RU" w:eastAsia="ru-RU" w:bidi="ru-RU"/>
      </w:rPr>
    </w:lvl>
    <w:lvl w:ilvl="1" w:tplc="FAFC5366">
      <w:numFmt w:val="bullet"/>
      <w:lvlText w:val="•"/>
      <w:lvlJc w:val="left"/>
      <w:pPr>
        <w:ind w:left="1214" w:hanging="362"/>
      </w:pPr>
      <w:rPr>
        <w:rFonts w:hint="default"/>
        <w:lang w:val="ru-RU" w:eastAsia="ru-RU" w:bidi="ru-RU"/>
      </w:rPr>
    </w:lvl>
    <w:lvl w:ilvl="2" w:tplc="D9483A66">
      <w:numFmt w:val="bullet"/>
      <w:lvlText w:val="•"/>
      <w:lvlJc w:val="left"/>
      <w:pPr>
        <w:ind w:left="2209" w:hanging="362"/>
      </w:pPr>
      <w:rPr>
        <w:rFonts w:hint="default"/>
        <w:lang w:val="ru-RU" w:eastAsia="ru-RU" w:bidi="ru-RU"/>
      </w:rPr>
    </w:lvl>
    <w:lvl w:ilvl="3" w:tplc="C4E07560">
      <w:numFmt w:val="bullet"/>
      <w:lvlText w:val="•"/>
      <w:lvlJc w:val="left"/>
      <w:pPr>
        <w:ind w:left="3203" w:hanging="362"/>
      </w:pPr>
      <w:rPr>
        <w:rFonts w:hint="default"/>
        <w:lang w:val="ru-RU" w:eastAsia="ru-RU" w:bidi="ru-RU"/>
      </w:rPr>
    </w:lvl>
    <w:lvl w:ilvl="4" w:tplc="55F0691E">
      <w:numFmt w:val="bullet"/>
      <w:lvlText w:val="•"/>
      <w:lvlJc w:val="left"/>
      <w:pPr>
        <w:ind w:left="4198" w:hanging="362"/>
      </w:pPr>
      <w:rPr>
        <w:rFonts w:hint="default"/>
        <w:lang w:val="ru-RU" w:eastAsia="ru-RU" w:bidi="ru-RU"/>
      </w:rPr>
    </w:lvl>
    <w:lvl w:ilvl="5" w:tplc="3E28D2A8">
      <w:numFmt w:val="bullet"/>
      <w:lvlText w:val="•"/>
      <w:lvlJc w:val="left"/>
      <w:pPr>
        <w:ind w:left="5193" w:hanging="362"/>
      </w:pPr>
      <w:rPr>
        <w:rFonts w:hint="default"/>
        <w:lang w:val="ru-RU" w:eastAsia="ru-RU" w:bidi="ru-RU"/>
      </w:rPr>
    </w:lvl>
    <w:lvl w:ilvl="6" w:tplc="11D0DE3E">
      <w:numFmt w:val="bullet"/>
      <w:lvlText w:val="•"/>
      <w:lvlJc w:val="left"/>
      <w:pPr>
        <w:ind w:left="6187" w:hanging="362"/>
      </w:pPr>
      <w:rPr>
        <w:rFonts w:hint="default"/>
        <w:lang w:val="ru-RU" w:eastAsia="ru-RU" w:bidi="ru-RU"/>
      </w:rPr>
    </w:lvl>
    <w:lvl w:ilvl="7" w:tplc="807489B0">
      <w:numFmt w:val="bullet"/>
      <w:lvlText w:val="•"/>
      <w:lvlJc w:val="left"/>
      <w:pPr>
        <w:ind w:left="7182" w:hanging="362"/>
      </w:pPr>
      <w:rPr>
        <w:rFonts w:hint="default"/>
        <w:lang w:val="ru-RU" w:eastAsia="ru-RU" w:bidi="ru-RU"/>
      </w:rPr>
    </w:lvl>
    <w:lvl w:ilvl="8" w:tplc="86888EE0">
      <w:numFmt w:val="bullet"/>
      <w:lvlText w:val="•"/>
      <w:lvlJc w:val="left"/>
      <w:pPr>
        <w:ind w:left="8177" w:hanging="362"/>
      </w:pPr>
      <w:rPr>
        <w:rFonts w:hint="default"/>
        <w:lang w:val="ru-RU" w:eastAsia="ru-RU" w:bidi="ru-RU"/>
      </w:rPr>
    </w:lvl>
  </w:abstractNum>
  <w:abstractNum w:abstractNumId="18" w15:restartNumberingAfterBreak="0">
    <w:nsid w:val="43734863"/>
    <w:multiLevelType w:val="hybridMultilevel"/>
    <w:tmpl w:val="5DF29FAA"/>
    <w:lvl w:ilvl="0" w:tplc="E2C88D28">
      <w:start w:val="1"/>
      <w:numFmt w:val="decimal"/>
      <w:lvlText w:val="%1."/>
      <w:lvlJc w:val="left"/>
      <w:pPr>
        <w:ind w:left="222" w:hanging="434"/>
      </w:pPr>
      <w:rPr>
        <w:rFonts w:ascii="Times New Roman" w:eastAsia="Times New Roman" w:hAnsi="Times New Roman" w:cs="Times New Roman" w:hint="default"/>
        <w:w w:val="100"/>
        <w:sz w:val="28"/>
        <w:szCs w:val="28"/>
        <w:lang w:val="ru-RU" w:eastAsia="ru-RU" w:bidi="ru-RU"/>
      </w:rPr>
    </w:lvl>
    <w:lvl w:ilvl="1" w:tplc="B7AE0FC6">
      <w:start w:val="1"/>
      <w:numFmt w:val="decimal"/>
      <w:lvlText w:val="%2."/>
      <w:lvlJc w:val="left"/>
      <w:pPr>
        <w:ind w:left="222" w:hanging="432"/>
      </w:pPr>
      <w:rPr>
        <w:rFonts w:ascii="Times New Roman" w:eastAsia="Times New Roman" w:hAnsi="Times New Roman" w:cs="Times New Roman" w:hint="default"/>
        <w:w w:val="100"/>
        <w:sz w:val="28"/>
        <w:szCs w:val="28"/>
        <w:lang w:val="ru-RU" w:eastAsia="ru-RU" w:bidi="ru-RU"/>
      </w:rPr>
    </w:lvl>
    <w:lvl w:ilvl="2" w:tplc="9C806FD4">
      <w:numFmt w:val="bullet"/>
      <w:lvlText w:val="•"/>
      <w:lvlJc w:val="left"/>
      <w:pPr>
        <w:ind w:left="2209" w:hanging="432"/>
      </w:pPr>
      <w:rPr>
        <w:rFonts w:hint="default"/>
        <w:lang w:val="ru-RU" w:eastAsia="ru-RU" w:bidi="ru-RU"/>
      </w:rPr>
    </w:lvl>
    <w:lvl w:ilvl="3" w:tplc="8CAC45CE">
      <w:numFmt w:val="bullet"/>
      <w:lvlText w:val="•"/>
      <w:lvlJc w:val="left"/>
      <w:pPr>
        <w:ind w:left="3203" w:hanging="432"/>
      </w:pPr>
      <w:rPr>
        <w:rFonts w:hint="default"/>
        <w:lang w:val="ru-RU" w:eastAsia="ru-RU" w:bidi="ru-RU"/>
      </w:rPr>
    </w:lvl>
    <w:lvl w:ilvl="4" w:tplc="54D62D24">
      <w:numFmt w:val="bullet"/>
      <w:lvlText w:val="•"/>
      <w:lvlJc w:val="left"/>
      <w:pPr>
        <w:ind w:left="4198" w:hanging="432"/>
      </w:pPr>
      <w:rPr>
        <w:rFonts w:hint="default"/>
        <w:lang w:val="ru-RU" w:eastAsia="ru-RU" w:bidi="ru-RU"/>
      </w:rPr>
    </w:lvl>
    <w:lvl w:ilvl="5" w:tplc="1C64AE06">
      <w:numFmt w:val="bullet"/>
      <w:lvlText w:val="•"/>
      <w:lvlJc w:val="left"/>
      <w:pPr>
        <w:ind w:left="5193" w:hanging="432"/>
      </w:pPr>
      <w:rPr>
        <w:rFonts w:hint="default"/>
        <w:lang w:val="ru-RU" w:eastAsia="ru-RU" w:bidi="ru-RU"/>
      </w:rPr>
    </w:lvl>
    <w:lvl w:ilvl="6" w:tplc="A88A2DFC">
      <w:numFmt w:val="bullet"/>
      <w:lvlText w:val="•"/>
      <w:lvlJc w:val="left"/>
      <w:pPr>
        <w:ind w:left="6187" w:hanging="432"/>
      </w:pPr>
      <w:rPr>
        <w:rFonts w:hint="default"/>
        <w:lang w:val="ru-RU" w:eastAsia="ru-RU" w:bidi="ru-RU"/>
      </w:rPr>
    </w:lvl>
    <w:lvl w:ilvl="7" w:tplc="AC5CC7B6">
      <w:numFmt w:val="bullet"/>
      <w:lvlText w:val="•"/>
      <w:lvlJc w:val="left"/>
      <w:pPr>
        <w:ind w:left="7182" w:hanging="432"/>
      </w:pPr>
      <w:rPr>
        <w:rFonts w:hint="default"/>
        <w:lang w:val="ru-RU" w:eastAsia="ru-RU" w:bidi="ru-RU"/>
      </w:rPr>
    </w:lvl>
    <w:lvl w:ilvl="8" w:tplc="0430FED2">
      <w:numFmt w:val="bullet"/>
      <w:lvlText w:val="•"/>
      <w:lvlJc w:val="left"/>
      <w:pPr>
        <w:ind w:left="8177" w:hanging="432"/>
      </w:pPr>
      <w:rPr>
        <w:rFonts w:hint="default"/>
        <w:lang w:val="ru-RU" w:eastAsia="ru-RU" w:bidi="ru-RU"/>
      </w:rPr>
    </w:lvl>
  </w:abstractNum>
  <w:abstractNum w:abstractNumId="19" w15:restartNumberingAfterBreak="0">
    <w:nsid w:val="463B0DAC"/>
    <w:multiLevelType w:val="hybridMultilevel"/>
    <w:tmpl w:val="69A2DAD6"/>
    <w:lvl w:ilvl="0" w:tplc="F3907370">
      <w:start w:val="1"/>
      <w:numFmt w:val="decimal"/>
      <w:lvlText w:val="%1."/>
      <w:lvlJc w:val="left"/>
      <w:pPr>
        <w:ind w:left="222" w:hanging="382"/>
      </w:pPr>
      <w:rPr>
        <w:rFonts w:ascii="Times New Roman" w:eastAsia="Times New Roman" w:hAnsi="Times New Roman" w:cs="Times New Roman" w:hint="default"/>
        <w:w w:val="100"/>
        <w:sz w:val="28"/>
        <w:szCs w:val="28"/>
        <w:lang w:val="ru-RU" w:eastAsia="ru-RU" w:bidi="ru-RU"/>
      </w:rPr>
    </w:lvl>
    <w:lvl w:ilvl="1" w:tplc="0AE8E8B6">
      <w:numFmt w:val="bullet"/>
      <w:lvlText w:val="•"/>
      <w:lvlJc w:val="left"/>
      <w:pPr>
        <w:ind w:left="1214" w:hanging="382"/>
      </w:pPr>
      <w:rPr>
        <w:rFonts w:hint="default"/>
        <w:lang w:val="ru-RU" w:eastAsia="ru-RU" w:bidi="ru-RU"/>
      </w:rPr>
    </w:lvl>
    <w:lvl w:ilvl="2" w:tplc="38744860">
      <w:numFmt w:val="bullet"/>
      <w:lvlText w:val="•"/>
      <w:lvlJc w:val="left"/>
      <w:pPr>
        <w:ind w:left="2209" w:hanging="382"/>
      </w:pPr>
      <w:rPr>
        <w:rFonts w:hint="default"/>
        <w:lang w:val="ru-RU" w:eastAsia="ru-RU" w:bidi="ru-RU"/>
      </w:rPr>
    </w:lvl>
    <w:lvl w:ilvl="3" w:tplc="E90881BC">
      <w:numFmt w:val="bullet"/>
      <w:lvlText w:val="•"/>
      <w:lvlJc w:val="left"/>
      <w:pPr>
        <w:ind w:left="3203" w:hanging="382"/>
      </w:pPr>
      <w:rPr>
        <w:rFonts w:hint="default"/>
        <w:lang w:val="ru-RU" w:eastAsia="ru-RU" w:bidi="ru-RU"/>
      </w:rPr>
    </w:lvl>
    <w:lvl w:ilvl="4" w:tplc="9BF457E6">
      <w:numFmt w:val="bullet"/>
      <w:lvlText w:val="•"/>
      <w:lvlJc w:val="left"/>
      <w:pPr>
        <w:ind w:left="4198" w:hanging="382"/>
      </w:pPr>
      <w:rPr>
        <w:rFonts w:hint="default"/>
        <w:lang w:val="ru-RU" w:eastAsia="ru-RU" w:bidi="ru-RU"/>
      </w:rPr>
    </w:lvl>
    <w:lvl w:ilvl="5" w:tplc="A92A4D0A">
      <w:numFmt w:val="bullet"/>
      <w:lvlText w:val="•"/>
      <w:lvlJc w:val="left"/>
      <w:pPr>
        <w:ind w:left="5193" w:hanging="382"/>
      </w:pPr>
      <w:rPr>
        <w:rFonts w:hint="default"/>
        <w:lang w:val="ru-RU" w:eastAsia="ru-RU" w:bidi="ru-RU"/>
      </w:rPr>
    </w:lvl>
    <w:lvl w:ilvl="6" w:tplc="EE9EE324">
      <w:numFmt w:val="bullet"/>
      <w:lvlText w:val="•"/>
      <w:lvlJc w:val="left"/>
      <w:pPr>
        <w:ind w:left="6187" w:hanging="382"/>
      </w:pPr>
      <w:rPr>
        <w:rFonts w:hint="default"/>
        <w:lang w:val="ru-RU" w:eastAsia="ru-RU" w:bidi="ru-RU"/>
      </w:rPr>
    </w:lvl>
    <w:lvl w:ilvl="7" w:tplc="894CCFBC">
      <w:numFmt w:val="bullet"/>
      <w:lvlText w:val="•"/>
      <w:lvlJc w:val="left"/>
      <w:pPr>
        <w:ind w:left="7182" w:hanging="382"/>
      </w:pPr>
      <w:rPr>
        <w:rFonts w:hint="default"/>
        <w:lang w:val="ru-RU" w:eastAsia="ru-RU" w:bidi="ru-RU"/>
      </w:rPr>
    </w:lvl>
    <w:lvl w:ilvl="8" w:tplc="D44C21F0">
      <w:numFmt w:val="bullet"/>
      <w:lvlText w:val="•"/>
      <w:lvlJc w:val="left"/>
      <w:pPr>
        <w:ind w:left="8177" w:hanging="382"/>
      </w:pPr>
      <w:rPr>
        <w:rFonts w:hint="default"/>
        <w:lang w:val="ru-RU" w:eastAsia="ru-RU" w:bidi="ru-RU"/>
      </w:rPr>
    </w:lvl>
  </w:abstractNum>
  <w:abstractNum w:abstractNumId="20" w15:restartNumberingAfterBreak="0">
    <w:nsid w:val="4AFD07EB"/>
    <w:multiLevelType w:val="hybridMultilevel"/>
    <w:tmpl w:val="DE8E6D7C"/>
    <w:lvl w:ilvl="0" w:tplc="AB58EF52">
      <w:start w:val="1"/>
      <w:numFmt w:val="decimal"/>
      <w:lvlText w:val="%1."/>
      <w:lvlJc w:val="left"/>
      <w:pPr>
        <w:ind w:left="1222" w:hanging="281"/>
      </w:pPr>
      <w:rPr>
        <w:rFonts w:ascii="Times New Roman" w:eastAsia="Times New Roman" w:hAnsi="Times New Roman" w:cs="Times New Roman" w:hint="default"/>
        <w:w w:val="100"/>
        <w:sz w:val="28"/>
        <w:szCs w:val="28"/>
        <w:lang w:val="ru-RU" w:eastAsia="ru-RU" w:bidi="ru-RU"/>
      </w:rPr>
    </w:lvl>
    <w:lvl w:ilvl="1" w:tplc="B10A7C38">
      <w:numFmt w:val="bullet"/>
      <w:lvlText w:val="•"/>
      <w:lvlJc w:val="left"/>
      <w:pPr>
        <w:ind w:left="2114" w:hanging="281"/>
      </w:pPr>
      <w:rPr>
        <w:rFonts w:hint="default"/>
        <w:lang w:val="ru-RU" w:eastAsia="ru-RU" w:bidi="ru-RU"/>
      </w:rPr>
    </w:lvl>
    <w:lvl w:ilvl="2" w:tplc="D9204976">
      <w:numFmt w:val="bullet"/>
      <w:lvlText w:val="•"/>
      <w:lvlJc w:val="left"/>
      <w:pPr>
        <w:ind w:left="3009" w:hanging="281"/>
      </w:pPr>
      <w:rPr>
        <w:rFonts w:hint="default"/>
        <w:lang w:val="ru-RU" w:eastAsia="ru-RU" w:bidi="ru-RU"/>
      </w:rPr>
    </w:lvl>
    <w:lvl w:ilvl="3" w:tplc="86C0F670">
      <w:numFmt w:val="bullet"/>
      <w:lvlText w:val="•"/>
      <w:lvlJc w:val="left"/>
      <w:pPr>
        <w:ind w:left="3903" w:hanging="281"/>
      </w:pPr>
      <w:rPr>
        <w:rFonts w:hint="default"/>
        <w:lang w:val="ru-RU" w:eastAsia="ru-RU" w:bidi="ru-RU"/>
      </w:rPr>
    </w:lvl>
    <w:lvl w:ilvl="4" w:tplc="E8A6DDB6">
      <w:numFmt w:val="bullet"/>
      <w:lvlText w:val="•"/>
      <w:lvlJc w:val="left"/>
      <w:pPr>
        <w:ind w:left="4798" w:hanging="281"/>
      </w:pPr>
      <w:rPr>
        <w:rFonts w:hint="default"/>
        <w:lang w:val="ru-RU" w:eastAsia="ru-RU" w:bidi="ru-RU"/>
      </w:rPr>
    </w:lvl>
    <w:lvl w:ilvl="5" w:tplc="23ACBEAE">
      <w:numFmt w:val="bullet"/>
      <w:lvlText w:val="•"/>
      <w:lvlJc w:val="left"/>
      <w:pPr>
        <w:ind w:left="5693" w:hanging="281"/>
      </w:pPr>
      <w:rPr>
        <w:rFonts w:hint="default"/>
        <w:lang w:val="ru-RU" w:eastAsia="ru-RU" w:bidi="ru-RU"/>
      </w:rPr>
    </w:lvl>
    <w:lvl w:ilvl="6" w:tplc="B55ACC52">
      <w:numFmt w:val="bullet"/>
      <w:lvlText w:val="•"/>
      <w:lvlJc w:val="left"/>
      <w:pPr>
        <w:ind w:left="6587" w:hanging="281"/>
      </w:pPr>
      <w:rPr>
        <w:rFonts w:hint="default"/>
        <w:lang w:val="ru-RU" w:eastAsia="ru-RU" w:bidi="ru-RU"/>
      </w:rPr>
    </w:lvl>
    <w:lvl w:ilvl="7" w:tplc="23CCBCC8">
      <w:numFmt w:val="bullet"/>
      <w:lvlText w:val="•"/>
      <w:lvlJc w:val="left"/>
      <w:pPr>
        <w:ind w:left="7482" w:hanging="281"/>
      </w:pPr>
      <w:rPr>
        <w:rFonts w:hint="default"/>
        <w:lang w:val="ru-RU" w:eastAsia="ru-RU" w:bidi="ru-RU"/>
      </w:rPr>
    </w:lvl>
    <w:lvl w:ilvl="8" w:tplc="C2BA1026">
      <w:numFmt w:val="bullet"/>
      <w:lvlText w:val="•"/>
      <w:lvlJc w:val="left"/>
      <w:pPr>
        <w:ind w:left="8377" w:hanging="281"/>
      </w:pPr>
      <w:rPr>
        <w:rFonts w:hint="default"/>
        <w:lang w:val="ru-RU" w:eastAsia="ru-RU" w:bidi="ru-RU"/>
      </w:rPr>
    </w:lvl>
  </w:abstractNum>
  <w:abstractNum w:abstractNumId="21" w15:restartNumberingAfterBreak="0">
    <w:nsid w:val="4CB216F5"/>
    <w:multiLevelType w:val="hybridMultilevel"/>
    <w:tmpl w:val="B8120AD8"/>
    <w:lvl w:ilvl="0" w:tplc="5866A50E">
      <w:start w:val="1"/>
      <w:numFmt w:val="decimal"/>
      <w:lvlText w:val="%1."/>
      <w:lvlJc w:val="left"/>
      <w:pPr>
        <w:ind w:left="222" w:hanging="437"/>
      </w:pPr>
      <w:rPr>
        <w:rFonts w:ascii="Times New Roman" w:eastAsia="Times New Roman" w:hAnsi="Times New Roman" w:cs="Times New Roman" w:hint="default"/>
        <w:w w:val="100"/>
        <w:sz w:val="28"/>
        <w:szCs w:val="28"/>
        <w:lang w:val="ru-RU" w:eastAsia="ru-RU" w:bidi="ru-RU"/>
      </w:rPr>
    </w:lvl>
    <w:lvl w:ilvl="1" w:tplc="84E495BC">
      <w:numFmt w:val="bullet"/>
      <w:lvlText w:val="•"/>
      <w:lvlJc w:val="left"/>
      <w:pPr>
        <w:ind w:left="1214" w:hanging="437"/>
      </w:pPr>
      <w:rPr>
        <w:rFonts w:hint="default"/>
        <w:lang w:val="ru-RU" w:eastAsia="ru-RU" w:bidi="ru-RU"/>
      </w:rPr>
    </w:lvl>
    <w:lvl w:ilvl="2" w:tplc="ED0A5D0E">
      <w:numFmt w:val="bullet"/>
      <w:lvlText w:val="•"/>
      <w:lvlJc w:val="left"/>
      <w:pPr>
        <w:ind w:left="2209" w:hanging="437"/>
      </w:pPr>
      <w:rPr>
        <w:rFonts w:hint="default"/>
        <w:lang w:val="ru-RU" w:eastAsia="ru-RU" w:bidi="ru-RU"/>
      </w:rPr>
    </w:lvl>
    <w:lvl w:ilvl="3" w:tplc="5B8217F0">
      <w:numFmt w:val="bullet"/>
      <w:lvlText w:val="•"/>
      <w:lvlJc w:val="left"/>
      <w:pPr>
        <w:ind w:left="3203" w:hanging="437"/>
      </w:pPr>
      <w:rPr>
        <w:rFonts w:hint="default"/>
        <w:lang w:val="ru-RU" w:eastAsia="ru-RU" w:bidi="ru-RU"/>
      </w:rPr>
    </w:lvl>
    <w:lvl w:ilvl="4" w:tplc="C114D0DA">
      <w:numFmt w:val="bullet"/>
      <w:lvlText w:val="•"/>
      <w:lvlJc w:val="left"/>
      <w:pPr>
        <w:ind w:left="4198" w:hanging="437"/>
      </w:pPr>
      <w:rPr>
        <w:rFonts w:hint="default"/>
        <w:lang w:val="ru-RU" w:eastAsia="ru-RU" w:bidi="ru-RU"/>
      </w:rPr>
    </w:lvl>
    <w:lvl w:ilvl="5" w:tplc="D1C4CB74">
      <w:numFmt w:val="bullet"/>
      <w:lvlText w:val="•"/>
      <w:lvlJc w:val="left"/>
      <w:pPr>
        <w:ind w:left="5193" w:hanging="437"/>
      </w:pPr>
      <w:rPr>
        <w:rFonts w:hint="default"/>
        <w:lang w:val="ru-RU" w:eastAsia="ru-RU" w:bidi="ru-RU"/>
      </w:rPr>
    </w:lvl>
    <w:lvl w:ilvl="6" w:tplc="9A88C180">
      <w:numFmt w:val="bullet"/>
      <w:lvlText w:val="•"/>
      <w:lvlJc w:val="left"/>
      <w:pPr>
        <w:ind w:left="6187" w:hanging="437"/>
      </w:pPr>
      <w:rPr>
        <w:rFonts w:hint="default"/>
        <w:lang w:val="ru-RU" w:eastAsia="ru-RU" w:bidi="ru-RU"/>
      </w:rPr>
    </w:lvl>
    <w:lvl w:ilvl="7" w:tplc="FCC4950C">
      <w:numFmt w:val="bullet"/>
      <w:lvlText w:val="•"/>
      <w:lvlJc w:val="left"/>
      <w:pPr>
        <w:ind w:left="7182" w:hanging="437"/>
      </w:pPr>
      <w:rPr>
        <w:rFonts w:hint="default"/>
        <w:lang w:val="ru-RU" w:eastAsia="ru-RU" w:bidi="ru-RU"/>
      </w:rPr>
    </w:lvl>
    <w:lvl w:ilvl="8" w:tplc="58A04896">
      <w:numFmt w:val="bullet"/>
      <w:lvlText w:val="•"/>
      <w:lvlJc w:val="left"/>
      <w:pPr>
        <w:ind w:left="8177" w:hanging="437"/>
      </w:pPr>
      <w:rPr>
        <w:rFonts w:hint="default"/>
        <w:lang w:val="ru-RU" w:eastAsia="ru-RU" w:bidi="ru-RU"/>
      </w:rPr>
    </w:lvl>
  </w:abstractNum>
  <w:abstractNum w:abstractNumId="22" w15:restartNumberingAfterBreak="0">
    <w:nsid w:val="4DE87A6D"/>
    <w:multiLevelType w:val="hybridMultilevel"/>
    <w:tmpl w:val="E8BE74D4"/>
    <w:lvl w:ilvl="0" w:tplc="693233F2">
      <w:start w:val="1"/>
      <w:numFmt w:val="decimal"/>
      <w:lvlText w:val="%1."/>
      <w:lvlJc w:val="left"/>
      <w:pPr>
        <w:ind w:left="222" w:hanging="319"/>
      </w:pPr>
      <w:rPr>
        <w:rFonts w:ascii="Times New Roman" w:eastAsia="Times New Roman" w:hAnsi="Times New Roman" w:cs="Times New Roman" w:hint="default"/>
        <w:w w:val="100"/>
        <w:sz w:val="28"/>
        <w:szCs w:val="28"/>
        <w:lang w:val="ru-RU" w:eastAsia="ru-RU" w:bidi="ru-RU"/>
      </w:rPr>
    </w:lvl>
    <w:lvl w:ilvl="1" w:tplc="35985F1C">
      <w:numFmt w:val="bullet"/>
      <w:lvlText w:val="•"/>
      <w:lvlJc w:val="left"/>
      <w:pPr>
        <w:ind w:left="1214" w:hanging="319"/>
      </w:pPr>
      <w:rPr>
        <w:rFonts w:hint="default"/>
        <w:lang w:val="ru-RU" w:eastAsia="ru-RU" w:bidi="ru-RU"/>
      </w:rPr>
    </w:lvl>
    <w:lvl w:ilvl="2" w:tplc="1F30E942">
      <w:numFmt w:val="bullet"/>
      <w:lvlText w:val="•"/>
      <w:lvlJc w:val="left"/>
      <w:pPr>
        <w:ind w:left="2209" w:hanging="319"/>
      </w:pPr>
      <w:rPr>
        <w:rFonts w:hint="default"/>
        <w:lang w:val="ru-RU" w:eastAsia="ru-RU" w:bidi="ru-RU"/>
      </w:rPr>
    </w:lvl>
    <w:lvl w:ilvl="3" w:tplc="2F508CF2">
      <w:numFmt w:val="bullet"/>
      <w:lvlText w:val="•"/>
      <w:lvlJc w:val="left"/>
      <w:pPr>
        <w:ind w:left="3203" w:hanging="319"/>
      </w:pPr>
      <w:rPr>
        <w:rFonts w:hint="default"/>
        <w:lang w:val="ru-RU" w:eastAsia="ru-RU" w:bidi="ru-RU"/>
      </w:rPr>
    </w:lvl>
    <w:lvl w:ilvl="4" w:tplc="85BE3B52">
      <w:numFmt w:val="bullet"/>
      <w:lvlText w:val="•"/>
      <w:lvlJc w:val="left"/>
      <w:pPr>
        <w:ind w:left="4198" w:hanging="319"/>
      </w:pPr>
      <w:rPr>
        <w:rFonts w:hint="default"/>
        <w:lang w:val="ru-RU" w:eastAsia="ru-RU" w:bidi="ru-RU"/>
      </w:rPr>
    </w:lvl>
    <w:lvl w:ilvl="5" w:tplc="19261398">
      <w:numFmt w:val="bullet"/>
      <w:lvlText w:val="•"/>
      <w:lvlJc w:val="left"/>
      <w:pPr>
        <w:ind w:left="5193" w:hanging="319"/>
      </w:pPr>
      <w:rPr>
        <w:rFonts w:hint="default"/>
        <w:lang w:val="ru-RU" w:eastAsia="ru-RU" w:bidi="ru-RU"/>
      </w:rPr>
    </w:lvl>
    <w:lvl w:ilvl="6" w:tplc="FCC6BC74">
      <w:numFmt w:val="bullet"/>
      <w:lvlText w:val="•"/>
      <w:lvlJc w:val="left"/>
      <w:pPr>
        <w:ind w:left="6187" w:hanging="319"/>
      </w:pPr>
      <w:rPr>
        <w:rFonts w:hint="default"/>
        <w:lang w:val="ru-RU" w:eastAsia="ru-RU" w:bidi="ru-RU"/>
      </w:rPr>
    </w:lvl>
    <w:lvl w:ilvl="7" w:tplc="4C721F5E">
      <w:numFmt w:val="bullet"/>
      <w:lvlText w:val="•"/>
      <w:lvlJc w:val="left"/>
      <w:pPr>
        <w:ind w:left="7182" w:hanging="319"/>
      </w:pPr>
      <w:rPr>
        <w:rFonts w:hint="default"/>
        <w:lang w:val="ru-RU" w:eastAsia="ru-RU" w:bidi="ru-RU"/>
      </w:rPr>
    </w:lvl>
    <w:lvl w:ilvl="8" w:tplc="B7F85C2C">
      <w:numFmt w:val="bullet"/>
      <w:lvlText w:val="•"/>
      <w:lvlJc w:val="left"/>
      <w:pPr>
        <w:ind w:left="8177" w:hanging="319"/>
      </w:pPr>
      <w:rPr>
        <w:rFonts w:hint="default"/>
        <w:lang w:val="ru-RU" w:eastAsia="ru-RU" w:bidi="ru-RU"/>
      </w:rPr>
    </w:lvl>
  </w:abstractNum>
  <w:abstractNum w:abstractNumId="23" w15:restartNumberingAfterBreak="0">
    <w:nsid w:val="4FEC4583"/>
    <w:multiLevelType w:val="hybridMultilevel"/>
    <w:tmpl w:val="EDD24FFC"/>
    <w:lvl w:ilvl="0" w:tplc="288E39E8">
      <w:start w:val="4"/>
      <w:numFmt w:val="decimal"/>
      <w:lvlText w:val="%1."/>
      <w:lvlJc w:val="left"/>
      <w:pPr>
        <w:ind w:left="1561" w:hanging="360"/>
      </w:pPr>
      <w:rPr>
        <w:rFonts w:hint="default"/>
      </w:rPr>
    </w:lvl>
    <w:lvl w:ilvl="1" w:tplc="04190019" w:tentative="1">
      <w:start w:val="1"/>
      <w:numFmt w:val="lowerLetter"/>
      <w:lvlText w:val="%2."/>
      <w:lvlJc w:val="left"/>
      <w:pPr>
        <w:ind w:left="2281" w:hanging="360"/>
      </w:pPr>
    </w:lvl>
    <w:lvl w:ilvl="2" w:tplc="0419001B" w:tentative="1">
      <w:start w:val="1"/>
      <w:numFmt w:val="lowerRoman"/>
      <w:lvlText w:val="%3."/>
      <w:lvlJc w:val="right"/>
      <w:pPr>
        <w:ind w:left="3001" w:hanging="180"/>
      </w:pPr>
    </w:lvl>
    <w:lvl w:ilvl="3" w:tplc="0419000F" w:tentative="1">
      <w:start w:val="1"/>
      <w:numFmt w:val="decimal"/>
      <w:lvlText w:val="%4."/>
      <w:lvlJc w:val="left"/>
      <w:pPr>
        <w:ind w:left="3721" w:hanging="360"/>
      </w:pPr>
    </w:lvl>
    <w:lvl w:ilvl="4" w:tplc="04190019" w:tentative="1">
      <w:start w:val="1"/>
      <w:numFmt w:val="lowerLetter"/>
      <w:lvlText w:val="%5."/>
      <w:lvlJc w:val="left"/>
      <w:pPr>
        <w:ind w:left="4441" w:hanging="360"/>
      </w:pPr>
    </w:lvl>
    <w:lvl w:ilvl="5" w:tplc="0419001B" w:tentative="1">
      <w:start w:val="1"/>
      <w:numFmt w:val="lowerRoman"/>
      <w:lvlText w:val="%6."/>
      <w:lvlJc w:val="right"/>
      <w:pPr>
        <w:ind w:left="5161" w:hanging="180"/>
      </w:pPr>
    </w:lvl>
    <w:lvl w:ilvl="6" w:tplc="0419000F" w:tentative="1">
      <w:start w:val="1"/>
      <w:numFmt w:val="decimal"/>
      <w:lvlText w:val="%7."/>
      <w:lvlJc w:val="left"/>
      <w:pPr>
        <w:ind w:left="5881" w:hanging="360"/>
      </w:pPr>
    </w:lvl>
    <w:lvl w:ilvl="7" w:tplc="04190019" w:tentative="1">
      <w:start w:val="1"/>
      <w:numFmt w:val="lowerLetter"/>
      <w:lvlText w:val="%8."/>
      <w:lvlJc w:val="left"/>
      <w:pPr>
        <w:ind w:left="6601" w:hanging="360"/>
      </w:pPr>
    </w:lvl>
    <w:lvl w:ilvl="8" w:tplc="0419001B" w:tentative="1">
      <w:start w:val="1"/>
      <w:numFmt w:val="lowerRoman"/>
      <w:lvlText w:val="%9."/>
      <w:lvlJc w:val="right"/>
      <w:pPr>
        <w:ind w:left="7321" w:hanging="180"/>
      </w:pPr>
    </w:lvl>
  </w:abstractNum>
  <w:abstractNum w:abstractNumId="24" w15:restartNumberingAfterBreak="0">
    <w:nsid w:val="54035199"/>
    <w:multiLevelType w:val="hybridMultilevel"/>
    <w:tmpl w:val="4230C08C"/>
    <w:lvl w:ilvl="0" w:tplc="67FE0FD2">
      <w:start w:val="1"/>
      <w:numFmt w:val="decimal"/>
      <w:lvlText w:val="%1."/>
      <w:lvlJc w:val="left"/>
      <w:pPr>
        <w:ind w:left="222" w:hanging="345"/>
      </w:pPr>
      <w:rPr>
        <w:rFonts w:ascii="Times New Roman" w:eastAsia="Times New Roman" w:hAnsi="Times New Roman" w:cs="Times New Roman" w:hint="default"/>
        <w:w w:val="100"/>
        <w:sz w:val="28"/>
        <w:szCs w:val="28"/>
        <w:lang w:val="ru-RU" w:eastAsia="ru-RU" w:bidi="ru-RU"/>
      </w:rPr>
    </w:lvl>
    <w:lvl w:ilvl="1" w:tplc="45B82F58">
      <w:numFmt w:val="bullet"/>
      <w:lvlText w:val="•"/>
      <w:lvlJc w:val="left"/>
      <w:pPr>
        <w:ind w:left="1214" w:hanging="345"/>
      </w:pPr>
      <w:rPr>
        <w:rFonts w:hint="default"/>
        <w:lang w:val="ru-RU" w:eastAsia="ru-RU" w:bidi="ru-RU"/>
      </w:rPr>
    </w:lvl>
    <w:lvl w:ilvl="2" w:tplc="B77A448A">
      <w:numFmt w:val="bullet"/>
      <w:lvlText w:val="•"/>
      <w:lvlJc w:val="left"/>
      <w:pPr>
        <w:ind w:left="2209" w:hanging="345"/>
      </w:pPr>
      <w:rPr>
        <w:rFonts w:hint="default"/>
        <w:lang w:val="ru-RU" w:eastAsia="ru-RU" w:bidi="ru-RU"/>
      </w:rPr>
    </w:lvl>
    <w:lvl w:ilvl="3" w:tplc="B8A4E01C">
      <w:numFmt w:val="bullet"/>
      <w:lvlText w:val="•"/>
      <w:lvlJc w:val="left"/>
      <w:pPr>
        <w:ind w:left="3203" w:hanging="345"/>
      </w:pPr>
      <w:rPr>
        <w:rFonts w:hint="default"/>
        <w:lang w:val="ru-RU" w:eastAsia="ru-RU" w:bidi="ru-RU"/>
      </w:rPr>
    </w:lvl>
    <w:lvl w:ilvl="4" w:tplc="2A742EAE">
      <w:numFmt w:val="bullet"/>
      <w:lvlText w:val="•"/>
      <w:lvlJc w:val="left"/>
      <w:pPr>
        <w:ind w:left="4198" w:hanging="345"/>
      </w:pPr>
      <w:rPr>
        <w:rFonts w:hint="default"/>
        <w:lang w:val="ru-RU" w:eastAsia="ru-RU" w:bidi="ru-RU"/>
      </w:rPr>
    </w:lvl>
    <w:lvl w:ilvl="5" w:tplc="1C82E8BA">
      <w:numFmt w:val="bullet"/>
      <w:lvlText w:val="•"/>
      <w:lvlJc w:val="left"/>
      <w:pPr>
        <w:ind w:left="5193" w:hanging="345"/>
      </w:pPr>
      <w:rPr>
        <w:rFonts w:hint="default"/>
        <w:lang w:val="ru-RU" w:eastAsia="ru-RU" w:bidi="ru-RU"/>
      </w:rPr>
    </w:lvl>
    <w:lvl w:ilvl="6" w:tplc="DF148322">
      <w:numFmt w:val="bullet"/>
      <w:lvlText w:val="•"/>
      <w:lvlJc w:val="left"/>
      <w:pPr>
        <w:ind w:left="6187" w:hanging="345"/>
      </w:pPr>
      <w:rPr>
        <w:rFonts w:hint="default"/>
        <w:lang w:val="ru-RU" w:eastAsia="ru-RU" w:bidi="ru-RU"/>
      </w:rPr>
    </w:lvl>
    <w:lvl w:ilvl="7" w:tplc="18DC1A4E">
      <w:numFmt w:val="bullet"/>
      <w:lvlText w:val="•"/>
      <w:lvlJc w:val="left"/>
      <w:pPr>
        <w:ind w:left="7182" w:hanging="345"/>
      </w:pPr>
      <w:rPr>
        <w:rFonts w:hint="default"/>
        <w:lang w:val="ru-RU" w:eastAsia="ru-RU" w:bidi="ru-RU"/>
      </w:rPr>
    </w:lvl>
    <w:lvl w:ilvl="8" w:tplc="9C8637A6">
      <w:numFmt w:val="bullet"/>
      <w:lvlText w:val="•"/>
      <w:lvlJc w:val="left"/>
      <w:pPr>
        <w:ind w:left="8177" w:hanging="345"/>
      </w:pPr>
      <w:rPr>
        <w:rFonts w:hint="default"/>
        <w:lang w:val="ru-RU" w:eastAsia="ru-RU" w:bidi="ru-RU"/>
      </w:rPr>
    </w:lvl>
  </w:abstractNum>
  <w:abstractNum w:abstractNumId="25" w15:restartNumberingAfterBreak="0">
    <w:nsid w:val="5758034A"/>
    <w:multiLevelType w:val="hybridMultilevel"/>
    <w:tmpl w:val="A9664042"/>
    <w:lvl w:ilvl="0" w:tplc="7DFCA6A0">
      <w:start w:val="1"/>
      <w:numFmt w:val="decimal"/>
      <w:lvlText w:val="%1."/>
      <w:lvlJc w:val="left"/>
      <w:pPr>
        <w:ind w:left="222" w:hanging="345"/>
      </w:pPr>
      <w:rPr>
        <w:rFonts w:ascii="Times New Roman" w:eastAsia="Times New Roman" w:hAnsi="Times New Roman" w:cs="Times New Roman" w:hint="default"/>
        <w:w w:val="100"/>
        <w:sz w:val="28"/>
        <w:szCs w:val="28"/>
        <w:lang w:val="ru-RU" w:eastAsia="ru-RU" w:bidi="ru-RU"/>
      </w:rPr>
    </w:lvl>
    <w:lvl w:ilvl="1" w:tplc="EA541542">
      <w:numFmt w:val="bullet"/>
      <w:lvlText w:val="•"/>
      <w:lvlJc w:val="left"/>
      <w:pPr>
        <w:ind w:left="1214" w:hanging="345"/>
      </w:pPr>
      <w:rPr>
        <w:rFonts w:hint="default"/>
        <w:lang w:val="ru-RU" w:eastAsia="ru-RU" w:bidi="ru-RU"/>
      </w:rPr>
    </w:lvl>
    <w:lvl w:ilvl="2" w:tplc="C89EEA20">
      <w:numFmt w:val="bullet"/>
      <w:lvlText w:val="•"/>
      <w:lvlJc w:val="left"/>
      <w:pPr>
        <w:ind w:left="2209" w:hanging="345"/>
      </w:pPr>
      <w:rPr>
        <w:rFonts w:hint="default"/>
        <w:lang w:val="ru-RU" w:eastAsia="ru-RU" w:bidi="ru-RU"/>
      </w:rPr>
    </w:lvl>
    <w:lvl w:ilvl="3" w:tplc="9070B3D4">
      <w:numFmt w:val="bullet"/>
      <w:lvlText w:val="•"/>
      <w:lvlJc w:val="left"/>
      <w:pPr>
        <w:ind w:left="3203" w:hanging="345"/>
      </w:pPr>
      <w:rPr>
        <w:rFonts w:hint="default"/>
        <w:lang w:val="ru-RU" w:eastAsia="ru-RU" w:bidi="ru-RU"/>
      </w:rPr>
    </w:lvl>
    <w:lvl w:ilvl="4" w:tplc="83A605BE">
      <w:numFmt w:val="bullet"/>
      <w:lvlText w:val="•"/>
      <w:lvlJc w:val="left"/>
      <w:pPr>
        <w:ind w:left="4198" w:hanging="345"/>
      </w:pPr>
      <w:rPr>
        <w:rFonts w:hint="default"/>
        <w:lang w:val="ru-RU" w:eastAsia="ru-RU" w:bidi="ru-RU"/>
      </w:rPr>
    </w:lvl>
    <w:lvl w:ilvl="5" w:tplc="CCB4C340">
      <w:numFmt w:val="bullet"/>
      <w:lvlText w:val="•"/>
      <w:lvlJc w:val="left"/>
      <w:pPr>
        <w:ind w:left="5193" w:hanging="345"/>
      </w:pPr>
      <w:rPr>
        <w:rFonts w:hint="default"/>
        <w:lang w:val="ru-RU" w:eastAsia="ru-RU" w:bidi="ru-RU"/>
      </w:rPr>
    </w:lvl>
    <w:lvl w:ilvl="6" w:tplc="E49CEF18">
      <w:numFmt w:val="bullet"/>
      <w:lvlText w:val="•"/>
      <w:lvlJc w:val="left"/>
      <w:pPr>
        <w:ind w:left="6187" w:hanging="345"/>
      </w:pPr>
      <w:rPr>
        <w:rFonts w:hint="default"/>
        <w:lang w:val="ru-RU" w:eastAsia="ru-RU" w:bidi="ru-RU"/>
      </w:rPr>
    </w:lvl>
    <w:lvl w:ilvl="7" w:tplc="2DCE8D22">
      <w:numFmt w:val="bullet"/>
      <w:lvlText w:val="•"/>
      <w:lvlJc w:val="left"/>
      <w:pPr>
        <w:ind w:left="7182" w:hanging="345"/>
      </w:pPr>
      <w:rPr>
        <w:rFonts w:hint="default"/>
        <w:lang w:val="ru-RU" w:eastAsia="ru-RU" w:bidi="ru-RU"/>
      </w:rPr>
    </w:lvl>
    <w:lvl w:ilvl="8" w:tplc="FC9C9BD4">
      <w:numFmt w:val="bullet"/>
      <w:lvlText w:val="•"/>
      <w:lvlJc w:val="left"/>
      <w:pPr>
        <w:ind w:left="8177" w:hanging="345"/>
      </w:pPr>
      <w:rPr>
        <w:rFonts w:hint="default"/>
        <w:lang w:val="ru-RU" w:eastAsia="ru-RU" w:bidi="ru-RU"/>
      </w:rPr>
    </w:lvl>
  </w:abstractNum>
  <w:abstractNum w:abstractNumId="26" w15:restartNumberingAfterBreak="0">
    <w:nsid w:val="57F46865"/>
    <w:multiLevelType w:val="hybridMultilevel"/>
    <w:tmpl w:val="80EC708A"/>
    <w:lvl w:ilvl="0" w:tplc="C37A9014">
      <w:start w:val="1"/>
      <w:numFmt w:val="decimal"/>
      <w:lvlText w:val="%1."/>
      <w:lvlJc w:val="left"/>
      <w:pPr>
        <w:ind w:left="222" w:hanging="464"/>
      </w:pPr>
      <w:rPr>
        <w:rFonts w:ascii="Times New Roman" w:eastAsia="Times New Roman" w:hAnsi="Times New Roman" w:cs="Times New Roman" w:hint="default"/>
        <w:w w:val="100"/>
        <w:sz w:val="28"/>
        <w:szCs w:val="28"/>
        <w:lang w:val="ru-RU" w:eastAsia="ru-RU" w:bidi="ru-RU"/>
      </w:rPr>
    </w:lvl>
    <w:lvl w:ilvl="1" w:tplc="E1645A70">
      <w:numFmt w:val="bullet"/>
      <w:lvlText w:val="•"/>
      <w:lvlJc w:val="left"/>
      <w:pPr>
        <w:ind w:left="1214" w:hanging="464"/>
      </w:pPr>
      <w:rPr>
        <w:rFonts w:hint="default"/>
        <w:lang w:val="ru-RU" w:eastAsia="ru-RU" w:bidi="ru-RU"/>
      </w:rPr>
    </w:lvl>
    <w:lvl w:ilvl="2" w:tplc="D3D40160">
      <w:numFmt w:val="bullet"/>
      <w:lvlText w:val="•"/>
      <w:lvlJc w:val="left"/>
      <w:pPr>
        <w:ind w:left="2209" w:hanging="464"/>
      </w:pPr>
      <w:rPr>
        <w:rFonts w:hint="default"/>
        <w:lang w:val="ru-RU" w:eastAsia="ru-RU" w:bidi="ru-RU"/>
      </w:rPr>
    </w:lvl>
    <w:lvl w:ilvl="3" w:tplc="398E8B6C">
      <w:numFmt w:val="bullet"/>
      <w:lvlText w:val="•"/>
      <w:lvlJc w:val="left"/>
      <w:pPr>
        <w:ind w:left="3203" w:hanging="464"/>
      </w:pPr>
      <w:rPr>
        <w:rFonts w:hint="default"/>
        <w:lang w:val="ru-RU" w:eastAsia="ru-RU" w:bidi="ru-RU"/>
      </w:rPr>
    </w:lvl>
    <w:lvl w:ilvl="4" w:tplc="319A5F24">
      <w:numFmt w:val="bullet"/>
      <w:lvlText w:val="•"/>
      <w:lvlJc w:val="left"/>
      <w:pPr>
        <w:ind w:left="4198" w:hanging="464"/>
      </w:pPr>
      <w:rPr>
        <w:rFonts w:hint="default"/>
        <w:lang w:val="ru-RU" w:eastAsia="ru-RU" w:bidi="ru-RU"/>
      </w:rPr>
    </w:lvl>
    <w:lvl w:ilvl="5" w:tplc="7B003E7A">
      <w:numFmt w:val="bullet"/>
      <w:lvlText w:val="•"/>
      <w:lvlJc w:val="left"/>
      <w:pPr>
        <w:ind w:left="5193" w:hanging="464"/>
      </w:pPr>
      <w:rPr>
        <w:rFonts w:hint="default"/>
        <w:lang w:val="ru-RU" w:eastAsia="ru-RU" w:bidi="ru-RU"/>
      </w:rPr>
    </w:lvl>
    <w:lvl w:ilvl="6" w:tplc="1B96AC1C">
      <w:numFmt w:val="bullet"/>
      <w:lvlText w:val="•"/>
      <w:lvlJc w:val="left"/>
      <w:pPr>
        <w:ind w:left="6187" w:hanging="464"/>
      </w:pPr>
      <w:rPr>
        <w:rFonts w:hint="default"/>
        <w:lang w:val="ru-RU" w:eastAsia="ru-RU" w:bidi="ru-RU"/>
      </w:rPr>
    </w:lvl>
    <w:lvl w:ilvl="7" w:tplc="33B2A1C2">
      <w:numFmt w:val="bullet"/>
      <w:lvlText w:val="•"/>
      <w:lvlJc w:val="left"/>
      <w:pPr>
        <w:ind w:left="7182" w:hanging="464"/>
      </w:pPr>
      <w:rPr>
        <w:rFonts w:hint="default"/>
        <w:lang w:val="ru-RU" w:eastAsia="ru-RU" w:bidi="ru-RU"/>
      </w:rPr>
    </w:lvl>
    <w:lvl w:ilvl="8" w:tplc="F64692B6">
      <w:numFmt w:val="bullet"/>
      <w:lvlText w:val="•"/>
      <w:lvlJc w:val="left"/>
      <w:pPr>
        <w:ind w:left="8177" w:hanging="464"/>
      </w:pPr>
      <w:rPr>
        <w:rFonts w:hint="default"/>
        <w:lang w:val="ru-RU" w:eastAsia="ru-RU" w:bidi="ru-RU"/>
      </w:rPr>
    </w:lvl>
  </w:abstractNum>
  <w:abstractNum w:abstractNumId="27" w15:restartNumberingAfterBreak="0">
    <w:nsid w:val="5C8B1125"/>
    <w:multiLevelType w:val="hybridMultilevel"/>
    <w:tmpl w:val="BDB0897A"/>
    <w:lvl w:ilvl="0" w:tplc="9592A9CA">
      <w:start w:val="1"/>
      <w:numFmt w:val="decimal"/>
      <w:lvlText w:val="%1."/>
      <w:lvlJc w:val="left"/>
      <w:pPr>
        <w:ind w:left="222" w:hanging="509"/>
      </w:pPr>
      <w:rPr>
        <w:rFonts w:ascii="Times New Roman" w:eastAsia="Times New Roman" w:hAnsi="Times New Roman" w:cs="Times New Roman" w:hint="default"/>
        <w:w w:val="100"/>
        <w:sz w:val="28"/>
        <w:szCs w:val="28"/>
        <w:lang w:val="ru-RU" w:eastAsia="ru-RU" w:bidi="ru-RU"/>
      </w:rPr>
    </w:lvl>
    <w:lvl w:ilvl="1" w:tplc="20F6F552">
      <w:numFmt w:val="bullet"/>
      <w:lvlText w:val="•"/>
      <w:lvlJc w:val="left"/>
      <w:pPr>
        <w:ind w:left="1214" w:hanging="509"/>
      </w:pPr>
      <w:rPr>
        <w:rFonts w:hint="default"/>
        <w:lang w:val="ru-RU" w:eastAsia="ru-RU" w:bidi="ru-RU"/>
      </w:rPr>
    </w:lvl>
    <w:lvl w:ilvl="2" w:tplc="1020F640">
      <w:numFmt w:val="bullet"/>
      <w:lvlText w:val="•"/>
      <w:lvlJc w:val="left"/>
      <w:pPr>
        <w:ind w:left="2209" w:hanging="509"/>
      </w:pPr>
      <w:rPr>
        <w:rFonts w:hint="default"/>
        <w:lang w:val="ru-RU" w:eastAsia="ru-RU" w:bidi="ru-RU"/>
      </w:rPr>
    </w:lvl>
    <w:lvl w:ilvl="3" w:tplc="9FDAEE3E">
      <w:numFmt w:val="bullet"/>
      <w:lvlText w:val="•"/>
      <w:lvlJc w:val="left"/>
      <w:pPr>
        <w:ind w:left="3203" w:hanging="509"/>
      </w:pPr>
      <w:rPr>
        <w:rFonts w:hint="default"/>
        <w:lang w:val="ru-RU" w:eastAsia="ru-RU" w:bidi="ru-RU"/>
      </w:rPr>
    </w:lvl>
    <w:lvl w:ilvl="4" w:tplc="6C36D072">
      <w:numFmt w:val="bullet"/>
      <w:lvlText w:val="•"/>
      <w:lvlJc w:val="left"/>
      <w:pPr>
        <w:ind w:left="4198" w:hanging="509"/>
      </w:pPr>
      <w:rPr>
        <w:rFonts w:hint="default"/>
        <w:lang w:val="ru-RU" w:eastAsia="ru-RU" w:bidi="ru-RU"/>
      </w:rPr>
    </w:lvl>
    <w:lvl w:ilvl="5" w:tplc="36F26DF8">
      <w:numFmt w:val="bullet"/>
      <w:lvlText w:val="•"/>
      <w:lvlJc w:val="left"/>
      <w:pPr>
        <w:ind w:left="5193" w:hanging="509"/>
      </w:pPr>
      <w:rPr>
        <w:rFonts w:hint="default"/>
        <w:lang w:val="ru-RU" w:eastAsia="ru-RU" w:bidi="ru-RU"/>
      </w:rPr>
    </w:lvl>
    <w:lvl w:ilvl="6" w:tplc="4476AD9E">
      <w:numFmt w:val="bullet"/>
      <w:lvlText w:val="•"/>
      <w:lvlJc w:val="left"/>
      <w:pPr>
        <w:ind w:left="6187" w:hanging="509"/>
      </w:pPr>
      <w:rPr>
        <w:rFonts w:hint="default"/>
        <w:lang w:val="ru-RU" w:eastAsia="ru-RU" w:bidi="ru-RU"/>
      </w:rPr>
    </w:lvl>
    <w:lvl w:ilvl="7" w:tplc="1F08FFAC">
      <w:numFmt w:val="bullet"/>
      <w:lvlText w:val="•"/>
      <w:lvlJc w:val="left"/>
      <w:pPr>
        <w:ind w:left="7182" w:hanging="509"/>
      </w:pPr>
      <w:rPr>
        <w:rFonts w:hint="default"/>
        <w:lang w:val="ru-RU" w:eastAsia="ru-RU" w:bidi="ru-RU"/>
      </w:rPr>
    </w:lvl>
    <w:lvl w:ilvl="8" w:tplc="1A8CC2A2">
      <w:numFmt w:val="bullet"/>
      <w:lvlText w:val="•"/>
      <w:lvlJc w:val="left"/>
      <w:pPr>
        <w:ind w:left="8177" w:hanging="509"/>
      </w:pPr>
      <w:rPr>
        <w:rFonts w:hint="default"/>
        <w:lang w:val="ru-RU" w:eastAsia="ru-RU" w:bidi="ru-RU"/>
      </w:rPr>
    </w:lvl>
  </w:abstractNum>
  <w:abstractNum w:abstractNumId="28" w15:restartNumberingAfterBreak="0">
    <w:nsid w:val="5DF37919"/>
    <w:multiLevelType w:val="hybridMultilevel"/>
    <w:tmpl w:val="02D61912"/>
    <w:lvl w:ilvl="0" w:tplc="18B88A1E">
      <w:start w:val="1"/>
      <w:numFmt w:val="decimal"/>
      <w:lvlText w:val="%1."/>
      <w:lvlJc w:val="left"/>
      <w:pPr>
        <w:ind w:left="502" w:hanging="281"/>
      </w:pPr>
      <w:rPr>
        <w:rFonts w:ascii="Times New Roman" w:eastAsia="Times New Roman" w:hAnsi="Times New Roman" w:cs="Times New Roman" w:hint="default"/>
        <w:w w:val="100"/>
        <w:sz w:val="28"/>
        <w:szCs w:val="28"/>
        <w:lang w:val="ru-RU" w:eastAsia="ru-RU" w:bidi="ru-RU"/>
      </w:rPr>
    </w:lvl>
    <w:lvl w:ilvl="1" w:tplc="38F0B76E">
      <w:start w:val="1"/>
      <w:numFmt w:val="decimal"/>
      <w:lvlText w:val="%2."/>
      <w:lvlJc w:val="left"/>
      <w:pPr>
        <w:ind w:left="222" w:hanging="396"/>
      </w:pPr>
      <w:rPr>
        <w:rFonts w:ascii="Times New Roman" w:eastAsia="Times New Roman" w:hAnsi="Times New Roman" w:cs="Times New Roman" w:hint="default"/>
        <w:w w:val="100"/>
        <w:sz w:val="28"/>
        <w:szCs w:val="28"/>
        <w:lang w:val="ru-RU" w:eastAsia="ru-RU" w:bidi="ru-RU"/>
      </w:rPr>
    </w:lvl>
    <w:lvl w:ilvl="2" w:tplc="943C562E">
      <w:numFmt w:val="bullet"/>
      <w:lvlText w:val="•"/>
      <w:lvlJc w:val="left"/>
      <w:pPr>
        <w:ind w:left="1574" w:hanging="396"/>
      </w:pPr>
      <w:rPr>
        <w:rFonts w:hint="default"/>
        <w:lang w:val="ru-RU" w:eastAsia="ru-RU" w:bidi="ru-RU"/>
      </w:rPr>
    </w:lvl>
    <w:lvl w:ilvl="3" w:tplc="7F00849E">
      <w:numFmt w:val="bullet"/>
      <w:lvlText w:val="•"/>
      <w:lvlJc w:val="left"/>
      <w:pPr>
        <w:ind w:left="2648" w:hanging="396"/>
      </w:pPr>
      <w:rPr>
        <w:rFonts w:hint="default"/>
        <w:lang w:val="ru-RU" w:eastAsia="ru-RU" w:bidi="ru-RU"/>
      </w:rPr>
    </w:lvl>
    <w:lvl w:ilvl="4" w:tplc="3500A468">
      <w:numFmt w:val="bullet"/>
      <w:lvlText w:val="•"/>
      <w:lvlJc w:val="left"/>
      <w:pPr>
        <w:ind w:left="3722" w:hanging="396"/>
      </w:pPr>
      <w:rPr>
        <w:rFonts w:hint="default"/>
        <w:lang w:val="ru-RU" w:eastAsia="ru-RU" w:bidi="ru-RU"/>
      </w:rPr>
    </w:lvl>
    <w:lvl w:ilvl="5" w:tplc="A386B520">
      <w:numFmt w:val="bullet"/>
      <w:lvlText w:val="•"/>
      <w:lvlJc w:val="left"/>
      <w:pPr>
        <w:ind w:left="4796" w:hanging="396"/>
      </w:pPr>
      <w:rPr>
        <w:rFonts w:hint="default"/>
        <w:lang w:val="ru-RU" w:eastAsia="ru-RU" w:bidi="ru-RU"/>
      </w:rPr>
    </w:lvl>
    <w:lvl w:ilvl="6" w:tplc="38E40C6E">
      <w:numFmt w:val="bullet"/>
      <w:lvlText w:val="•"/>
      <w:lvlJc w:val="left"/>
      <w:pPr>
        <w:ind w:left="5870" w:hanging="396"/>
      </w:pPr>
      <w:rPr>
        <w:rFonts w:hint="default"/>
        <w:lang w:val="ru-RU" w:eastAsia="ru-RU" w:bidi="ru-RU"/>
      </w:rPr>
    </w:lvl>
    <w:lvl w:ilvl="7" w:tplc="38AA2210">
      <w:numFmt w:val="bullet"/>
      <w:lvlText w:val="•"/>
      <w:lvlJc w:val="left"/>
      <w:pPr>
        <w:ind w:left="6944" w:hanging="396"/>
      </w:pPr>
      <w:rPr>
        <w:rFonts w:hint="default"/>
        <w:lang w:val="ru-RU" w:eastAsia="ru-RU" w:bidi="ru-RU"/>
      </w:rPr>
    </w:lvl>
    <w:lvl w:ilvl="8" w:tplc="16343A4E">
      <w:numFmt w:val="bullet"/>
      <w:lvlText w:val="•"/>
      <w:lvlJc w:val="left"/>
      <w:pPr>
        <w:ind w:left="8018" w:hanging="396"/>
      </w:pPr>
      <w:rPr>
        <w:rFonts w:hint="default"/>
        <w:lang w:val="ru-RU" w:eastAsia="ru-RU" w:bidi="ru-RU"/>
      </w:rPr>
    </w:lvl>
  </w:abstractNum>
  <w:abstractNum w:abstractNumId="29" w15:restartNumberingAfterBreak="0">
    <w:nsid w:val="62534722"/>
    <w:multiLevelType w:val="hybridMultilevel"/>
    <w:tmpl w:val="31D8954C"/>
    <w:lvl w:ilvl="0" w:tplc="31005A50">
      <w:start w:val="1"/>
      <w:numFmt w:val="decimal"/>
      <w:lvlText w:val="%1."/>
      <w:lvlJc w:val="left"/>
      <w:pPr>
        <w:ind w:left="222" w:hanging="305"/>
      </w:pPr>
      <w:rPr>
        <w:rFonts w:ascii="Times New Roman" w:eastAsia="Times New Roman" w:hAnsi="Times New Roman" w:cs="Times New Roman" w:hint="default"/>
        <w:w w:val="100"/>
        <w:sz w:val="28"/>
        <w:szCs w:val="28"/>
        <w:lang w:val="ru-RU" w:eastAsia="ru-RU" w:bidi="ru-RU"/>
      </w:rPr>
    </w:lvl>
    <w:lvl w:ilvl="1" w:tplc="306AA616">
      <w:numFmt w:val="bullet"/>
      <w:lvlText w:val="•"/>
      <w:lvlJc w:val="left"/>
      <w:pPr>
        <w:ind w:left="1214" w:hanging="305"/>
      </w:pPr>
      <w:rPr>
        <w:rFonts w:hint="default"/>
        <w:lang w:val="ru-RU" w:eastAsia="ru-RU" w:bidi="ru-RU"/>
      </w:rPr>
    </w:lvl>
    <w:lvl w:ilvl="2" w:tplc="46126C02">
      <w:numFmt w:val="bullet"/>
      <w:lvlText w:val="•"/>
      <w:lvlJc w:val="left"/>
      <w:pPr>
        <w:ind w:left="2209" w:hanging="305"/>
      </w:pPr>
      <w:rPr>
        <w:rFonts w:hint="default"/>
        <w:lang w:val="ru-RU" w:eastAsia="ru-RU" w:bidi="ru-RU"/>
      </w:rPr>
    </w:lvl>
    <w:lvl w:ilvl="3" w:tplc="0BB0BE34">
      <w:numFmt w:val="bullet"/>
      <w:lvlText w:val="•"/>
      <w:lvlJc w:val="left"/>
      <w:pPr>
        <w:ind w:left="3203" w:hanging="305"/>
      </w:pPr>
      <w:rPr>
        <w:rFonts w:hint="default"/>
        <w:lang w:val="ru-RU" w:eastAsia="ru-RU" w:bidi="ru-RU"/>
      </w:rPr>
    </w:lvl>
    <w:lvl w:ilvl="4" w:tplc="6492CA24">
      <w:numFmt w:val="bullet"/>
      <w:lvlText w:val="•"/>
      <w:lvlJc w:val="left"/>
      <w:pPr>
        <w:ind w:left="4198" w:hanging="305"/>
      </w:pPr>
      <w:rPr>
        <w:rFonts w:hint="default"/>
        <w:lang w:val="ru-RU" w:eastAsia="ru-RU" w:bidi="ru-RU"/>
      </w:rPr>
    </w:lvl>
    <w:lvl w:ilvl="5" w:tplc="53C66DAA">
      <w:numFmt w:val="bullet"/>
      <w:lvlText w:val="•"/>
      <w:lvlJc w:val="left"/>
      <w:pPr>
        <w:ind w:left="5193" w:hanging="305"/>
      </w:pPr>
      <w:rPr>
        <w:rFonts w:hint="default"/>
        <w:lang w:val="ru-RU" w:eastAsia="ru-RU" w:bidi="ru-RU"/>
      </w:rPr>
    </w:lvl>
    <w:lvl w:ilvl="6" w:tplc="859C43E0">
      <w:numFmt w:val="bullet"/>
      <w:lvlText w:val="•"/>
      <w:lvlJc w:val="left"/>
      <w:pPr>
        <w:ind w:left="6187" w:hanging="305"/>
      </w:pPr>
      <w:rPr>
        <w:rFonts w:hint="default"/>
        <w:lang w:val="ru-RU" w:eastAsia="ru-RU" w:bidi="ru-RU"/>
      </w:rPr>
    </w:lvl>
    <w:lvl w:ilvl="7" w:tplc="3784228A">
      <w:numFmt w:val="bullet"/>
      <w:lvlText w:val="•"/>
      <w:lvlJc w:val="left"/>
      <w:pPr>
        <w:ind w:left="7182" w:hanging="305"/>
      </w:pPr>
      <w:rPr>
        <w:rFonts w:hint="default"/>
        <w:lang w:val="ru-RU" w:eastAsia="ru-RU" w:bidi="ru-RU"/>
      </w:rPr>
    </w:lvl>
    <w:lvl w:ilvl="8" w:tplc="76F8A208">
      <w:numFmt w:val="bullet"/>
      <w:lvlText w:val="•"/>
      <w:lvlJc w:val="left"/>
      <w:pPr>
        <w:ind w:left="8177" w:hanging="305"/>
      </w:pPr>
      <w:rPr>
        <w:rFonts w:hint="default"/>
        <w:lang w:val="ru-RU" w:eastAsia="ru-RU" w:bidi="ru-RU"/>
      </w:rPr>
    </w:lvl>
  </w:abstractNum>
  <w:abstractNum w:abstractNumId="30" w15:restartNumberingAfterBreak="0">
    <w:nsid w:val="62593145"/>
    <w:multiLevelType w:val="hybridMultilevel"/>
    <w:tmpl w:val="E11A2BCC"/>
    <w:lvl w:ilvl="0" w:tplc="8F0C5FC0">
      <w:start w:val="1"/>
      <w:numFmt w:val="decimal"/>
      <w:lvlText w:val="%1."/>
      <w:lvlJc w:val="left"/>
      <w:pPr>
        <w:ind w:left="222" w:hanging="213"/>
        <w:jc w:val="right"/>
      </w:pPr>
      <w:rPr>
        <w:rFonts w:ascii="Times New Roman" w:eastAsia="Times New Roman" w:hAnsi="Times New Roman" w:cs="Times New Roman" w:hint="default"/>
        <w:spacing w:val="-1"/>
        <w:w w:val="100"/>
        <w:sz w:val="26"/>
        <w:szCs w:val="26"/>
        <w:lang w:val="ru-RU" w:eastAsia="ru-RU" w:bidi="ru-RU"/>
      </w:rPr>
    </w:lvl>
    <w:lvl w:ilvl="1" w:tplc="E812B368">
      <w:numFmt w:val="bullet"/>
      <w:lvlText w:val="•"/>
      <w:lvlJc w:val="left"/>
      <w:pPr>
        <w:ind w:left="1214" w:hanging="213"/>
      </w:pPr>
      <w:rPr>
        <w:rFonts w:hint="default"/>
        <w:lang w:val="ru-RU" w:eastAsia="ru-RU" w:bidi="ru-RU"/>
      </w:rPr>
    </w:lvl>
    <w:lvl w:ilvl="2" w:tplc="09D69010">
      <w:numFmt w:val="bullet"/>
      <w:lvlText w:val="•"/>
      <w:lvlJc w:val="left"/>
      <w:pPr>
        <w:ind w:left="2209" w:hanging="213"/>
      </w:pPr>
      <w:rPr>
        <w:rFonts w:hint="default"/>
        <w:lang w:val="ru-RU" w:eastAsia="ru-RU" w:bidi="ru-RU"/>
      </w:rPr>
    </w:lvl>
    <w:lvl w:ilvl="3" w:tplc="567EB440">
      <w:numFmt w:val="bullet"/>
      <w:lvlText w:val="•"/>
      <w:lvlJc w:val="left"/>
      <w:pPr>
        <w:ind w:left="3203" w:hanging="213"/>
      </w:pPr>
      <w:rPr>
        <w:rFonts w:hint="default"/>
        <w:lang w:val="ru-RU" w:eastAsia="ru-RU" w:bidi="ru-RU"/>
      </w:rPr>
    </w:lvl>
    <w:lvl w:ilvl="4" w:tplc="67F243DA">
      <w:numFmt w:val="bullet"/>
      <w:lvlText w:val="•"/>
      <w:lvlJc w:val="left"/>
      <w:pPr>
        <w:ind w:left="4198" w:hanging="213"/>
      </w:pPr>
      <w:rPr>
        <w:rFonts w:hint="default"/>
        <w:lang w:val="ru-RU" w:eastAsia="ru-RU" w:bidi="ru-RU"/>
      </w:rPr>
    </w:lvl>
    <w:lvl w:ilvl="5" w:tplc="9634E046">
      <w:numFmt w:val="bullet"/>
      <w:lvlText w:val="•"/>
      <w:lvlJc w:val="left"/>
      <w:pPr>
        <w:ind w:left="5193" w:hanging="213"/>
      </w:pPr>
      <w:rPr>
        <w:rFonts w:hint="default"/>
        <w:lang w:val="ru-RU" w:eastAsia="ru-RU" w:bidi="ru-RU"/>
      </w:rPr>
    </w:lvl>
    <w:lvl w:ilvl="6" w:tplc="96C45B90">
      <w:numFmt w:val="bullet"/>
      <w:lvlText w:val="•"/>
      <w:lvlJc w:val="left"/>
      <w:pPr>
        <w:ind w:left="6187" w:hanging="213"/>
      </w:pPr>
      <w:rPr>
        <w:rFonts w:hint="default"/>
        <w:lang w:val="ru-RU" w:eastAsia="ru-RU" w:bidi="ru-RU"/>
      </w:rPr>
    </w:lvl>
    <w:lvl w:ilvl="7" w:tplc="36E0A14A">
      <w:numFmt w:val="bullet"/>
      <w:lvlText w:val="•"/>
      <w:lvlJc w:val="left"/>
      <w:pPr>
        <w:ind w:left="7182" w:hanging="213"/>
      </w:pPr>
      <w:rPr>
        <w:rFonts w:hint="default"/>
        <w:lang w:val="ru-RU" w:eastAsia="ru-RU" w:bidi="ru-RU"/>
      </w:rPr>
    </w:lvl>
    <w:lvl w:ilvl="8" w:tplc="08260900">
      <w:numFmt w:val="bullet"/>
      <w:lvlText w:val="•"/>
      <w:lvlJc w:val="left"/>
      <w:pPr>
        <w:ind w:left="8177" w:hanging="213"/>
      </w:pPr>
      <w:rPr>
        <w:rFonts w:hint="default"/>
        <w:lang w:val="ru-RU" w:eastAsia="ru-RU" w:bidi="ru-RU"/>
      </w:rPr>
    </w:lvl>
  </w:abstractNum>
  <w:abstractNum w:abstractNumId="31" w15:restartNumberingAfterBreak="0">
    <w:nsid w:val="63FC10A1"/>
    <w:multiLevelType w:val="hybridMultilevel"/>
    <w:tmpl w:val="6466FA10"/>
    <w:lvl w:ilvl="0" w:tplc="E5BCE6AE">
      <w:start w:val="14"/>
      <w:numFmt w:val="decimal"/>
      <w:lvlText w:val="%1."/>
      <w:lvlJc w:val="left"/>
      <w:pPr>
        <w:ind w:left="222" w:hanging="794"/>
      </w:pPr>
      <w:rPr>
        <w:rFonts w:ascii="Times New Roman" w:eastAsia="Times New Roman" w:hAnsi="Times New Roman" w:cs="Times New Roman" w:hint="default"/>
        <w:w w:val="100"/>
        <w:sz w:val="28"/>
        <w:szCs w:val="28"/>
        <w:lang w:val="ru-RU" w:eastAsia="ru-RU" w:bidi="ru-RU"/>
      </w:rPr>
    </w:lvl>
    <w:lvl w:ilvl="1" w:tplc="6908B272">
      <w:numFmt w:val="bullet"/>
      <w:lvlText w:val="•"/>
      <w:lvlJc w:val="left"/>
      <w:pPr>
        <w:ind w:left="1214" w:hanging="794"/>
      </w:pPr>
      <w:rPr>
        <w:rFonts w:hint="default"/>
        <w:lang w:val="ru-RU" w:eastAsia="ru-RU" w:bidi="ru-RU"/>
      </w:rPr>
    </w:lvl>
    <w:lvl w:ilvl="2" w:tplc="579EAD96">
      <w:numFmt w:val="bullet"/>
      <w:lvlText w:val="•"/>
      <w:lvlJc w:val="left"/>
      <w:pPr>
        <w:ind w:left="2209" w:hanging="794"/>
      </w:pPr>
      <w:rPr>
        <w:rFonts w:hint="default"/>
        <w:lang w:val="ru-RU" w:eastAsia="ru-RU" w:bidi="ru-RU"/>
      </w:rPr>
    </w:lvl>
    <w:lvl w:ilvl="3" w:tplc="DE642F3C">
      <w:numFmt w:val="bullet"/>
      <w:lvlText w:val="•"/>
      <w:lvlJc w:val="left"/>
      <w:pPr>
        <w:ind w:left="3203" w:hanging="794"/>
      </w:pPr>
      <w:rPr>
        <w:rFonts w:hint="default"/>
        <w:lang w:val="ru-RU" w:eastAsia="ru-RU" w:bidi="ru-RU"/>
      </w:rPr>
    </w:lvl>
    <w:lvl w:ilvl="4" w:tplc="605C3FE8">
      <w:numFmt w:val="bullet"/>
      <w:lvlText w:val="•"/>
      <w:lvlJc w:val="left"/>
      <w:pPr>
        <w:ind w:left="4198" w:hanging="794"/>
      </w:pPr>
      <w:rPr>
        <w:rFonts w:hint="default"/>
        <w:lang w:val="ru-RU" w:eastAsia="ru-RU" w:bidi="ru-RU"/>
      </w:rPr>
    </w:lvl>
    <w:lvl w:ilvl="5" w:tplc="113C97EA">
      <w:numFmt w:val="bullet"/>
      <w:lvlText w:val="•"/>
      <w:lvlJc w:val="left"/>
      <w:pPr>
        <w:ind w:left="5193" w:hanging="794"/>
      </w:pPr>
      <w:rPr>
        <w:rFonts w:hint="default"/>
        <w:lang w:val="ru-RU" w:eastAsia="ru-RU" w:bidi="ru-RU"/>
      </w:rPr>
    </w:lvl>
    <w:lvl w:ilvl="6" w:tplc="6A8C0B20">
      <w:numFmt w:val="bullet"/>
      <w:lvlText w:val="•"/>
      <w:lvlJc w:val="left"/>
      <w:pPr>
        <w:ind w:left="6187" w:hanging="794"/>
      </w:pPr>
      <w:rPr>
        <w:rFonts w:hint="default"/>
        <w:lang w:val="ru-RU" w:eastAsia="ru-RU" w:bidi="ru-RU"/>
      </w:rPr>
    </w:lvl>
    <w:lvl w:ilvl="7" w:tplc="49AEF3DC">
      <w:numFmt w:val="bullet"/>
      <w:lvlText w:val="•"/>
      <w:lvlJc w:val="left"/>
      <w:pPr>
        <w:ind w:left="7182" w:hanging="794"/>
      </w:pPr>
      <w:rPr>
        <w:rFonts w:hint="default"/>
        <w:lang w:val="ru-RU" w:eastAsia="ru-RU" w:bidi="ru-RU"/>
      </w:rPr>
    </w:lvl>
    <w:lvl w:ilvl="8" w:tplc="089EE14A">
      <w:numFmt w:val="bullet"/>
      <w:lvlText w:val="•"/>
      <w:lvlJc w:val="left"/>
      <w:pPr>
        <w:ind w:left="8177" w:hanging="794"/>
      </w:pPr>
      <w:rPr>
        <w:rFonts w:hint="default"/>
        <w:lang w:val="ru-RU" w:eastAsia="ru-RU" w:bidi="ru-RU"/>
      </w:rPr>
    </w:lvl>
  </w:abstractNum>
  <w:abstractNum w:abstractNumId="32" w15:restartNumberingAfterBreak="0">
    <w:nsid w:val="672D7DFE"/>
    <w:multiLevelType w:val="hybridMultilevel"/>
    <w:tmpl w:val="AC4EDB5A"/>
    <w:lvl w:ilvl="0" w:tplc="91FCF974">
      <w:start w:val="1"/>
      <w:numFmt w:val="decimal"/>
      <w:lvlText w:val="%1."/>
      <w:lvlJc w:val="left"/>
      <w:pPr>
        <w:ind w:left="1222" w:hanging="281"/>
      </w:pPr>
      <w:rPr>
        <w:rFonts w:ascii="Times New Roman" w:eastAsia="Times New Roman" w:hAnsi="Times New Roman" w:cs="Times New Roman" w:hint="default"/>
        <w:w w:val="100"/>
        <w:sz w:val="28"/>
        <w:szCs w:val="28"/>
        <w:lang w:val="ru-RU" w:eastAsia="ru-RU" w:bidi="ru-RU"/>
      </w:rPr>
    </w:lvl>
    <w:lvl w:ilvl="1" w:tplc="6DE2DC56">
      <w:numFmt w:val="bullet"/>
      <w:lvlText w:val="•"/>
      <w:lvlJc w:val="left"/>
      <w:pPr>
        <w:ind w:left="2114" w:hanging="281"/>
      </w:pPr>
      <w:rPr>
        <w:rFonts w:hint="default"/>
        <w:lang w:val="ru-RU" w:eastAsia="ru-RU" w:bidi="ru-RU"/>
      </w:rPr>
    </w:lvl>
    <w:lvl w:ilvl="2" w:tplc="81507B20">
      <w:numFmt w:val="bullet"/>
      <w:lvlText w:val="•"/>
      <w:lvlJc w:val="left"/>
      <w:pPr>
        <w:ind w:left="3009" w:hanging="281"/>
      </w:pPr>
      <w:rPr>
        <w:rFonts w:hint="default"/>
        <w:lang w:val="ru-RU" w:eastAsia="ru-RU" w:bidi="ru-RU"/>
      </w:rPr>
    </w:lvl>
    <w:lvl w:ilvl="3" w:tplc="0FBE6522">
      <w:numFmt w:val="bullet"/>
      <w:lvlText w:val="•"/>
      <w:lvlJc w:val="left"/>
      <w:pPr>
        <w:ind w:left="3903" w:hanging="281"/>
      </w:pPr>
      <w:rPr>
        <w:rFonts w:hint="default"/>
        <w:lang w:val="ru-RU" w:eastAsia="ru-RU" w:bidi="ru-RU"/>
      </w:rPr>
    </w:lvl>
    <w:lvl w:ilvl="4" w:tplc="59A0A97A">
      <w:numFmt w:val="bullet"/>
      <w:lvlText w:val="•"/>
      <w:lvlJc w:val="left"/>
      <w:pPr>
        <w:ind w:left="4798" w:hanging="281"/>
      </w:pPr>
      <w:rPr>
        <w:rFonts w:hint="default"/>
        <w:lang w:val="ru-RU" w:eastAsia="ru-RU" w:bidi="ru-RU"/>
      </w:rPr>
    </w:lvl>
    <w:lvl w:ilvl="5" w:tplc="1BC475BA">
      <w:numFmt w:val="bullet"/>
      <w:lvlText w:val="•"/>
      <w:lvlJc w:val="left"/>
      <w:pPr>
        <w:ind w:left="5693" w:hanging="281"/>
      </w:pPr>
      <w:rPr>
        <w:rFonts w:hint="default"/>
        <w:lang w:val="ru-RU" w:eastAsia="ru-RU" w:bidi="ru-RU"/>
      </w:rPr>
    </w:lvl>
    <w:lvl w:ilvl="6" w:tplc="BA8C164A">
      <w:numFmt w:val="bullet"/>
      <w:lvlText w:val="•"/>
      <w:lvlJc w:val="left"/>
      <w:pPr>
        <w:ind w:left="6587" w:hanging="281"/>
      </w:pPr>
      <w:rPr>
        <w:rFonts w:hint="default"/>
        <w:lang w:val="ru-RU" w:eastAsia="ru-RU" w:bidi="ru-RU"/>
      </w:rPr>
    </w:lvl>
    <w:lvl w:ilvl="7" w:tplc="8BA47DCA">
      <w:numFmt w:val="bullet"/>
      <w:lvlText w:val="•"/>
      <w:lvlJc w:val="left"/>
      <w:pPr>
        <w:ind w:left="7482" w:hanging="281"/>
      </w:pPr>
      <w:rPr>
        <w:rFonts w:hint="default"/>
        <w:lang w:val="ru-RU" w:eastAsia="ru-RU" w:bidi="ru-RU"/>
      </w:rPr>
    </w:lvl>
    <w:lvl w:ilvl="8" w:tplc="1AA22E84">
      <w:numFmt w:val="bullet"/>
      <w:lvlText w:val="•"/>
      <w:lvlJc w:val="left"/>
      <w:pPr>
        <w:ind w:left="8377" w:hanging="281"/>
      </w:pPr>
      <w:rPr>
        <w:rFonts w:hint="default"/>
        <w:lang w:val="ru-RU" w:eastAsia="ru-RU" w:bidi="ru-RU"/>
      </w:rPr>
    </w:lvl>
  </w:abstractNum>
  <w:abstractNum w:abstractNumId="33" w15:restartNumberingAfterBreak="0">
    <w:nsid w:val="6B1D7FE0"/>
    <w:multiLevelType w:val="hybridMultilevel"/>
    <w:tmpl w:val="EE92E3D4"/>
    <w:lvl w:ilvl="0" w:tplc="ED60341C">
      <w:numFmt w:val="bullet"/>
      <w:lvlText w:val="-"/>
      <w:lvlJc w:val="left"/>
      <w:pPr>
        <w:ind w:left="222" w:hanging="564"/>
      </w:pPr>
      <w:rPr>
        <w:rFonts w:ascii="Times New Roman" w:eastAsia="Times New Roman" w:hAnsi="Times New Roman" w:cs="Times New Roman" w:hint="default"/>
        <w:w w:val="100"/>
        <w:sz w:val="28"/>
        <w:szCs w:val="28"/>
        <w:lang w:val="ru-RU" w:eastAsia="ru-RU" w:bidi="ru-RU"/>
      </w:rPr>
    </w:lvl>
    <w:lvl w:ilvl="1" w:tplc="7EB8E15C">
      <w:numFmt w:val="bullet"/>
      <w:lvlText w:val="•"/>
      <w:lvlJc w:val="left"/>
      <w:pPr>
        <w:ind w:left="1214" w:hanging="564"/>
      </w:pPr>
      <w:rPr>
        <w:rFonts w:hint="default"/>
        <w:lang w:val="ru-RU" w:eastAsia="ru-RU" w:bidi="ru-RU"/>
      </w:rPr>
    </w:lvl>
    <w:lvl w:ilvl="2" w:tplc="09C8BE92">
      <w:numFmt w:val="bullet"/>
      <w:lvlText w:val="•"/>
      <w:lvlJc w:val="left"/>
      <w:pPr>
        <w:ind w:left="2209" w:hanging="564"/>
      </w:pPr>
      <w:rPr>
        <w:rFonts w:hint="default"/>
        <w:lang w:val="ru-RU" w:eastAsia="ru-RU" w:bidi="ru-RU"/>
      </w:rPr>
    </w:lvl>
    <w:lvl w:ilvl="3" w:tplc="81D2FBEA">
      <w:numFmt w:val="bullet"/>
      <w:lvlText w:val="•"/>
      <w:lvlJc w:val="left"/>
      <w:pPr>
        <w:ind w:left="3203" w:hanging="564"/>
      </w:pPr>
      <w:rPr>
        <w:rFonts w:hint="default"/>
        <w:lang w:val="ru-RU" w:eastAsia="ru-RU" w:bidi="ru-RU"/>
      </w:rPr>
    </w:lvl>
    <w:lvl w:ilvl="4" w:tplc="C708165A">
      <w:numFmt w:val="bullet"/>
      <w:lvlText w:val="•"/>
      <w:lvlJc w:val="left"/>
      <w:pPr>
        <w:ind w:left="4198" w:hanging="564"/>
      </w:pPr>
      <w:rPr>
        <w:rFonts w:hint="default"/>
        <w:lang w:val="ru-RU" w:eastAsia="ru-RU" w:bidi="ru-RU"/>
      </w:rPr>
    </w:lvl>
    <w:lvl w:ilvl="5" w:tplc="BD94594A">
      <w:numFmt w:val="bullet"/>
      <w:lvlText w:val="•"/>
      <w:lvlJc w:val="left"/>
      <w:pPr>
        <w:ind w:left="5193" w:hanging="564"/>
      </w:pPr>
      <w:rPr>
        <w:rFonts w:hint="default"/>
        <w:lang w:val="ru-RU" w:eastAsia="ru-RU" w:bidi="ru-RU"/>
      </w:rPr>
    </w:lvl>
    <w:lvl w:ilvl="6" w:tplc="04F81D12">
      <w:numFmt w:val="bullet"/>
      <w:lvlText w:val="•"/>
      <w:lvlJc w:val="left"/>
      <w:pPr>
        <w:ind w:left="6187" w:hanging="564"/>
      </w:pPr>
      <w:rPr>
        <w:rFonts w:hint="default"/>
        <w:lang w:val="ru-RU" w:eastAsia="ru-RU" w:bidi="ru-RU"/>
      </w:rPr>
    </w:lvl>
    <w:lvl w:ilvl="7" w:tplc="9710AB96">
      <w:numFmt w:val="bullet"/>
      <w:lvlText w:val="•"/>
      <w:lvlJc w:val="left"/>
      <w:pPr>
        <w:ind w:left="7182" w:hanging="564"/>
      </w:pPr>
      <w:rPr>
        <w:rFonts w:hint="default"/>
        <w:lang w:val="ru-RU" w:eastAsia="ru-RU" w:bidi="ru-RU"/>
      </w:rPr>
    </w:lvl>
    <w:lvl w:ilvl="8" w:tplc="4C4677A0">
      <w:numFmt w:val="bullet"/>
      <w:lvlText w:val="•"/>
      <w:lvlJc w:val="left"/>
      <w:pPr>
        <w:ind w:left="8177" w:hanging="564"/>
      </w:pPr>
      <w:rPr>
        <w:rFonts w:hint="default"/>
        <w:lang w:val="ru-RU" w:eastAsia="ru-RU" w:bidi="ru-RU"/>
      </w:rPr>
    </w:lvl>
  </w:abstractNum>
  <w:abstractNum w:abstractNumId="34" w15:restartNumberingAfterBreak="0">
    <w:nsid w:val="6C751AD7"/>
    <w:multiLevelType w:val="hybridMultilevel"/>
    <w:tmpl w:val="A02E9FBC"/>
    <w:lvl w:ilvl="0" w:tplc="615C87D0">
      <w:start w:val="1"/>
      <w:numFmt w:val="decimal"/>
      <w:lvlText w:val="%1."/>
      <w:lvlJc w:val="left"/>
      <w:pPr>
        <w:ind w:left="222" w:hanging="470"/>
      </w:pPr>
      <w:rPr>
        <w:rFonts w:ascii="Times New Roman" w:eastAsia="Times New Roman" w:hAnsi="Times New Roman" w:cs="Times New Roman" w:hint="default"/>
        <w:w w:val="100"/>
        <w:sz w:val="28"/>
        <w:szCs w:val="28"/>
        <w:lang w:val="ru-RU" w:eastAsia="ru-RU" w:bidi="ru-RU"/>
      </w:rPr>
    </w:lvl>
    <w:lvl w:ilvl="1" w:tplc="C5469732">
      <w:numFmt w:val="bullet"/>
      <w:lvlText w:val="•"/>
      <w:lvlJc w:val="left"/>
      <w:pPr>
        <w:ind w:left="1214" w:hanging="470"/>
      </w:pPr>
      <w:rPr>
        <w:rFonts w:hint="default"/>
        <w:lang w:val="ru-RU" w:eastAsia="ru-RU" w:bidi="ru-RU"/>
      </w:rPr>
    </w:lvl>
    <w:lvl w:ilvl="2" w:tplc="03705860">
      <w:numFmt w:val="bullet"/>
      <w:lvlText w:val="•"/>
      <w:lvlJc w:val="left"/>
      <w:pPr>
        <w:ind w:left="2209" w:hanging="470"/>
      </w:pPr>
      <w:rPr>
        <w:rFonts w:hint="default"/>
        <w:lang w:val="ru-RU" w:eastAsia="ru-RU" w:bidi="ru-RU"/>
      </w:rPr>
    </w:lvl>
    <w:lvl w:ilvl="3" w:tplc="F5D200CE">
      <w:numFmt w:val="bullet"/>
      <w:lvlText w:val="•"/>
      <w:lvlJc w:val="left"/>
      <w:pPr>
        <w:ind w:left="3203" w:hanging="470"/>
      </w:pPr>
      <w:rPr>
        <w:rFonts w:hint="default"/>
        <w:lang w:val="ru-RU" w:eastAsia="ru-RU" w:bidi="ru-RU"/>
      </w:rPr>
    </w:lvl>
    <w:lvl w:ilvl="4" w:tplc="261A06B0">
      <w:numFmt w:val="bullet"/>
      <w:lvlText w:val="•"/>
      <w:lvlJc w:val="left"/>
      <w:pPr>
        <w:ind w:left="4198" w:hanging="470"/>
      </w:pPr>
      <w:rPr>
        <w:rFonts w:hint="default"/>
        <w:lang w:val="ru-RU" w:eastAsia="ru-RU" w:bidi="ru-RU"/>
      </w:rPr>
    </w:lvl>
    <w:lvl w:ilvl="5" w:tplc="D30ABC2A">
      <w:numFmt w:val="bullet"/>
      <w:lvlText w:val="•"/>
      <w:lvlJc w:val="left"/>
      <w:pPr>
        <w:ind w:left="5193" w:hanging="470"/>
      </w:pPr>
      <w:rPr>
        <w:rFonts w:hint="default"/>
        <w:lang w:val="ru-RU" w:eastAsia="ru-RU" w:bidi="ru-RU"/>
      </w:rPr>
    </w:lvl>
    <w:lvl w:ilvl="6" w:tplc="0D84FD7C">
      <w:numFmt w:val="bullet"/>
      <w:lvlText w:val="•"/>
      <w:lvlJc w:val="left"/>
      <w:pPr>
        <w:ind w:left="6187" w:hanging="470"/>
      </w:pPr>
      <w:rPr>
        <w:rFonts w:hint="default"/>
        <w:lang w:val="ru-RU" w:eastAsia="ru-RU" w:bidi="ru-RU"/>
      </w:rPr>
    </w:lvl>
    <w:lvl w:ilvl="7" w:tplc="0CC0764C">
      <w:numFmt w:val="bullet"/>
      <w:lvlText w:val="•"/>
      <w:lvlJc w:val="left"/>
      <w:pPr>
        <w:ind w:left="7182" w:hanging="470"/>
      </w:pPr>
      <w:rPr>
        <w:rFonts w:hint="default"/>
        <w:lang w:val="ru-RU" w:eastAsia="ru-RU" w:bidi="ru-RU"/>
      </w:rPr>
    </w:lvl>
    <w:lvl w:ilvl="8" w:tplc="D11A86FC">
      <w:numFmt w:val="bullet"/>
      <w:lvlText w:val="•"/>
      <w:lvlJc w:val="left"/>
      <w:pPr>
        <w:ind w:left="8177" w:hanging="470"/>
      </w:pPr>
      <w:rPr>
        <w:rFonts w:hint="default"/>
        <w:lang w:val="ru-RU" w:eastAsia="ru-RU" w:bidi="ru-RU"/>
      </w:rPr>
    </w:lvl>
  </w:abstractNum>
  <w:abstractNum w:abstractNumId="35" w15:restartNumberingAfterBreak="0">
    <w:nsid w:val="6F3F18CE"/>
    <w:multiLevelType w:val="hybridMultilevel"/>
    <w:tmpl w:val="85129730"/>
    <w:lvl w:ilvl="0" w:tplc="94587CE4">
      <w:numFmt w:val="bullet"/>
      <w:lvlText w:val="-"/>
      <w:lvlJc w:val="left"/>
      <w:pPr>
        <w:ind w:left="222" w:hanging="164"/>
      </w:pPr>
      <w:rPr>
        <w:rFonts w:ascii="Times New Roman" w:eastAsia="Times New Roman" w:hAnsi="Times New Roman" w:cs="Times New Roman" w:hint="default"/>
        <w:w w:val="100"/>
        <w:sz w:val="28"/>
        <w:szCs w:val="28"/>
        <w:lang w:val="ru-RU" w:eastAsia="ru-RU" w:bidi="ru-RU"/>
      </w:rPr>
    </w:lvl>
    <w:lvl w:ilvl="1" w:tplc="D4B489F2">
      <w:numFmt w:val="bullet"/>
      <w:lvlText w:val="•"/>
      <w:lvlJc w:val="left"/>
      <w:pPr>
        <w:ind w:left="1214" w:hanging="164"/>
      </w:pPr>
      <w:rPr>
        <w:rFonts w:hint="default"/>
        <w:lang w:val="ru-RU" w:eastAsia="ru-RU" w:bidi="ru-RU"/>
      </w:rPr>
    </w:lvl>
    <w:lvl w:ilvl="2" w:tplc="B3CACEF2">
      <w:numFmt w:val="bullet"/>
      <w:lvlText w:val="•"/>
      <w:lvlJc w:val="left"/>
      <w:pPr>
        <w:ind w:left="2209" w:hanging="164"/>
      </w:pPr>
      <w:rPr>
        <w:rFonts w:hint="default"/>
        <w:lang w:val="ru-RU" w:eastAsia="ru-RU" w:bidi="ru-RU"/>
      </w:rPr>
    </w:lvl>
    <w:lvl w:ilvl="3" w:tplc="BE8A5858">
      <w:numFmt w:val="bullet"/>
      <w:lvlText w:val="•"/>
      <w:lvlJc w:val="left"/>
      <w:pPr>
        <w:ind w:left="3203" w:hanging="164"/>
      </w:pPr>
      <w:rPr>
        <w:rFonts w:hint="default"/>
        <w:lang w:val="ru-RU" w:eastAsia="ru-RU" w:bidi="ru-RU"/>
      </w:rPr>
    </w:lvl>
    <w:lvl w:ilvl="4" w:tplc="BC6E7F7E">
      <w:numFmt w:val="bullet"/>
      <w:lvlText w:val="•"/>
      <w:lvlJc w:val="left"/>
      <w:pPr>
        <w:ind w:left="4198" w:hanging="164"/>
      </w:pPr>
      <w:rPr>
        <w:rFonts w:hint="default"/>
        <w:lang w:val="ru-RU" w:eastAsia="ru-RU" w:bidi="ru-RU"/>
      </w:rPr>
    </w:lvl>
    <w:lvl w:ilvl="5" w:tplc="6B3099E4">
      <w:numFmt w:val="bullet"/>
      <w:lvlText w:val="•"/>
      <w:lvlJc w:val="left"/>
      <w:pPr>
        <w:ind w:left="5193" w:hanging="164"/>
      </w:pPr>
      <w:rPr>
        <w:rFonts w:hint="default"/>
        <w:lang w:val="ru-RU" w:eastAsia="ru-RU" w:bidi="ru-RU"/>
      </w:rPr>
    </w:lvl>
    <w:lvl w:ilvl="6" w:tplc="63D6A80C">
      <w:numFmt w:val="bullet"/>
      <w:lvlText w:val="•"/>
      <w:lvlJc w:val="left"/>
      <w:pPr>
        <w:ind w:left="6187" w:hanging="164"/>
      </w:pPr>
      <w:rPr>
        <w:rFonts w:hint="default"/>
        <w:lang w:val="ru-RU" w:eastAsia="ru-RU" w:bidi="ru-RU"/>
      </w:rPr>
    </w:lvl>
    <w:lvl w:ilvl="7" w:tplc="52E44634">
      <w:numFmt w:val="bullet"/>
      <w:lvlText w:val="•"/>
      <w:lvlJc w:val="left"/>
      <w:pPr>
        <w:ind w:left="7182" w:hanging="164"/>
      </w:pPr>
      <w:rPr>
        <w:rFonts w:hint="default"/>
        <w:lang w:val="ru-RU" w:eastAsia="ru-RU" w:bidi="ru-RU"/>
      </w:rPr>
    </w:lvl>
    <w:lvl w:ilvl="8" w:tplc="BF48E820">
      <w:numFmt w:val="bullet"/>
      <w:lvlText w:val="•"/>
      <w:lvlJc w:val="left"/>
      <w:pPr>
        <w:ind w:left="8177" w:hanging="164"/>
      </w:pPr>
      <w:rPr>
        <w:rFonts w:hint="default"/>
        <w:lang w:val="ru-RU" w:eastAsia="ru-RU" w:bidi="ru-RU"/>
      </w:rPr>
    </w:lvl>
  </w:abstractNum>
  <w:abstractNum w:abstractNumId="36" w15:restartNumberingAfterBreak="0">
    <w:nsid w:val="6F8B7ED5"/>
    <w:multiLevelType w:val="hybridMultilevel"/>
    <w:tmpl w:val="F22640B0"/>
    <w:lvl w:ilvl="0" w:tplc="0D524C86">
      <w:start w:val="1"/>
      <w:numFmt w:val="decimal"/>
      <w:lvlText w:val="%1."/>
      <w:lvlJc w:val="left"/>
      <w:pPr>
        <w:ind w:left="222" w:hanging="540"/>
      </w:pPr>
      <w:rPr>
        <w:rFonts w:ascii="Times New Roman" w:eastAsia="Times New Roman" w:hAnsi="Times New Roman" w:cs="Times New Roman" w:hint="default"/>
        <w:w w:val="100"/>
        <w:sz w:val="28"/>
        <w:szCs w:val="28"/>
        <w:lang w:val="ru-RU" w:eastAsia="ru-RU" w:bidi="ru-RU"/>
      </w:rPr>
    </w:lvl>
    <w:lvl w:ilvl="1" w:tplc="35AA406A">
      <w:numFmt w:val="bullet"/>
      <w:lvlText w:val="•"/>
      <w:lvlJc w:val="left"/>
      <w:pPr>
        <w:ind w:left="1214" w:hanging="540"/>
      </w:pPr>
      <w:rPr>
        <w:rFonts w:hint="default"/>
        <w:lang w:val="ru-RU" w:eastAsia="ru-RU" w:bidi="ru-RU"/>
      </w:rPr>
    </w:lvl>
    <w:lvl w:ilvl="2" w:tplc="B48CEA0E">
      <w:numFmt w:val="bullet"/>
      <w:lvlText w:val="•"/>
      <w:lvlJc w:val="left"/>
      <w:pPr>
        <w:ind w:left="2209" w:hanging="540"/>
      </w:pPr>
      <w:rPr>
        <w:rFonts w:hint="default"/>
        <w:lang w:val="ru-RU" w:eastAsia="ru-RU" w:bidi="ru-RU"/>
      </w:rPr>
    </w:lvl>
    <w:lvl w:ilvl="3" w:tplc="D2801166">
      <w:numFmt w:val="bullet"/>
      <w:lvlText w:val="•"/>
      <w:lvlJc w:val="left"/>
      <w:pPr>
        <w:ind w:left="3203" w:hanging="540"/>
      </w:pPr>
      <w:rPr>
        <w:rFonts w:hint="default"/>
        <w:lang w:val="ru-RU" w:eastAsia="ru-RU" w:bidi="ru-RU"/>
      </w:rPr>
    </w:lvl>
    <w:lvl w:ilvl="4" w:tplc="F6444BBC">
      <w:numFmt w:val="bullet"/>
      <w:lvlText w:val="•"/>
      <w:lvlJc w:val="left"/>
      <w:pPr>
        <w:ind w:left="4198" w:hanging="540"/>
      </w:pPr>
      <w:rPr>
        <w:rFonts w:hint="default"/>
        <w:lang w:val="ru-RU" w:eastAsia="ru-RU" w:bidi="ru-RU"/>
      </w:rPr>
    </w:lvl>
    <w:lvl w:ilvl="5" w:tplc="FA74D910">
      <w:numFmt w:val="bullet"/>
      <w:lvlText w:val="•"/>
      <w:lvlJc w:val="left"/>
      <w:pPr>
        <w:ind w:left="5193" w:hanging="540"/>
      </w:pPr>
      <w:rPr>
        <w:rFonts w:hint="default"/>
        <w:lang w:val="ru-RU" w:eastAsia="ru-RU" w:bidi="ru-RU"/>
      </w:rPr>
    </w:lvl>
    <w:lvl w:ilvl="6" w:tplc="E3EC76D2">
      <w:numFmt w:val="bullet"/>
      <w:lvlText w:val="•"/>
      <w:lvlJc w:val="left"/>
      <w:pPr>
        <w:ind w:left="6187" w:hanging="540"/>
      </w:pPr>
      <w:rPr>
        <w:rFonts w:hint="default"/>
        <w:lang w:val="ru-RU" w:eastAsia="ru-RU" w:bidi="ru-RU"/>
      </w:rPr>
    </w:lvl>
    <w:lvl w:ilvl="7" w:tplc="F0A4784E">
      <w:numFmt w:val="bullet"/>
      <w:lvlText w:val="•"/>
      <w:lvlJc w:val="left"/>
      <w:pPr>
        <w:ind w:left="7182" w:hanging="540"/>
      </w:pPr>
      <w:rPr>
        <w:rFonts w:hint="default"/>
        <w:lang w:val="ru-RU" w:eastAsia="ru-RU" w:bidi="ru-RU"/>
      </w:rPr>
    </w:lvl>
    <w:lvl w:ilvl="8" w:tplc="E19499C6">
      <w:numFmt w:val="bullet"/>
      <w:lvlText w:val="•"/>
      <w:lvlJc w:val="left"/>
      <w:pPr>
        <w:ind w:left="8177" w:hanging="540"/>
      </w:pPr>
      <w:rPr>
        <w:rFonts w:hint="default"/>
        <w:lang w:val="ru-RU" w:eastAsia="ru-RU" w:bidi="ru-RU"/>
      </w:rPr>
    </w:lvl>
  </w:abstractNum>
  <w:abstractNum w:abstractNumId="37" w15:restartNumberingAfterBreak="0">
    <w:nsid w:val="7149452A"/>
    <w:multiLevelType w:val="hybridMultilevel"/>
    <w:tmpl w:val="33AC9E38"/>
    <w:lvl w:ilvl="0" w:tplc="35766942">
      <w:start w:val="1"/>
      <w:numFmt w:val="decimal"/>
      <w:lvlText w:val="%1."/>
      <w:lvlJc w:val="left"/>
      <w:pPr>
        <w:ind w:left="1222" w:hanging="281"/>
      </w:pPr>
      <w:rPr>
        <w:rFonts w:ascii="Times New Roman" w:eastAsia="Times New Roman" w:hAnsi="Times New Roman" w:cs="Times New Roman" w:hint="default"/>
        <w:w w:val="100"/>
        <w:sz w:val="28"/>
        <w:szCs w:val="28"/>
        <w:lang w:val="ru-RU" w:eastAsia="ru-RU" w:bidi="ru-RU"/>
      </w:rPr>
    </w:lvl>
    <w:lvl w:ilvl="1" w:tplc="8B664CA8">
      <w:numFmt w:val="bullet"/>
      <w:lvlText w:val="•"/>
      <w:lvlJc w:val="left"/>
      <w:pPr>
        <w:ind w:left="2114" w:hanging="281"/>
      </w:pPr>
      <w:rPr>
        <w:rFonts w:hint="default"/>
        <w:lang w:val="ru-RU" w:eastAsia="ru-RU" w:bidi="ru-RU"/>
      </w:rPr>
    </w:lvl>
    <w:lvl w:ilvl="2" w:tplc="403CD1AA">
      <w:numFmt w:val="bullet"/>
      <w:lvlText w:val="•"/>
      <w:lvlJc w:val="left"/>
      <w:pPr>
        <w:ind w:left="3009" w:hanging="281"/>
      </w:pPr>
      <w:rPr>
        <w:rFonts w:hint="default"/>
        <w:lang w:val="ru-RU" w:eastAsia="ru-RU" w:bidi="ru-RU"/>
      </w:rPr>
    </w:lvl>
    <w:lvl w:ilvl="3" w:tplc="25C2F410">
      <w:numFmt w:val="bullet"/>
      <w:lvlText w:val="•"/>
      <w:lvlJc w:val="left"/>
      <w:pPr>
        <w:ind w:left="3903" w:hanging="281"/>
      </w:pPr>
      <w:rPr>
        <w:rFonts w:hint="default"/>
        <w:lang w:val="ru-RU" w:eastAsia="ru-RU" w:bidi="ru-RU"/>
      </w:rPr>
    </w:lvl>
    <w:lvl w:ilvl="4" w:tplc="ADB68C38">
      <w:numFmt w:val="bullet"/>
      <w:lvlText w:val="•"/>
      <w:lvlJc w:val="left"/>
      <w:pPr>
        <w:ind w:left="4798" w:hanging="281"/>
      </w:pPr>
      <w:rPr>
        <w:rFonts w:hint="default"/>
        <w:lang w:val="ru-RU" w:eastAsia="ru-RU" w:bidi="ru-RU"/>
      </w:rPr>
    </w:lvl>
    <w:lvl w:ilvl="5" w:tplc="AF086242">
      <w:numFmt w:val="bullet"/>
      <w:lvlText w:val="•"/>
      <w:lvlJc w:val="left"/>
      <w:pPr>
        <w:ind w:left="5693" w:hanging="281"/>
      </w:pPr>
      <w:rPr>
        <w:rFonts w:hint="default"/>
        <w:lang w:val="ru-RU" w:eastAsia="ru-RU" w:bidi="ru-RU"/>
      </w:rPr>
    </w:lvl>
    <w:lvl w:ilvl="6" w:tplc="DE8A0384">
      <w:numFmt w:val="bullet"/>
      <w:lvlText w:val="•"/>
      <w:lvlJc w:val="left"/>
      <w:pPr>
        <w:ind w:left="6587" w:hanging="281"/>
      </w:pPr>
      <w:rPr>
        <w:rFonts w:hint="default"/>
        <w:lang w:val="ru-RU" w:eastAsia="ru-RU" w:bidi="ru-RU"/>
      </w:rPr>
    </w:lvl>
    <w:lvl w:ilvl="7" w:tplc="397E1526">
      <w:numFmt w:val="bullet"/>
      <w:lvlText w:val="•"/>
      <w:lvlJc w:val="left"/>
      <w:pPr>
        <w:ind w:left="7482" w:hanging="281"/>
      </w:pPr>
      <w:rPr>
        <w:rFonts w:hint="default"/>
        <w:lang w:val="ru-RU" w:eastAsia="ru-RU" w:bidi="ru-RU"/>
      </w:rPr>
    </w:lvl>
    <w:lvl w:ilvl="8" w:tplc="D16246E6">
      <w:numFmt w:val="bullet"/>
      <w:lvlText w:val="•"/>
      <w:lvlJc w:val="left"/>
      <w:pPr>
        <w:ind w:left="8377" w:hanging="281"/>
      </w:pPr>
      <w:rPr>
        <w:rFonts w:hint="default"/>
        <w:lang w:val="ru-RU" w:eastAsia="ru-RU" w:bidi="ru-RU"/>
      </w:rPr>
    </w:lvl>
  </w:abstractNum>
  <w:abstractNum w:abstractNumId="38" w15:restartNumberingAfterBreak="0">
    <w:nsid w:val="72284AC1"/>
    <w:multiLevelType w:val="hybridMultilevel"/>
    <w:tmpl w:val="077C9BCC"/>
    <w:lvl w:ilvl="0" w:tplc="809C463A">
      <w:start w:val="1"/>
      <w:numFmt w:val="decimal"/>
      <w:lvlText w:val="%1."/>
      <w:lvlJc w:val="left"/>
      <w:pPr>
        <w:ind w:left="222" w:hanging="468"/>
        <w:jc w:val="right"/>
      </w:pPr>
      <w:rPr>
        <w:rFonts w:ascii="Times New Roman" w:eastAsia="Times New Roman" w:hAnsi="Times New Roman" w:cs="Times New Roman" w:hint="default"/>
        <w:w w:val="100"/>
        <w:sz w:val="28"/>
        <w:szCs w:val="28"/>
        <w:lang w:val="ru-RU" w:eastAsia="ru-RU" w:bidi="ru-RU"/>
      </w:rPr>
    </w:lvl>
    <w:lvl w:ilvl="1" w:tplc="99A4985E">
      <w:numFmt w:val="bullet"/>
      <w:lvlText w:val="•"/>
      <w:lvlJc w:val="left"/>
      <w:pPr>
        <w:ind w:left="1214" w:hanging="468"/>
      </w:pPr>
      <w:rPr>
        <w:rFonts w:hint="default"/>
        <w:lang w:val="ru-RU" w:eastAsia="ru-RU" w:bidi="ru-RU"/>
      </w:rPr>
    </w:lvl>
    <w:lvl w:ilvl="2" w:tplc="DFB479EC">
      <w:numFmt w:val="bullet"/>
      <w:lvlText w:val="•"/>
      <w:lvlJc w:val="left"/>
      <w:pPr>
        <w:ind w:left="2209" w:hanging="468"/>
      </w:pPr>
      <w:rPr>
        <w:rFonts w:hint="default"/>
        <w:lang w:val="ru-RU" w:eastAsia="ru-RU" w:bidi="ru-RU"/>
      </w:rPr>
    </w:lvl>
    <w:lvl w:ilvl="3" w:tplc="C2BC4894">
      <w:numFmt w:val="bullet"/>
      <w:lvlText w:val="•"/>
      <w:lvlJc w:val="left"/>
      <w:pPr>
        <w:ind w:left="3203" w:hanging="468"/>
      </w:pPr>
      <w:rPr>
        <w:rFonts w:hint="default"/>
        <w:lang w:val="ru-RU" w:eastAsia="ru-RU" w:bidi="ru-RU"/>
      </w:rPr>
    </w:lvl>
    <w:lvl w:ilvl="4" w:tplc="CB62EDB8">
      <w:numFmt w:val="bullet"/>
      <w:lvlText w:val="•"/>
      <w:lvlJc w:val="left"/>
      <w:pPr>
        <w:ind w:left="4198" w:hanging="468"/>
      </w:pPr>
      <w:rPr>
        <w:rFonts w:hint="default"/>
        <w:lang w:val="ru-RU" w:eastAsia="ru-RU" w:bidi="ru-RU"/>
      </w:rPr>
    </w:lvl>
    <w:lvl w:ilvl="5" w:tplc="4BB0F816">
      <w:numFmt w:val="bullet"/>
      <w:lvlText w:val="•"/>
      <w:lvlJc w:val="left"/>
      <w:pPr>
        <w:ind w:left="5193" w:hanging="468"/>
      </w:pPr>
      <w:rPr>
        <w:rFonts w:hint="default"/>
        <w:lang w:val="ru-RU" w:eastAsia="ru-RU" w:bidi="ru-RU"/>
      </w:rPr>
    </w:lvl>
    <w:lvl w:ilvl="6" w:tplc="E52087E0">
      <w:numFmt w:val="bullet"/>
      <w:lvlText w:val="•"/>
      <w:lvlJc w:val="left"/>
      <w:pPr>
        <w:ind w:left="6187" w:hanging="468"/>
      </w:pPr>
      <w:rPr>
        <w:rFonts w:hint="default"/>
        <w:lang w:val="ru-RU" w:eastAsia="ru-RU" w:bidi="ru-RU"/>
      </w:rPr>
    </w:lvl>
    <w:lvl w:ilvl="7" w:tplc="14C08C82">
      <w:numFmt w:val="bullet"/>
      <w:lvlText w:val="•"/>
      <w:lvlJc w:val="left"/>
      <w:pPr>
        <w:ind w:left="7182" w:hanging="468"/>
      </w:pPr>
      <w:rPr>
        <w:rFonts w:hint="default"/>
        <w:lang w:val="ru-RU" w:eastAsia="ru-RU" w:bidi="ru-RU"/>
      </w:rPr>
    </w:lvl>
    <w:lvl w:ilvl="8" w:tplc="EEC237CA">
      <w:numFmt w:val="bullet"/>
      <w:lvlText w:val="•"/>
      <w:lvlJc w:val="left"/>
      <w:pPr>
        <w:ind w:left="8177" w:hanging="468"/>
      </w:pPr>
      <w:rPr>
        <w:rFonts w:hint="default"/>
        <w:lang w:val="ru-RU" w:eastAsia="ru-RU" w:bidi="ru-RU"/>
      </w:rPr>
    </w:lvl>
  </w:abstractNum>
  <w:abstractNum w:abstractNumId="39" w15:restartNumberingAfterBreak="0">
    <w:nsid w:val="72B4403C"/>
    <w:multiLevelType w:val="hybridMultilevel"/>
    <w:tmpl w:val="14426DF0"/>
    <w:lvl w:ilvl="0" w:tplc="2DCAF254">
      <w:start w:val="1"/>
      <w:numFmt w:val="decimal"/>
      <w:lvlText w:val="%1."/>
      <w:lvlJc w:val="left"/>
      <w:pPr>
        <w:ind w:left="222" w:hanging="379"/>
      </w:pPr>
      <w:rPr>
        <w:rFonts w:ascii="Times New Roman" w:eastAsia="Times New Roman" w:hAnsi="Times New Roman" w:cs="Times New Roman" w:hint="default"/>
        <w:w w:val="100"/>
        <w:sz w:val="28"/>
        <w:szCs w:val="28"/>
        <w:lang w:val="ru-RU" w:eastAsia="ru-RU" w:bidi="ru-RU"/>
      </w:rPr>
    </w:lvl>
    <w:lvl w:ilvl="1" w:tplc="FFEA4CD4">
      <w:numFmt w:val="bullet"/>
      <w:lvlText w:val="•"/>
      <w:lvlJc w:val="left"/>
      <w:pPr>
        <w:ind w:left="1214" w:hanging="379"/>
      </w:pPr>
      <w:rPr>
        <w:rFonts w:hint="default"/>
        <w:lang w:val="ru-RU" w:eastAsia="ru-RU" w:bidi="ru-RU"/>
      </w:rPr>
    </w:lvl>
    <w:lvl w:ilvl="2" w:tplc="D8A611C0">
      <w:numFmt w:val="bullet"/>
      <w:lvlText w:val="•"/>
      <w:lvlJc w:val="left"/>
      <w:pPr>
        <w:ind w:left="2209" w:hanging="379"/>
      </w:pPr>
      <w:rPr>
        <w:rFonts w:hint="default"/>
        <w:lang w:val="ru-RU" w:eastAsia="ru-RU" w:bidi="ru-RU"/>
      </w:rPr>
    </w:lvl>
    <w:lvl w:ilvl="3" w:tplc="631CBEB4">
      <w:numFmt w:val="bullet"/>
      <w:lvlText w:val="•"/>
      <w:lvlJc w:val="left"/>
      <w:pPr>
        <w:ind w:left="3203" w:hanging="379"/>
      </w:pPr>
      <w:rPr>
        <w:rFonts w:hint="default"/>
        <w:lang w:val="ru-RU" w:eastAsia="ru-RU" w:bidi="ru-RU"/>
      </w:rPr>
    </w:lvl>
    <w:lvl w:ilvl="4" w:tplc="930217F6">
      <w:numFmt w:val="bullet"/>
      <w:lvlText w:val="•"/>
      <w:lvlJc w:val="left"/>
      <w:pPr>
        <w:ind w:left="4198" w:hanging="379"/>
      </w:pPr>
      <w:rPr>
        <w:rFonts w:hint="default"/>
        <w:lang w:val="ru-RU" w:eastAsia="ru-RU" w:bidi="ru-RU"/>
      </w:rPr>
    </w:lvl>
    <w:lvl w:ilvl="5" w:tplc="A12EFEF6">
      <w:numFmt w:val="bullet"/>
      <w:lvlText w:val="•"/>
      <w:lvlJc w:val="left"/>
      <w:pPr>
        <w:ind w:left="5193" w:hanging="379"/>
      </w:pPr>
      <w:rPr>
        <w:rFonts w:hint="default"/>
        <w:lang w:val="ru-RU" w:eastAsia="ru-RU" w:bidi="ru-RU"/>
      </w:rPr>
    </w:lvl>
    <w:lvl w:ilvl="6" w:tplc="E7E86922">
      <w:numFmt w:val="bullet"/>
      <w:lvlText w:val="•"/>
      <w:lvlJc w:val="left"/>
      <w:pPr>
        <w:ind w:left="6187" w:hanging="379"/>
      </w:pPr>
      <w:rPr>
        <w:rFonts w:hint="default"/>
        <w:lang w:val="ru-RU" w:eastAsia="ru-RU" w:bidi="ru-RU"/>
      </w:rPr>
    </w:lvl>
    <w:lvl w:ilvl="7" w:tplc="C436C3CC">
      <w:numFmt w:val="bullet"/>
      <w:lvlText w:val="•"/>
      <w:lvlJc w:val="left"/>
      <w:pPr>
        <w:ind w:left="7182" w:hanging="379"/>
      </w:pPr>
      <w:rPr>
        <w:rFonts w:hint="default"/>
        <w:lang w:val="ru-RU" w:eastAsia="ru-RU" w:bidi="ru-RU"/>
      </w:rPr>
    </w:lvl>
    <w:lvl w:ilvl="8" w:tplc="00169C30">
      <w:numFmt w:val="bullet"/>
      <w:lvlText w:val="•"/>
      <w:lvlJc w:val="left"/>
      <w:pPr>
        <w:ind w:left="8177" w:hanging="379"/>
      </w:pPr>
      <w:rPr>
        <w:rFonts w:hint="default"/>
        <w:lang w:val="ru-RU" w:eastAsia="ru-RU" w:bidi="ru-RU"/>
      </w:rPr>
    </w:lvl>
  </w:abstractNum>
  <w:abstractNum w:abstractNumId="40" w15:restartNumberingAfterBreak="0">
    <w:nsid w:val="7447122C"/>
    <w:multiLevelType w:val="hybridMultilevel"/>
    <w:tmpl w:val="C0A4DF50"/>
    <w:lvl w:ilvl="0" w:tplc="AAD4F504">
      <w:start w:val="1"/>
      <w:numFmt w:val="decimal"/>
      <w:lvlText w:val="%1."/>
      <w:lvlJc w:val="left"/>
      <w:pPr>
        <w:ind w:left="1222" w:hanging="281"/>
      </w:pPr>
      <w:rPr>
        <w:rFonts w:ascii="Times New Roman" w:eastAsia="Times New Roman" w:hAnsi="Times New Roman" w:cs="Times New Roman" w:hint="default"/>
        <w:w w:val="100"/>
        <w:sz w:val="28"/>
        <w:szCs w:val="28"/>
        <w:lang w:val="ru-RU" w:eastAsia="ru-RU" w:bidi="ru-RU"/>
      </w:rPr>
    </w:lvl>
    <w:lvl w:ilvl="1" w:tplc="48D0A932">
      <w:numFmt w:val="bullet"/>
      <w:lvlText w:val="•"/>
      <w:lvlJc w:val="left"/>
      <w:pPr>
        <w:ind w:left="2114" w:hanging="281"/>
      </w:pPr>
      <w:rPr>
        <w:rFonts w:hint="default"/>
        <w:lang w:val="ru-RU" w:eastAsia="ru-RU" w:bidi="ru-RU"/>
      </w:rPr>
    </w:lvl>
    <w:lvl w:ilvl="2" w:tplc="7BB41A6E">
      <w:numFmt w:val="bullet"/>
      <w:lvlText w:val="•"/>
      <w:lvlJc w:val="left"/>
      <w:pPr>
        <w:ind w:left="3009" w:hanging="281"/>
      </w:pPr>
      <w:rPr>
        <w:rFonts w:hint="default"/>
        <w:lang w:val="ru-RU" w:eastAsia="ru-RU" w:bidi="ru-RU"/>
      </w:rPr>
    </w:lvl>
    <w:lvl w:ilvl="3" w:tplc="652810C8">
      <w:numFmt w:val="bullet"/>
      <w:lvlText w:val="•"/>
      <w:lvlJc w:val="left"/>
      <w:pPr>
        <w:ind w:left="3903" w:hanging="281"/>
      </w:pPr>
      <w:rPr>
        <w:rFonts w:hint="default"/>
        <w:lang w:val="ru-RU" w:eastAsia="ru-RU" w:bidi="ru-RU"/>
      </w:rPr>
    </w:lvl>
    <w:lvl w:ilvl="4" w:tplc="26F87DAE">
      <w:numFmt w:val="bullet"/>
      <w:lvlText w:val="•"/>
      <w:lvlJc w:val="left"/>
      <w:pPr>
        <w:ind w:left="4798" w:hanging="281"/>
      </w:pPr>
      <w:rPr>
        <w:rFonts w:hint="default"/>
        <w:lang w:val="ru-RU" w:eastAsia="ru-RU" w:bidi="ru-RU"/>
      </w:rPr>
    </w:lvl>
    <w:lvl w:ilvl="5" w:tplc="EBFCE1E4">
      <w:numFmt w:val="bullet"/>
      <w:lvlText w:val="•"/>
      <w:lvlJc w:val="left"/>
      <w:pPr>
        <w:ind w:left="5693" w:hanging="281"/>
      </w:pPr>
      <w:rPr>
        <w:rFonts w:hint="default"/>
        <w:lang w:val="ru-RU" w:eastAsia="ru-RU" w:bidi="ru-RU"/>
      </w:rPr>
    </w:lvl>
    <w:lvl w:ilvl="6" w:tplc="98E86EC0">
      <w:numFmt w:val="bullet"/>
      <w:lvlText w:val="•"/>
      <w:lvlJc w:val="left"/>
      <w:pPr>
        <w:ind w:left="6587" w:hanging="281"/>
      </w:pPr>
      <w:rPr>
        <w:rFonts w:hint="default"/>
        <w:lang w:val="ru-RU" w:eastAsia="ru-RU" w:bidi="ru-RU"/>
      </w:rPr>
    </w:lvl>
    <w:lvl w:ilvl="7" w:tplc="5A667D80">
      <w:numFmt w:val="bullet"/>
      <w:lvlText w:val="•"/>
      <w:lvlJc w:val="left"/>
      <w:pPr>
        <w:ind w:left="7482" w:hanging="281"/>
      </w:pPr>
      <w:rPr>
        <w:rFonts w:hint="default"/>
        <w:lang w:val="ru-RU" w:eastAsia="ru-RU" w:bidi="ru-RU"/>
      </w:rPr>
    </w:lvl>
    <w:lvl w:ilvl="8" w:tplc="073A7CEE">
      <w:numFmt w:val="bullet"/>
      <w:lvlText w:val="•"/>
      <w:lvlJc w:val="left"/>
      <w:pPr>
        <w:ind w:left="8377" w:hanging="281"/>
      </w:pPr>
      <w:rPr>
        <w:rFonts w:hint="default"/>
        <w:lang w:val="ru-RU" w:eastAsia="ru-RU" w:bidi="ru-RU"/>
      </w:rPr>
    </w:lvl>
  </w:abstractNum>
  <w:abstractNum w:abstractNumId="41" w15:restartNumberingAfterBreak="0">
    <w:nsid w:val="764B77B6"/>
    <w:multiLevelType w:val="hybridMultilevel"/>
    <w:tmpl w:val="A64E8A7E"/>
    <w:lvl w:ilvl="0" w:tplc="6562FA18">
      <w:start w:val="1"/>
      <w:numFmt w:val="decimal"/>
      <w:lvlText w:val="%1."/>
      <w:lvlJc w:val="left"/>
      <w:pPr>
        <w:ind w:left="222" w:hanging="413"/>
      </w:pPr>
      <w:rPr>
        <w:rFonts w:ascii="Times New Roman" w:eastAsia="Times New Roman" w:hAnsi="Times New Roman" w:cs="Times New Roman" w:hint="default"/>
        <w:w w:val="100"/>
        <w:sz w:val="28"/>
        <w:szCs w:val="28"/>
        <w:lang w:val="ru-RU" w:eastAsia="ru-RU" w:bidi="ru-RU"/>
      </w:rPr>
    </w:lvl>
    <w:lvl w:ilvl="1" w:tplc="0ED672FC">
      <w:numFmt w:val="bullet"/>
      <w:lvlText w:val="•"/>
      <w:lvlJc w:val="left"/>
      <w:pPr>
        <w:ind w:left="1214" w:hanging="413"/>
      </w:pPr>
      <w:rPr>
        <w:rFonts w:hint="default"/>
        <w:lang w:val="ru-RU" w:eastAsia="ru-RU" w:bidi="ru-RU"/>
      </w:rPr>
    </w:lvl>
    <w:lvl w:ilvl="2" w:tplc="8D8CC06A">
      <w:numFmt w:val="bullet"/>
      <w:lvlText w:val="•"/>
      <w:lvlJc w:val="left"/>
      <w:pPr>
        <w:ind w:left="2209" w:hanging="413"/>
      </w:pPr>
      <w:rPr>
        <w:rFonts w:hint="default"/>
        <w:lang w:val="ru-RU" w:eastAsia="ru-RU" w:bidi="ru-RU"/>
      </w:rPr>
    </w:lvl>
    <w:lvl w:ilvl="3" w:tplc="147634A6">
      <w:numFmt w:val="bullet"/>
      <w:lvlText w:val="•"/>
      <w:lvlJc w:val="left"/>
      <w:pPr>
        <w:ind w:left="3203" w:hanging="413"/>
      </w:pPr>
      <w:rPr>
        <w:rFonts w:hint="default"/>
        <w:lang w:val="ru-RU" w:eastAsia="ru-RU" w:bidi="ru-RU"/>
      </w:rPr>
    </w:lvl>
    <w:lvl w:ilvl="4" w:tplc="3D86D2E6">
      <w:numFmt w:val="bullet"/>
      <w:lvlText w:val="•"/>
      <w:lvlJc w:val="left"/>
      <w:pPr>
        <w:ind w:left="4198" w:hanging="413"/>
      </w:pPr>
      <w:rPr>
        <w:rFonts w:hint="default"/>
        <w:lang w:val="ru-RU" w:eastAsia="ru-RU" w:bidi="ru-RU"/>
      </w:rPr>
    </w:lvl>
    <w:lvl w:ilvl="5" w:tplc="7046BC40">
      <w:numFmt w:val="bullet"/>
      <w:lvlText w:val="•"/>
      <w:lvlJc w:val="left"/>
      <w:pPr>
        <w:ind w:left="5193" w:hanging="413"/>
      </w:pPr>
      <w:rPr>
        <w:rFonts w:hint="default"/>
        <w:lang w:val="ru-RU" w:eastAsia="ru-RU" w:bidi="ru-RU"/>
      </w:rPr>
    </w:lvl>
    <w:lvl w:ilvl="6" w:tplc="5A969B8E">
      <w:numFmt w:val="bullet"/>
      <w:lvlText w:val="•"/>
      <w:lvlJc w:val="left"/>
      <w:pPr>
        <w:ind w:left="6187" w:hanging="413"/>
      </w:pPr>
      <w:rPr>
        <w:rFonts w:hint="default"/>
        <w:lang w:val="ru-RU" w:eastAsia="ru-RU" w:bidi="ru-RU"/>
      </w:rPr>
    </w:lvl>
    <w:lvl w:ilvl="7" w:tplc="11648C58">
      <w:numFmt w:val="bullet"/>
      <w:lvlText w:val="•"/>
      <w:lvlJc w:val="left"/>
      <w:pPr>
        <w:ind w:left="7182" w:hanging="413"/>
      </w:pPr>
      <w:rPr>
        <w:rFonts w:hint="default"/>
        <w:lang w:val="ru-RU" w:eastAsia="ru-RU" w:bidi="ru-RU"/>
      </w:rPr>
    </w:lvl>
    <w:lvl w:ilvl="8" w:tplc="6E264754">
      <w:numFmt w:val="bullet"/>
      <w:lvlText w:val="•"/>
      <w:lvlJc w:val="left"/>
      <w:pPr>
        <w:ind w:left="8177" w:hanging="413"/>
      </w:pPr>
      <w:rPr>
        <w:rFonts w:hint="default"/>
        <w:lang w:val="ru-RU" w:eastAsia="ru-RU" w:bidi="ru-RU"/>
      </w:rPr>
    </w:lvl>
  </w:abstractNum>
  <w:abstractNum w:abstractNumId="42" w15:restartNumberingAfterBreak="0">
    <w:nsid w:val="77E84E95"/>
    <w:multiLevelType w:val="hybridMultilevel"/>
    <w:tmpl w:val="BD56264E"/>
    <w:lvl w:ilvl="0" w:tplc="DA628CA0">
      <w:start w:val="1"/>
      <w:numFmt w:val="decimal"/>
      <w:lvlText w:val="%1."/>
      <w:lvlJc w:val="left"/>
      <w:pPr>
        <w:ind w:left="222" w:hanging="367"/>
      </w:pPr>
      <w:rPr>
        <w:rFonts w:ascii="Times New Roman" w:eastAsia="Times New Roman" w:hAnsi="Times New Roman" w:cs="Times New Roman" w:hint="default"/>
        <w:w w:val="100"/>
        <w:sz w:val="28"/>
        <w:szCs w:val="28"/>
        <w:lang w:val="ru-RU" w:eastAsia="ru-RU" w:bidi="ru-RU"/>
      </w:rPr>
    </w:lvl>
    <w:lvl w:ilvl="1" w:tplc="4B649D46">
      <w:numFmt w:val="bullet"/>
      <w:lvlText w:val="•"/>
      <w:lvlJc w:val="left"/>
      <w:pPr>
        <w:ind w:left="1214" w:hanging="367"/>
      </w:pPr>
      <w:rPr>
        <w:rFonts w:hint="default"/>
        <w:lang w:val="ru-RU" w:eastAsia="ru-RU" w:bidi="ru-RU"/>
      </w:rPr>
    </w:lvl>
    <w:lvl w:ilvl="2" w:tplc="2C1A5FD4">
      <w:numFmt w:val="bullet"/>
      <w:lvlText w:val="•"/>
      <w:lvlJc w:val="left"/>
      <w:pPr>
        <w:ind w:left="2209" w:hanging="367"/>
      </w:pPr>
      <w:rPr>
        <w:rFonts w:hint="default"/>
        <w:lang w:val="ru-RU" w:eastAsia="ru-RU" w:bidi="ru-RU"/>
      </w:rPr>
    </w:lvl>
    <w:lvl w:ilvl="3" w:tplc="E1AAD3A2">
      <w:numFmt w:val="bullet"/>
      <w:lvlText w:val="•"/>
      <w:lvlJc w:val="left"/>
      <w:pPr>
        <w:ind w:left="3203" w:hanging="367"/>
      </w:pPr>
      <w:rPr>
        <w:rFonts w:hint="default"/>
        <w:lang w:val="ru-RU" w:eastAsia="ru-RU" w:bidi="ru-RU"/>
      </w:rPr>
    </w:lvl>
    <w:lvl w:ilvl="4" w:tplc="A3F44210">
      <w:numFmt w:val="bullet"/>
      <w:lvlText w:val="•"/>
      <w:lvlJc w:val="left"/>
      <w:pPr>
        <w:ind w:left="4198" w:hanging="367"/>
      </w:pPr>
      <w:rPr>
        <w:rFonts w:hint="default"/>
        <w:lang w:val="ru-RU" w:eastAsia="ru-RU" w:bidi="ru-RU"/>
      </w:rPr>
    </w:lvl>
    <w:lvl w:ilvl="5" w:tplc="D88C151E">
      <w:numFmt w:val="bullet"/>
      <w:lvlText w:val="•"/>
      <w:lvlJc w:val="left"/>
      <w:pPr>
        <w:ind w:left="5193" w:hanging="367"/>
      </w:pPr>
      <w:rPr>
        <w:rFonts w:hint="default"/>
        <w:lang w:val="ru-RU" w:eastAsia="ru-RU" w:bidi="ru-RU"/>
      </w:rPr>
    </w:lvl>
    <w:lvl w:ilvl="6" w:tplc="75E435A6">
      <w:numFmt w:val="bullet"/>
      <w:lvlText w:val="•"/>
      <w:lvlJc w:val="left"/>
      <w:pPr>
        <w:ind w:left="6187" w:hanging="367"/>
      </w:pPr>
      <w:rPr>
        <w:rFonts w:hint="default"/>
        <w:lang w:val="ru-RU" w:eastAsia="ru-RU" w:bidi="ru-RU"/>
      </w:rPr>
    </w:lvl>
    <w:lvl w:ilvl="7" w:tplc="68063888">
      <w:numFmt w:val="bullet"/>
      <w:lvlText w:val="•"/>
      <w:lvlJc w:val="left"/>
      <w:pPr>
        <w:ind w:left="7182" w:hanging="367"/>
      </w:pPr>
      <w:rPr>
        <w:rFonts w:hint="default"/>
        <w:lang w:val="ru-RU" w:eastAsia="ru-RU" w:bidi="ru-RU"/>
      </w:rPr>
    </w:lvl>
    <w:lvl w:ilvl="8" w:tplc="04A6A776">
      <w:numFmt w:val="bullet"/>
      <w:lvlText w:val="•"/>
      <w:lvlJc w:val="left"/>
      <w:pPr>
        <w:ind w:left="8177" w:hanging="367"/>
      </w:pPr>
      <w:rPr>
        <w:rFonts w:hint="default"/>
        <w:lang w:val="ru-RU" w:eastAsia="ru-RU" w:bidi="ru-RU"/>
      </w:rPr>
    </w:lvl>
  </w:abstractNum>
  <w:abstractNum w:abstractNumId="43" w15:restartNumberingAfterBreak="0">
    <w:nsid w:val="7F315FC9"/>
    <w:multiLevelType w:val="hybridMultilevel"/>
    <w:tmpl w:val="DC5647BE"/>
    <w:lvl w:ilvl="0" w:tplc="A6EC54A2">
      <w:start w:val="1"/>
      <w:numFmt w:val="decimal"/>
      <w:lvlText w:val="%1."/>
      <w:lvlJc w:val="left"/>
      <w:pPr>
        <w:ind w:left="1222" w:hanging="281"/>
      </w:pPr>
      <w:rPr>
        <w:rFonts w:ascii="Times New Roman" w:eastAsia="Times New Roman" w:hAnsi="Times New Roman" w:cs="Times New Roman" w:hint="default"/>
        <w:w w:val="100"/>
        <w:sz w:val="28"/>
        <w:szCs w:val="28"/>
        <w:lang w:val="ru-RU" w:eastAsia="ru-RU" w:bidi="ru-RU"/>
      </w:rPr>
    </w:lvl>
    <w:lvl w:ilvl="1" w:tplc="5AF6E70E">
      <w:numFmt w:val="bullet"/>
      <w:lvlText w:val="•"/>
      <w:lvlJc w:val="left"/>
      <w:pPr>
        <w:ind w:left="2114" w:hanging="281"/>
      </w:pPr>
      <w:rPr>
        <w:rFonts w:hint="default"/>
        <w:lang w:val="ru-RU" w:eastAsia="ru-RU" w:bidi="ru-RU"/>
      </w:rPr>
    </w:lvl>
    <w:lvl w:ilvl="2" w:tplc="A6C0BC4A">
      <w:numFmt w:val="bullet"/>
      <w:lvlText w:val="•"/>
      <w:lvlJc w:val="left"/>
      <w:pPr>
        <w:ind w:left="3009" w:hanging="281"/>
      </w:pPr>
      <w:rPr>
        <w:rFonts w:hint="default"/>
        <w:lang w:val="ru-RU" w:eastAsia="ru-RU" w:bidi="ru-RU"/>
      </w:rPr>
    </w:lvl>
    <w:lvl w:ilvl="3" w:tplc="EDF8DE94">
      <w:numFmt w:val="bullet"/>
      <w:lvlText w:val="•"/>
      <w:lvlJc w:val="left"/>
      <w:pPr>
        <w:ind w:left="3903" w:hanging="281"/>
      </w:pPr>
      <w:rPr>
        <w:rFonts w:hint="default"/>
        <w:lang w:val="ru-RU" w:eastAsia="ru-RU" w:bidi="ru-RU"/>
      </w:rPr>
    </w:lvl>
    <w:lvl w:ilvl="4" w:tplc="83143766">
      <w:numFmt w:val="bullet"/>
      <w:lvlText w:val="•"/>
      <w:lvlJc w:val="left"/>
      <w:pPr>
        <w:ind w:left="4798" w:hanging="281"/>
      </w:pPr>
      <w:rPr>
        <w:rFonts w:hint="default"/>
        <w:lang w:val="ru-RU" w:eastAsia="ru-RU" w:bidi="ru-RU"/>
      </w:rPr>
    </w:lvl>
    <w:lvl w:ilvl="5" w:tplc="AB1A90EC">
      <w:numFmt w:val="bullet"/>
      <w:lvlText w:val="•"/>
      <w:lvlJc w:val="left"/>
      <w:pPr>
        <w:ind w:left="5693" w:hanging="281"/>
      </w:pPr>
      <w:rPr>
        <w:rFonts w:hint="default"/>
        <w:lang w:val="ru-RU" w:eastAsia="ru-RU" w:bidi="ru-RU"/>
      </w:rPr>
    </w:lvl>
    <w:lvl w:ilvl="6" w:tplc="1852510C">
      <w:numFmt w:val="bullet"/>
      <w:lvlText w:val="•"/>
      <w:lvlJc w:val="left"/>
      <w:pPr>
        <w:ind w:left="6587" w:hanging="281"/>
      </w:pPr>
      <w:rPr>
        <w:rFonts w:hint="default"/>
        <w:lang w:val="ru-RU" w:eastAsia="ru-RU" w:bidi="ru-RU"/>
      </w:rPr>
    </w:lvl>
    <w:lvl w:ilvl="7" w:tplc="B7363F28">
      <w:numFmt w:val="bullet"/>
      <w:lvlText w:val="•"/>
      <w:lvlJc w:val="left"/>
      <w:pPr>
        <w:ind w:left="7482" w:hanging="281"/>
      </w:pPr>
      <w:rPr>
        <w:rFonts w:hint="default"/>
        <w:lang w:val="ru-RU" w:eastAsia="ru-RU" w:bidi="ru-RU"/>
      </w:rPr>
    </w:lvl>
    <w:lvl w:ilvl="8" w:tplc="2D4E8EEE">
      <w:numFmt w:val="bullet"/>
      <w:lvlText w:val="•"/>
      <w:lvlJc w:val="left"/>
      <w:pPr>
        <w:ind w:left="8377" w:hanging="281"/>
      </w:pPr>
      <w:rPr>
        <w:rFonts w:hint="default"/>
        <w:lang w:val="ru-RU" w:eastAsia="ru-RU" w:bidi="ru-RU"/>
      </w:rPr>
    </w:lvl>
  </w:abstractNum>
  <w:num w:numId="1">
    <w:abstractNumId w:val="35"/>
  </w:num>
  <w:num w:numId="2">
    <w:abstractNumId w:val="22"/>
  </w:num>
  <w:num w:numId="3">
    <w:abstractNumId w:val="19"/>
  </w:num>
  <w:num w:numId="4">
    <w:abstractNumId w:val="14"/>
  </w:num>
  <w:num w:numId="5">
    <w:abstractNumId w:val="2"/>
  </w:num>
  <w:num w:numId="6">
    <w:abstractNumId w:val="0"/>
  </w:num>
  <w:num w:numId="7">
    <w:abstractNumId w:val="4"/>
  </w:num>
  <w:num w:numId="8">
    <w:abstractNumId w:val="1"/>
  </w:num>
  <w:num w:numId="9">
    <w:abstractNumId w:val="38"/>
  </w:num>
  <w:num w:numId="10">
    <w:abstractNumId w:val="26"/>
  </w:num>
  <w:num w:numId="11">
    <w:abstractNumId w:val="34"/>
  </w:num>
  <w:num w:numId="12">
    <w:abstractNumId w:val="39"/>
  </w:num>
  <w:num w:numId="13">
    <w:abstractNumId w:val="16"/>
  </w:num>
  <w:num w:numId="14">
    <w:abstractNumId w:val="8"/>
  </w:num>
  <w:num w:numId="15">
    <w:abstractNumId w:val="9"/>
  </w:num>
  <w:num w:numId="16">
    <w:abstractNumId w:val="24"/>
  </w:num>
  <w:num w:numId="17">
    <w:abstractNumId w:val="6"/>
  </w:num>
  <w:num w:numId="18">
    <w:abstractNumId w:val="13"/>
  </w:num>
  <w:num w:numId="19">
    <w:abstractNumId w:val="31"/>
  </w:num>
  <w:num w:numId="20">
    <w:abstractNumId w:val="21"/>
  </w:num>
  <w:num w:numId="21">
    <w:abstractNumId w:val="5"/>
  </w:num>
  <w:num w:numId="22">
    <w:abstractNumId w:val="3"/>
  </w:num>
  <w:num w:numId="23">
    <w:abstractNumId w:val="18"/>
  </w:num>
  <w:num w:numId="24">
    <w:abstractNumId w:val="12"/>
  </w:num>
  <w:num w:numId="25">
    <w:abstractNumId w:val="27"/>
  </w:num>
  <w:num w:numId="26">
    <w:abstractNumId w:val="11"/>
  </w:num>
  <w:num w:numId="27">
    <w:abstractNumId w:val="36"/>
  </w:num>
  <w:num w:numId="28">
    <w:abstractNumId w:val="30"/>
  </w:num>
  <w:num w:numId="29">
    <w:abstractNumId w:val="29"/>
  </w:num>
  <w:num w:numId="30">
    <w:abstractNumId w:val="17"/>
  </w:num>
  <w:num w:numId="31">
    <w:abstractNumId w:val="32"/>
  </w:num>
  <w:num w:numId="32">
    <w:abstractNumId w:val="40"/>
  </w:num>
  <w:num w:numId="33">
    <w:abstractNumId w:val="10"/>
  </w:num>
  <w:num w:numId="34">
    <w:abstractNumId w:val="37"/>
  </w:num>
  <w:num w:numId="35">
    <w:abstractNumId w:val="7"/>
  </w:num>
  <w:num w:numId="36">
    <w:abstractNumId w:val="15"/>
  </w:num>
  <w:num w:numId="37">
    <w:abstractNumId w:val="43"/>
  </w:num>
  <w:num w:numId="38">
    <w:abstractNumId w:val="41"/>
  </w:num>
  <w:num w:numId="39">
    <w:abstractNumId w:val="25"/>
  </w:num>
  <w:num w:numId="40">
    <w:abstractNumId w:val="20"/>
  </w:num>
  <w:num w:numId="41">
    <w:abstractNumId w:val="42"/>
  </w:num>
  <w:num w:numId="42">
    <w:abstractNumId w:val="33"/>
  </w:num>
  <w:num w:numId="43">
    <w:abstractNumId w:val="28"/>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ED6"/>
    <w:rsid w:val="00037637"/>
    <w:rsid w:val="0005071E"/>
    <w:rsid w:val="0010571B"/>
    <w:rsid w:val="00106966"/>
    <w:rsid w:val="00144AA0"/>
    <w:rsid w:val="00150632"/>
    <w:rsid w:val="00176B41"/>
    <w:rsid w:val="00213D5E"/>
    <w:rsid w:val="00240E11"/>
    <w:rsid w:val="00244DA4"/>
    <w:rsid w:val="00246679"/>
    <w:rsid w:val="002A7312"/>
    <w:rsid w:val="002B6B6A"/>
    <w:rsid w:val="0035485C"/>
    <w:rsid w:val="00370421"/>
    <w:rsid w:val="00372D1B"/>
    <w:rsid w:val="003872AF"/>
    <w:rsid w:val="003C5C2F"/>
    <w:rsid w:val="00411636"/>
    <w:rsid w:val="0043250C"/>
    <w:rsid w:val="0044293D"/>
    <w:rsid w:val="00450D60"/>
    <w:rsid w:val="004848DD"/>
    <w:rsid w:val="005160BB"/>
    <w:rsid w:val="00531E70"/>
    <w:rsid w:val="00562D4F"/>
    <w:rsid w:val="00660692"/>
    <w:rsid w:val="006D1032"/>
    <w:rsid w:val="0073081D"/>
    <w:rsid w:val="00753F24"/>
    <w:rsid w:val="00823085"/>
    <w:rsid w:val="00893D1F"/>
    <w:rsid w:val="00900BFC"/>
    <w:rsid w:val="00953A60"/>
    <w:rsid w:val="0099024B"/>
    <w:rsid w:val="009A6ED6"/>
    <w:rsid w:val="009D40D7"/>
    <w:rsid w:val="00A0024E"/>
    <w:rsid w:val="00A166B7"/>
    <w:rsid w:val="00A61981"/>
    <w:rsid w:val="00A87A76"/>
    <w:rsid w:val="00AC518B"/>
    <w:rsid w:val="00B30753"/>
    <w:rsid w:val="00B87D36"/>
    <w:rsid w:val="00BA796B"/>
    <w:rsid w:val="00BD69AE"/>
    <w:rsid w:val="00BE73E1"/>
    <w:rsid w:val="00C169E1"/>
    <w:rsid w:val="00C27DC0"/>
    <w:rsid w:val="00C618C2"/>
    <w:rsid w:val="00C6763D"/>
    <w:rsid w:val="00CC697B"/>
    <w:rsid w:val="00D3605F"/>
    <w:rsid w:val="00D5280A"/>
    <w:rsid w:val="00DA2CC0"/>
    <w:rsid w:val="00DB00C5"/>
    <w:rsid w:val="00E502E8"/>
    <w:rsid w:val="00EC1C9C"/>
    <w:rsid w:val="00F33C95"/>
    <w:rsid w:val="00F4008D"/>
    <w:rsid w:val="00F74289"/>
    <w:rsid w:val="00FD6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91D2503"/>
  <w15:docId w15:val="{1B1DCCC0-E7B6-45AC-A9AB-6726E5FA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3605F"/>
    <w:rPr>
      <w:rFonts w:ascii="Times New Roman" w:eastAsia="Times New Roman" w:hAnsi="Times New Roman" w:cs="Times New Roman"/>
      <w:lang w:val="ru-RU" w:eastAsia="ru-RU" w:bidi="ru-RU"/>
    </w:rPr>
  </w:style>
  <w:style w:type="paragraph" w:styleId="1">
    <w:name w:val="heading 1"/>
    <w:basedOn w:val="a"/>
    <w:uiPriority w:val="1"/>
    <w:qFormat/>
    <w:rsid w:val="00D3605F"/>
    <w:pPr>
      <w:ind w:left="258"/>
      <w:outlineLvl w:val="0"/>
    </w:pPr>
    <w:rPr>
      <w:b/>
      <w:bCs/>
      <w:sz w:val="28"/>
      <w:szCs w:val="28"/>
    </w:rPr>
  </w:style>
  <w:style w:type="paragraph" w:styleId="2">
    <w:name w:val="heading 2"/>
    <w:basedOn w:val="a"/>
    <w:uiPriority w:val="1"/>
    <w:qFormat/>
    <w:rsid w:val="00D3605F"/>
    <w:pPr>
      <w:spacing w:line="318" w:lineRule="exact"/>
      <w:ind w:left="1074"/>
      <w:jc w:val="both"/>
      <w:outlineLvl w:val="1"/>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3605F"/>
    <w:tblPr>
      <w:tblInd w:w="0" w:type="dxa"/>
      <w:tblCellMar>
        <w:top w:w="0" w:type="dxa"/>
        <w:left w:w="0" w:type="dxa"/>
        <w:bottom w:w="0" w:type="dxa"/>
        <w:right w:w="0" w:type="dxa"/>
      </w:tblCellMar>
    </w:tblPr>
  </w:style>
  <w:style w:type="paragraph" w:styleId="10">
    <w:name w:val="toc 1"/>
    <w:basedOn w:val="a"/>
    <w:uiPriority w:val="1"/>
    <w:qFormat/>
    <w:rsid w:val="00D3605F"/>
    <w:pPr>
      <w:spacing w:line="322" w:lineRule="exact"/>
      <w:ind w:left="222" w:hanging="281"/>
    </w:pPr>
    <w:rPr>
      <w:sz w:val="28"/>
      <w:szCs w:val="28"/>
    </w:rPr>
  </w:style>
  <w:style w:type="paragraph" w:styleId="a3">
    <w:name w:val="Body Text"/>
    <w:basedOn w:val="a"/>
    <w:uiPriority w:val="1"/>
    <w:qFormat/>
    <w:rsid w:val="00D3605F"/>
    <w:pPr>
      <w:ind w:left="222"/>
    </w:pPr>
    <w:rPr>
      <w:sz w:val="28"/>
      <w:szCs w:val="28"/>
    </w:rPr>
  </w:style>
  <w:style w:type="paragraph" w:styleId="a4">
    <w:name w:val="List Paragraph"/>
    <w:basedOn w:val="a"/>
    <w:uiPriority w:val="1"/>
    <w:qFormat/>
    <w:rsid w:val="00D3605F"/>
    <w:pPr>
      <w:ind w:left="222" w:firstLine="851"/>
    </w:pPr>
  </w:style>
  <w:style w:type="paragraph" w:customStyle="1" w:styleId="TableParagraph">
    <w:name w:val="Table Paragraph"/>
    <w:basedOn w:val="a"/>
    <w:uiPriority w:val="1"/>
    <w:qFormat/>
    <w:rsid w:val="00D3605F"/>
  </w:style>
  <w:style w:type="paragraph" w:styleId="a5">
    <w:name w:val="Balloon Text"/>
    <w:basedOn w:val="a"/>
    <w:link w:val="a6"/>
    <w:uiPriority w:val="99"/>
    <w:semiHidden/>
    <w:unhideWhenUsed/>
    <w:rsid w:val="00A87A76"/>
    <w:rPr>
      <w:rFonts w:ascii="Tahoma" w:hAnsi="Tahoma" w:cs="Tahoma"/>
      <w:sz w:val="16"/>
      <w:szCs w:val="16"/>
    </w:rPr>
  </w:style>
  <w:style w:type="character" w:customStyle="1" w:styleId="a6">
    <w:name w:val="Текст выноски Знак"/>
    <w:basedOn w:val="a0"/>
    <w:link w:val="a5"/>
    <w:uiPriority w:val="99"/>
    <w:semiHidden/>
    <w:rsid w:val="00A87A76"/>
    <w:rPr>
      <w:rFonts w:ascii="Tahoma" w:eastAsia="Times New Roman" w:hAnsi="Tahoma" w:cs="Tahoma"/>
      <w:sz w:val="16"/>
      <w:szCs w:val="16"/>
      <w:lang w:val="ru-RU" w:eastAsia="ru-RU" w:bidi="ru-RU"/>
    </w:rPr>
  </w:style>
  <w:style w:type="paragraph" w:customStyle="1" w:styleId="a7">
    <w:name w:val="Оленька"/>
    <w:basedOn w:val="a"/>
    <w:rsid w:val="00AC518B"/>
    <w:pPr>
      <w:widowControl/>
      <w:autoSpaceDE/>
      <w:autoSpaceDN/>
      <w:spacing w:line="360" w:lineRule="auto"/>
      <w:ind w:firstLine="709"/>
      <w:jc w:val="both"/>
    </w:pPr>
    <w:rPr>
      <w:sz w:val="24"/>
      <w:szCs w:val="20"/>
      <w:lang w:bidi="ar-SA"/>
    </w:rPr>
  </w:style>
  <w:style w:type="paragraph" w:customStyle="1" w:styleId="a8">
    <w:name w:val="Краткий обратный адрес"/>
    <w:basedOn w:val="a"/>
    <w:rsid w:val="00150632"/>
    <w:pPr>
      <w:widowControl/>
      <w:autoSpaceDE/>
      <w:autoSpaceDN/>
    </w:pPr>
    <w:rPr>
      <w:kern w:val="28"/>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DF356-032C-4B53-88C1-65D1BD790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58</Pages>
  <Words>11076</Words>
  <Characters>63138</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Методические рекомендации по организации самостоятельной работы студентов экономического факультета при изучении курса «Организация предпринимательской деятельности»</vt:lpstr>
    </vt:vector>
  </TitlesOfParts>
  <Company/>
  <LinksUpToDate>false</LinksUpToDate>
  <CharactersWithSpaces>74066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организации самостоятельной работы студентов экономического факультета при изучении курса «Организация предпринимательской деятельности»</dc:title>
  <dc:creator>КГАУ</dc:creator>
  <cp:lastModifiedBy>User</cp:lastModifiedBy>
  <cp:revision>4</cp:revision>
  <dcterms:created xsi:type="dcterms:W3CDTF">2024-02-27T11:24:00Z</dcterms:created>
  <dcterms:modified xsi:type="dcterms:W3CDTF">2024-02-28T13:31:00Z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2010-05-21T00:00:00Z</vt:filetime>
  </property>
  <property fmtid="{D5CDD505-2E9C-101B-9397-08002B2CF9AE}" pid="3" name="Creator">
    <vt:lpwstr>Microsoft® Office Word 2007</vt:lpwstr>
  </property>
  <property fmtid="{D5CDD505-2E9C-101B-9397-08002B2CF9AE}" pid="4" name="LastSaved">
    <vt:filetime>2020-02-27T00:00:00Z</vt:filetime>
  </property>
</Properties>
</file>